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651" w:rsidRPr="00CB5811" w:rsidRDefault="00835651" w:rsidP="00835651">
      <w:pPr>
        <w:spacing w:after="0"/>
        <w:rPr>
          <w:rFonts w:ascii="Times New Roman" w:hAnsi="Times New Roman" w:cs="Times New Roman"/>
          <w:b/>
          <w:color w:val="000000"/>
          <w:sz w:val="24"/>
          <w:szCs w:val="24"/>
        </w:rPr>
      </w:pPr>
    </w:p>
    <w:p w:rsidR="005079E8" w:rsidRPr="00CB5811" w:rsidRDefault="005079E8" w:rsidP="00835651">
      <w:pPr>
        <w:spacing w:after="0"/>
        <w:rPr>
          <w:rFonts w:ascii="Times New Roman" w:hAnsi="Times New Roman" w:cs="Times New Roman"/>
          <w:b/>
          <w:color w:val="000000"/>
          <w:sz w:val="24"/>
          <w:szCs w:val="24"/>
        </w:rPr>
      </w:pPr>
    </w:p>
    <w:p w:rsidR="005079E8" w:rsidRPr="00CB5811" w:rsidRDefault="005079E8" w:rsidP="00835651">
      <w:pPr>
        <w:spacing w:after="0"/>
        <w:rPr>
          <w:rFonts w:ascii="Times New Roman" w:hAnsi="Times New Roman" w:cs="Times New Roman"/>
          <w:b/>
          <w:color w:val="000000"/>
          <w:sz w:val="24"/>
          <w:szCs w:val="24"/>
        </w:rPr>
      </w:pPr>
    </w:p>
    <w:p w:rsidR="004400DD" w:rsidRPr="00CB5811" w:rsidRDefault="004400DD" w:rsidP="004400DD">
      <w:pPr>
        <w:spacing w:after="0"/>
        <w:jc w:val="center"/>
        <w:rPr>
          <w:rFonts w:ascii="Times New Roman" w:hAnsi="Times New Roman" w:cs="Times New Roman"/>
          <w:b/>
          <w:color w:val="000000"/>
          <w:sz w:val="52"/>
          <w:szCs w:val="52"/>
        </w:rPr>
      </w:pPr>
    </w:p>
    <w:p w:rsidR="004400DD" w:rsidRPr="00CB5811" w:rsidRDefault="004400DD" w:rsidP="004400DD">
      <w:pPr>
        <w:spacing w:after="0"/>
        <w:jc w:val="center"/>
        <w:rPr>
          <w:rFonts w:ascii="Times New Roman" w:hAnsi="Times New Roman" w:cs="Times New Roman"/>
          <w:b/>
          <w:color w:val="000000"/>
          <w:sz w:val="52"/>
          <w:szCs w:val="52"/>
        </w:rPr>
      </w:pPr>
    </w:p>
    <w:p w:rsidR="005079E8" w:rsidRPr="00CB5811" w:rsidRDefault="004400DD" w:rsidP="004400DD">
      <w:pPr>
        <w:spacing w:after="0"/>
        <w:jc w:val="center"/>
        <w:rPr>
          <w:rFonts w:ascii="Times New Roman" w:hAnsi="Times New Roman" w:cs="Times New Roman"/>
          <w:b/>
          <w:color w:val="000000"/>
          <w:sz w:val="40"/>
          <w:szCs w:val="40"/>
        </w:rPr>
      </w:pPr>
      <w:r w:rsidRPr="00CB5811">
        <w:rPr>
          <w:rFonts w:ascii="Times New Roman" w:hAnsi="Times New Roman" w:cs="Times New Roman"/>
          <w:b/>
          <w:color w:val="000000"/>
          <w:sz w:val="40"/>
          <w:szCs w:val="40"/>
        </w:rPr>
        <w:t>AMITY INSTITUTE OF BEHAVIOUR AND ALLIED SCIENCES (AIBAS)</w:t>
      </w:r>
    </w:p>
    <w:p w:rsidR="005079E8" w:rsidRPr="00CB5811" w:rsidRDefault="005079E8" w:rsidP="00835651">
      <w:pPr>
        <w:spacing w:after="0"/>
        <w:rPr>
          <w:rFonts w:ascii="Times New Roman" w:hAnsi="Times New Roman" w:cs="Times New Roman"/>
          <w:b/>
          <w:color w:val="000000"/>
          <w:sz w:val="24"/>
          <w:szCs w:val="24"/>
        </w:rPr>
      </w:pPr>
    </w:p>
    <w:p w:rsidR="005079E8" w:rsidRPr="00CB5811" w:rsidRDefault="005079E8" w:rsidP="00835651">
      <w:pPr>
        <w:spacing w:after="0"/>
        <w:rPr>
          <w:rFonts w:ascii="Times New Roman" w:hAnsi="Times New Roman" w:cs="Times New Roman"/>
          <w:b/>
          <w:color w:val="000000"/>
          <w:sz w:val="24"/>
          <w:szCs w:val="24"/>
        </w:rPr>
      </w:pPr>
    </w:p>
    <w:p w:rsidR="005079E8" w:rsidRPr="00CB5811" w:rsidRDefault="005079E8" w:rsidP="00835651">
      <w:pPr>
        <w:spacing w:after="0"/>
        <w:rPr>
          <w:rFonts w:ascii="Times New Roman" w:hAnsi="Times New Roman" w:cs="Times New Roman"/>
          <w:b/>
          <w:color w:val="000000"/>
          <w:sz w:val="24"/>
          <w:szCs w:val="24"/>
        </w:rPr>
      </w:pPr>
    </w:p>
    <w:p w:rsidR="005079E8" w:rsidRPr="00CB5811" w:rsidRDefault="004400DD" w:rsidP="005079E8">
      <w:pPr>
        <w:spacing w:after="0"/>
        <w:jc w:val="center"/>
        <w:rPr>
          <w:rFonts w:ascii="Times New Roman" w:hAnsi="Times New Roman" w:cs="Times New Roman"/>
          <w:b/>
          <w:color w:val="000000"/>
          <w:sz w:val="48"/>
          <w:szCs w:val="48"/>
          <w:u w:val="single"/>
        </w:rPr>
      </w:pPr>
      <w:r w:rsidRPr="00CB5811">
        <w:rPr>
          <w:rFonts w:ascii="Times New Roman" w:hAnsi="Times New Roman" w:cs="Times New Roman"/>
          <w:b/>
          <w:color w:val="000000"/>
          <w:sz w:val="48"/>
          <w:szCs w:val="48"/>
          <w:u w:val="single"/>
        </w:rPr>
        <w:t>PROGRAM STRUCTURE</w:t>
      </w:r>
    </w:p>
    <w:p w:rsidR="005079E8" w:rsidRPr="00CB5811" w:rsidRDefault="004400DD" w:rsidP="005079E8">
      <w:pPr>
        <w:spacing w:after="0"/>
        <w:jc w:val="center"/>
        <w:rPr>
          <w:rFonts w:ascii="Times New Roman" w:hAnsi="Times New Roman" w:cs="Times New Roman"/>
          <w:b/>
          <w:color w:val="000000"/>
          <w:sz w:val="48"/>
          <w:szCs w:val="48"/>
          <w:u w:val="single"/>
        </w:rPr>
      </w:pPr>
      <w:r w:rsidRPr="00CB5811">
        <w:rPr>
          <w:rFonts w:ascii="Times New Roman" w:hAnsi="Times New Roman" w:cs="Times New Roman"/>
          <w:b/>
          <w:color w:val="000000"/>
          <w:sz w:val="48"/>
          <w:szCs w:val="48"/>
          <w:u w:val="single"/>
        </w:rPr>
        <w:t>B.A.- APPLIED PSYCHOLOGY</w:t>
      </w:r>
    </w:p>
    <w:p w:rsidR="001530F2" w:rsidRPr="00CB5811" w:rsidRDefault="004400DD" w:rsidP="005079E8">
      <w:pPr>
        <w:spacing w:after="0"/>
        <w:jc w:val="center"/>
        <w:rPr>
          <w:rFonts w:ascii="Times New Roman" w:hAnsi="Times New Roman" w:cs="Times New Roman"/>
          <w:b/>
          <w:color w:val="000000"/>
          <w:sz w:val="44"/>
          <w:szCs w:val="44"/>
          <w:u w:val="single"/>
        </w:rPr>
      </w:pPr>
      <w:r w:rsidRPr="00CB5811">
        <w:rPr>
          <w:rFonts w:ascii="Times New Roman" w:hAnsi="Times New Roman" w:cs="Times New Roman"/>
          <w:b/>
          <w:color w:val="000000"/>
          <w:sz w:val="44"/>
          <w:szCs w:val="44"/>
          <w:u w:val="single"/>
        </w:rPr>
        <w:t>2018</w:t>
      </w:r>
    </w:p>
    <w:p w:rsidR="005079E8" w:rsidRPr="00CB5811" w:rsidRDefault="005079E8" w:rsidP="00835651">
      <w:pPr>
        <w:spacing w:after="0"/>
        <w:rPr>
          <w:rFonts w:ascii="Times New Roman" w:hAnsi="Times New Roman" w:cs="Times New Roman"/>
          <w:b/>
          <w:color w:val="000000"/>
          <w:sz w:val="24"/>
          <w:szCs w:val="24"/>
        </w:rPr>
      </w:pPr>
    </w:p>
    <w:p w:rsidR="005079E8" w:rsidRPr="00CB5811" w:rsidRDefault="005079E8" w:rsidP="001530F2">
      <w:pPr>
        <w:spacing w:after="0"/>
        <w:jc w:val="center"/>
        <w:rPr>
          <w:rFonts w:ascii="Times New Roman" w:hAnsi="Times New Roman" w:cs="Times New Roman"/>
          <w:b/>
          <w:color w:val="000000"/>
          <w:sz w:val="24"/>
          <w:szCs w:val="24"/>
        </w:rPr>
      </w:pPr>
    </w:p>
    <w:p w:rsidR="005079E8" w:rsidRPr="00CB5811" w:rsidRDefault="005079E8" w:rsidP="00835651">
      <w:pPr>
        <w:spacing w:after="0"/>
        <w:rPr>
          <w:rFonts w:ascii="Times New Roman" w:hAnsi="Times New Roman" w:cs="Times New Roman"/>
          <w:b/>
          <w:color w:val="000000"/>
          <w:sz w:val="24"/>
          <w:szCs w:val="24"/>
        </w:rPr>
      </w:pPr>
    </w:p>
    <w:p w:rsidR="005079E8" w:rsidRPr="00CB5811" w:rsidRDefault="005079E8" w:rsidP="00835651">
      <w:pPr>
        <w:spacing w:after="0"/>
        <w:rPr>
          <w:rFonts w:ascii="Times New Roman" w:hAnsi="Times New Roman" w:cs="Times New Roman"/>
          <w:b/>
          <w:color w:val="000000"/>
          <w:sz w:val="24"/>
          <w:szCs w:val="24"/>
        </w:rPr>
      </w:pPr>
    </w:p>
    <w:p w:rsidR="005079E8" w:rsidRPr="00CB5811" w:rsidRDefault="005079E8" w:rsidP="00835651">
      <w:pPr>
        <w:spacing w:after="0"/>
        <w:rPr>
          <w:rFonts w:ascii="Times New Roman" w:hAnsi="Times New Roman" w:cs="Times New Roman"/>
          <w:b/>
          <w:color w:val="000000"/>
          <w:sz w:val="24"/>
          <w:szCs w:val="24"/>
        </w:rPr>
      </w:pPr>
    </w:p>
    <w:p w:rsidR="005079E8" w:rsidRPr="00CB5811" w:rsidRDefault="005079E8" w:rsidP="00835651">
      <w:pPr>
        <w:spacing w:after="0"/>
        <w:rPr>
          <w:rFonts w:ascii="Times New Roman" w:hAnsi="Times New Roman" w:cs="Times New Roman"/>
          <w:b/>
          <w:color w:val="000000"/>
          <w:sz w:val="24"/>
          <w:szCs w:val="24"/>
        </w:rPr>
      </w:pPr>
    </w:p>
    <w:p w:rsidR="005079E8" w:rsidRPr="00CB5811" w:rsidRDefault="001530F2" w:rsidP="001530F2">
      <w:pPr>
        <w:spacing w:after="0"/>
        <w:jc w:val="center"/>
        <w:rPr>
          <w:rFonts w:ascii="Times New Roman" w:hAnsi="Times New Roman" w:cs="Times New Roman"/>
          <w:b/>
          <w:color w:val="000000"/>
          <w:sz w:val="24"/>
          <w:szCs w:val="24"/>
        </w:rPr>
      </w:pPr>
      <w:r w:rsidRPr="00CB5811">
        <w:rPr>
          <w:rFonts w:ascii="Times New Roman" w:hAnsi="Times New Roman" w:cs="Times New Roman"/>
          <w:noProof/>
          <w:lang w:val="en-US"/>
        </w:rPr>
        <w:drawing>
          <wp:inline distT="0" distB="0" distL="0" distR="0">
            <wp:extent cx="1576837" cy="1888612"/>
            <wp:effectExtent l="19050" t="0" r="4313" b="0"/>
            <wp:docPr id="7" name="Picture 7" descr="Image result for amity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amity university logo"/>
                    <pic:cNvPicPr>
                      <a:picLocks noChangeAspect="1" noChangeArrowheads="1"/>
                    </pic:cNvPicPr>
                  </pic:nvPicPr>
                  <pic:blipFill>
                    <a:blip r:embed="rId8" cstate="print"/>
                    <a:srcRect/>
                    <a:stretch>
                      <a:fillRect/>
                    </a:stretch>
                  </pic:blipFill>
                  <pic:spPr bwMode="auto">
                    <a:xfrm>
                      <a:off x="0" y="0"/>
                      <a:ext cx="1578605" cy="1890730"/>
                    </a:xfrm>
                    <a:prstGeom prst="rect">
                      <a:avLst/>
                    </a:prstGeom>
                    <a:noFill/>
                    <a:ln w="9525">
                      <a:noFill/>
                      <a:miter lim="800000"/>
                      <a:headEnd/>
                      <a:tailEnd/>
                    </a:ln>
                  </pic:spPr>
                </pic:pic>
              </a:graphicData>
            </a:graphic>
          </wp:inline>
        </w:drawing>
      </w:r>
    </w:p>
    <w:p w:rsidR="005079E8" w:rsidRPr="00CB5811" w:rsidRDefault="005079E8" w:rsidP="00835651">
      <w:pPr>
        <w:spacing w:after="0"/>
        <w:rPr>
          <w:rFonts w:ascii="Times New Roman" w:hAnsi="Times New Roman" w:cs="Times New Roman"/>
          <w:b/>
          <w:color w:val="000000"/>
          <w:sz w:val="24"/>
          <w:szCs w:val="24"/>
        </w:rPr>
      </w:pPr>
    </w:p>
    <w:p w:rsidR="005079E8" w:rsidRPr="00CB5811" w:rsidRDefault="005079E8" w:rsidP="00835651">
      <w:pPr>
        <w:spacing w:after="0"/>
        <w:rPr>
          <w:rFonts w:ascii="Times New Roman" w:hAnsi="Times New Roman" w:cs="Times New Roman"/>
          <w:b/>
          <w:color w:val="000000"/>
          <w:sz w:val="24"/>
          <w:szCs w:val="24"/>
        </w:rPr>
      </w:pPr>
    </w:p>
    <w:p w:rsidR="005079E8" w:rsidRPr="00CB5811" w:rsidRDefault="005079E8" w:rsidP="00835651">
      <w:pPr>
        <w:spacing w:after="0"/>
        <w:rPr>
          <w:rFonts w:ascii="Times New Roman" w:hAnsi="Times New Roman" w:cs="Times New Roman"/>
          <w:b/>
          <w:color w:val="000000"/>
          <w:sz w:val="24"/>
          <w:szCs w:val="24"/>
        </w:rPr>
      </w:pPr>
    </w:p>
    <w:p w:rsidR="005079E8" w:rsidRPr="00CB5811" w:rsidRDefault="005079E8" w:rsidP="00835651">
      <w:pPr>
        <w:spacing w:after="0"/>
        <w:rPr>
          <w:rFonts w:ascii="Times New Roman" w:hAnsi="Times New Roman" w:cs="Times New Roman"/>
          <w:b/>
          <w:color w:val="000000"/>
          <w:sz w:val="24"/>
          <w:szCs w:val="24"/>
        </w:rPr>
      </w:pPr>
    </w:p>
    <w:p w:rsidR="005079E8" w:rsidRPr="00CB5811" w:rsidRDefault="004400DD" w:rsidP="001961D6">
      <w:pPr>
        <w:spacing w:after="0"/>
        <w:jc w:val="center"/>
        <w:rPr>
          <w:rFonts w:ascii="Times New Roman" w:hAnsi="Times New Roman" w:cs="Times New Roman"/>
          <w:b/>
          <w:color w:val="000000"/>
          <w:sz w:val="44"/>
          <w:szCs w:val="44"/>
        </w:rPr>
      </w:pPr>
      <w:r w:rsidRPr="00CB5811">
        <w:rPr>
          <w:rFonts w:ascii="Times New Roman" w:hAnsi="Times New Roman" w:cs="Times New Roman"/>
          <w:b/>
          <w:color w:val="000000"/>
          <w:sz w:val="44"/>
          <w:szCs w:val="44"/>
        </w:rPr>
        <w:t>AMITY UNIVERSITY HARYANA</w:t>
      </w:r>
    </w:p>
    <w:p w:rsidR="005079E8" w:rsidRPr="00CB5811" w:rsidRDefault="005079E8" w:rsidP="00835651">
      <w:pPr>
        <w:spacing w:after="0"/>
        <w:rPr>
          <w:rFonts w:ascii="Times New Roman" w:hAnsi="Times New Roman" w:cs="Times New Roman"/>
          <w:b/>
          <w:color w:val="000000"/>
          <w:sz w:val="24"/>
          <w:szCs w:val="24"/>
        </w:rPr>
      </w:pPr>
    </w:p>
    <w:p w:rsidR="005079E8" w:rsidRPr="00CB5811" w:rsidRDefault="005079E8" w:rsidP="00835651">
      <w:pPr>
        <w:spacing w:after="0"/>
        <w:rPr>
          <w:rFonts w:ascii="Times New Roman" w:hAnsi="Times New Roman" w:cs="Times New Roman"/>
          <w:b/>
          <w:color w:val="000000"/>
          <w:sz w:val="24"/>
          <w:szCs w:val="24"/>
        </w:rPr>
      </w:pPr>
    </w:p>
    <w:p w:rsidR="005079E8" w:rsidRPr="00CB5811" w:rsidRDefault="005079E8" w:rsidP="00835651">
      <w:pPr>
        <w:spacing w:after="0"/>
        <w:rPr>
          <w:rFonts w:ascii="Times New Roman" w:hAnsi="Times New Roman" w:cs="Times New Roman"/>
          <w:b/>
          <w:color w:val="000000"/>
          <w:sz w:val="24"/>
          <w:szCs w:val="24"/>
        </w:rPr>
      </w:pPr>
    </w:p>
    <w:p w:rsidR="005079E8" w:rsidRPr="00CB5811" w:rsidRDefault="005079E8" w:rsidP="00835651">
      <w:pPr>
        <w:spacing w:after="0"/>
        <w:rPr>
          <w:rFonts w:ascii="Times New Roman" w:hAnsi="Times New Roman" w:cs="Times New Roman"/>
          <w:b/>
          <w:color w:val="000000"/>
          <w:sz w:val="24"/>
          <w:szCs w:val="24"/>
        </w:rPr>
      </w:pPr>
    </w:p>
    <w:p w:rsidR="005079E8" w:rsidRPr="00CB5811" w:rsidRDefault="005079E8" w:rsidP="00835651">
      <w:pPr>
        <w:spacing w:after="0"/>
        <w:rPr>
          <w:rFonts w:ascii="Times New Roman" w:hAnsi="Times New Roman" w:cs="Times New Roman"/>
          <w:b/>
          <w:color w:val="000000"/>
          <w:sz w:val="24"/>
          <w:szCs w:val="24"/>
        </w:rPr>
      </w:pPr>
    </w:p>
    <w:p w:rsidR="005079E8" w:rsidRPr="00CB5811" w:rsidRDefault="005079E8" w:rsidP="00835651">
      <w:pPr>
        <w:spacing w:after="0"/>
        <w:rPr>
          <w:rFonts w:ascii="Times New Roman" w:hAnsi="Times New Roman" w:cs="Times New Roman"/>
          <w:b/>
          <w:color w:val="000000"/>
          <w:sz w:val="24"/>
          <w:szCs w:val="24"/>
        </w:rPr>
      </w:pPr>
    </w:p>
    <w:p w:rsidR="005079E8" w:rsidRPr="00CB5811" w:rsidRDefault="005079E8" w:rsidP="00835651">
      <w:pPr>
        <w:spacing w:after="0"/>
        <w:rPr>
          <w:rFonts w:ascii="Times New Roman" w:hAnsi="Times New Roman" w:cs="Times New Roman"/>
          <w:b/>
          <w:color w:val="000000"/>
          <w:sz w:val="24"/>
          <w:szCs w:val="24"/>
        </w:rPr>
      </w:pPr>
    </w:p>
    <w:p w:rsidR="005079E8" w:rsidRPr="00CB5811" w:rsidRDefault="005079E8" w:rsidP="00835651">
      <w:pPr>
        <w:spacing w:after="0"/>
        <w:rPr>
          <w:rFonts w:ascii="Times New Roman" w:hAnsi="Times New Roman" w:cs="Times New Roman"/>
          <w:b/>
          <w:color w:val="000000"/>
          <w:sz w:val="24"/>
          <w:szCs w:val="24"/>
        </w:rPr>
      </w:pPr>
    </w:p>
    <w:p w:rsidR="005079E8" w:rsidRDefault="004400DD" w:rsidP="00835651">
      <w:pPr>
        <w:spacing w:after="0"/>
        <w:rPr>
          <w:rFonts w:ascii="Times New Roman" w:hAnsi="Times New Roman" w:cs="Times New Roman"/>
          <w:b/>
          <w:color w:val="000000"/>
          <w:sz w:val="36"/>
          <w:szCs w:val="36"/>
        </w:rPr>
      </w:pPr>
      <w:r w:rsidRPr="00CB5811">
        <w:rPr>
          <w:rFonts w:ascii="Times New Roman" w:hAnsi="Times New Roman" w:cs="Times New Roman"/>
          <w:b/>
          <w:color w:val="000000"/>
          <w:sz w:val="36"/>
          <w:szCs w:val="36"/>
        </w:rPr>
        <w:t>Overview</w:t>
      </w:r>
    </w:p>
    <w:p w:rsidR="006A2728" w:rsidRPr="00CB5811" w:rsidRDefault="006A2728" w:rsidP="00835651">
      <w:pPr>
        <w:spacing w:after="0"/>
        <w:rPr>
          <w:rFonts w:ascii="Times New Roman" w:hAnsi="Times New Roman" w:cs="Times New Roman"/>
          <w:b/>
          <w:color w:val="000000"/>
          <w:sz w:val="36"/>
          <w:szCs w:val="36"/>
        </w:rPr>
      </w:pPr>
    </w:p>
    <w:p w:rsidR="004400DD" w:rsidRPr="00CB5811" w:rsidRDefault="004400DD" w:rsidP="00A908BC">
      <w:pPr>
        <w:spacing w:after="0" w:line="360" w:lineRule="auto"/>
        <w:jc w:val="both"/>
        <w:rPr>
          <w:rFonts w:ascii="Times New Roman" w:hAnsi="Times New Roman" w:cs="Times New Roman"/>
          <w:b/>
          <w:color w:val="000000" w:themeColor="text1"/>
          <w:sz w:val="24"/>
          <w:szCs w:val="24"/>
        </w:rPr>
      </w:pPr>
      <w:r w:rsidRPr="00CB5811">
        <w:rPr>
          <w:rFonts w:ascii="Times New Roman" w:hAnsi="Times New Roman" w:cs="Times New Roman"/>
          <w:color w:val="000000" w:themeColor="text1"/>
          <w:sz w:val="24"/>
          <w:szCs w:val="24"/>
          <w:shd w:val="clear" w:color="auto" w:fill="FFFFFF"/>
        </w:rPr>
        <w:t xml:space="preserve">Bachelor's degree programs in applied psychology give students foundational knowledge of psychological theory and research methods and how they are utilized in real world situations. </w:t>
      </w:r>
      <w:r w:rsidRPr="00CB5811">
        <w:rPr>
          <w:rFonts w:ascii="Times New Roman" w:hAnsi="Times New Roman" w:cs="Times New Roman"/>
          <w:color w:val="000000" w:themeColor="text1"/>
          <w:sz w:val="24"/>
          <w:szCs w:val="24"/>
        </w:rPr>
        <w:t>This degree is designed to provide a high-quality, relevant, integrated, skills-based program of instruction in the basic theory, methodology, and application of the discipline of psychology.</w:t>
      </w:r>
      <w:r w:rsidR="00A908BC" w:rsidRPr="00CB5811">
        <w:rPr>
          <w:rFonts w:ascii="Times New Roman" w:hAnsi="Times New Roman" w:cs="Times New Roman"/>
          <w:color w:val="000000" w:themeColor="text1"/>
          <w:sz w:val="24"/>
          <w:szCs w:val="24"/>
        </w:rPr>
        <w:t xml:space="preserve"> Applied psychology is the use of psychological principles and theories to overcome problems in other areas, such as</w:t>
      </w:r>
      <w:r w:rsidR="00A908BC" w:rsidRPr="00CB5811">
        <w:rPr>
          <w:rFonts w:ascii="Times New Roman" w:hAnsi="Times New Roman" w:cs="Times New Roman"/>
          <w:color w:val="000000" w:themeColor="text1"/>
          <w:sz w:val="24"/>
          <w:szCs w:val="24"/>
          <w:shd w:val="clear" w:color="auto" w:fill="FFFFFF"/>
        </w:rPr>
        <w:t> social, community or organizational. Students will be trained in designing, carrying out, analyzing and interpreting research on various human relationships, such as those with friends, family, co-workers, organizations, the environment and cultures psychology. Students can acquire practical and professional skills such as leadership, organization, effective oral and written communication, presentation, critical thinking, decision-making and creative thinking. They learn through readings, lectures and case studies as well as through hands-on approaches like laboratory experiments, research projects and internships.</w:t>
      </w:r>
    </w:p>
    <w:p w:rsidR="005079E8" w:rsidRPr="00CB5811" w:rsidRDefault="005079E8" w:rsidP="00835651">
      <w:pPr>
        <w:spacing w:after="0"/>
        <w:rPr>
          <w:rFonts w:ascii="Times New Roman" w:hAnsi="Times New Roman" w:cs="Times New Roman"/>
          <w:b/>
          <w:color w:val="000000"/>
          <w:sz w:val="24"/>
          <w:szCs w:val="24"/>
        </w:rPr>
      </w:pPr>
    </w:p>
    <w:p w:rsidR="005079E8" w:rsidRPr="00843D9D" w:rsidRDefault="00860DEE" w:rsidP="00B36775">
      <w:pPr>
        <w:spacing w:after="0" w:line="360" w:lineRule="auto"/>
        <w:rPr>
          <w:rFonts w:ascii="Times New Roman" w:hAnsi="Times New Roman" w:cs="Times New Roman"/>
          <w:b/>
          <w:color w:val="000000"/>
          <w:sz w:val="24"/>
          <w:szCs w:val="24"/>
        </w:rPr>
      </w:pPr>
      <w:r w:rsidRPr="00843D9D">
        <w:rPr>
          <w:rFonts w:ascii="Times New Roman" w:hAnsi="Times New Roman" w:cs="Times New Roman"/>
          <w:b/>
          <w:color w:val="000000"/>
          <w:sz w:val="24"/>
          <w:szCs w:val="24"/>
        </w:rPr>
        <w:t>Programme Objectives (PO’s)</w:t>
      </w:r>
    </w:p>
    <w:p w:rsidR="00860DEE" w:rsidRPr="00CB5811" w:rsidRDefault="00860DEE" w:rsidP="00B36775">
      <w:pPr>
        <w:spacing w:after="0" w:line="360" w:lineRule="auto"/>
        <w:rPr>
          <w:rFonts w:ascii="Times New Roman" w:hAnsi="Times New Roman" w:cs="Times New Roman"/>
          <w:color w:val="000000"/>
          <w:sz w:val="24"/>
          <w:szCs w:val="24"/>
        </w:rPr>
      </w:pPr>
    </w:p>
    <w:p w:rsidR="00860DEE" w:rsidRPr="00CB5811" w:rsidRDefault="00860DEE" w:rsidP="00B36775">
      <w:pPr>
        <w:spacing w:after="0" w:line="360" w:lineRule="auto"/>
        <w:jc w:val="both"/>
        <w:rPr>
          <w:rFonts w:ascii="Times New Roman" w:hAnsi="Times New Roman" w:cs="Times New Roman"/>
          <w:sz w:val="24"/>
          <w:szCs w:val="24"/>
        </w:rPr>
      </w:pPr>
      <w:r w:rsidRPr="00CB5811">
        <w:rPr>
          <w:rFonts w:ascii="Times New Roman" w:eastAsia="Times New Roman" w:hAnsi="Times New Roman" w:cs="Times New Roman"/>
          <w:b/>
          <w:color w:val="000000"/>
          <w:sz w:val="24"/>
          <w:szCs w:val="24"/>
        </w:rPr>
        <w:t>PO 1</w:t>
      </w:r>
      <w:r w:rsidRPr="00CB5811">
        <w:rPr>
          <w:rFonts w:ascii="Times New Roman" w:eastAsia="Times New Roman" w:hAnsi="Times New Roman" w:cs="Times New Roman"/>
          <w:color w:val="000000"/>
          <w:sz w:val="24"/>
          <w:szCs w:val="24"/>
        </w:rPr>
        <w:t xml:space="preserve">: </w:t>
      </w:r>
      <w:r w:rsidRPr="00CB5811">
        <w:rPr>
          <w:rFonts w:ascii="Times New Roman" w:hAnsi="Times New Roman" w:cs="Times New Roman"/>
          <w:sz w:val="24"/>
          <w:szCs w:val="24"/>
        </w:rPr>
        <w:t xml:space="preserve">Demonstrate knowledge of various theoretical concepts which explain human thought </w:t>
      </w:r>
      <w:r w:rsidR="00B36775" w:rsidRPr="00CB5811">
        <w:rPr>
          <w:rFonts w:ascii="Times New Roman" w:hAnsi="Times New Roman" w:cs="Times New Roman"/>
          <w:sz w:val="24"/>
          <w:szCs w:val="24"/>
        </w:rPr>
        <w:t xml:space="preserve">  </w:t>
      </w:r>
    </w:p>
    <w:p w:rsidR="00B36775" w:rsidRPr="00CB5811" w:rsidRDefault="00B36775" w:rsidP="00B36775">
      <w:pPr>
        <w:spacing w:after="0" w:line="360" w:lineRule="auto"/>
        <w:jc w:val="both"/>
        <w:rPr>
          <w:rFonts w:ascii="Times New Roman" w:eastAsia="Times New Roman" w:hAnsi="Times New Roman" w:cs="Times New Roman"/>
          <w:color w:val="000000"/>
          <w:sz w:val="24"/>
          <w:szCs w:val="24"/>
        </w:rPr>
      </w:pPr>
      <w:r w:rsidRPr="00CB5811">
        <w:rPr>
          <w:rFonts w:ascii="Times New Roman" w:hAnsi="Times New Roman" w:cs="Times New Roman"/>
          <w:sz w:val="24"/>
          <w:szCs w:val="24"/>
        </w:rPr>
        <w:t xml:space="preserve">         and behavior.</w:t>
      </w:r>
    </w:p>
    <w:p w:rsidR="00860DEE" w:rsidRPr="00CB5811" w:rsidRDefault="00860DEE" w:rsidP="00B36775">
      <w:pPr>
        <w:spacing w:after="0" w:line="360" w:lineRule="auto"/>
        <w:jc w:val="both"/>
        <w:rPr>
          <w:rFonts w:ascii="Times New Roman" w:eastAsia="Times New Roman" w:hAnsi="Times New Roman" w:cs="Times New Roman"/>
          <w:color w:val="000000"/>
          <w:sz w:val="24"/>
          <w:szCs w:val="24"/>
        </w:rPr>
      </w:pPr>
      <w:r w:rsidRPr="00CB5811">
        <w:rPr>
          <w:rFonts w:ascii="Times New Roman" w:eastAsia="Times New Roman" w:hAnsi="Times New Roman" w:cs="Times New Roman"/>
          <w:b/>
          <w:color w:val="000000"/>
          <w:sz w:val="24"/>
          <w:szCs w:val="24"/>
        </w:rPr>
        <w:t>PO 2:</w:t>
      </w:r>
      <w:r w:rsidRPr="00CB5811">
        <w:rPr>
          <w:rFonts w:ascii="Times New Roman" w:eastAsia="Times New Roman" w:hAnsi="Times New Roman" w:cs="Times New Roman"/>
          <w:color w:val="000000"/>
          <w:sz w:val="24"/>
          <w:szCs w:val="24"/>
        </w:rPr>
        <w:t xml:space="preserve"> Identify plausible psychosocial and biological principles that influence </w:t>
      </w:r>
    </w:p>
    <w:p w:rsidR="00860DEE" w:rsidRPr="00CB5811" w:rsidRDefault="00860DEE" w:rsidP="00B36775">
      <w:pPr>
        <w:spacing w:after="0" w:line="360" w:lineRule="auto"/>
        <w:jc w:val="both"/>
        <w:rPr>
          <w:rFonts w:ascii="Times New Roman" w:eastAsia="Times New Roman" w:hAnsi="Times New Roman" w:cs="Times New Roman"/>
          <w:color w:val="000000"/>
          <w:sz w:val="24"/>
          <w:szCs w:val="24"/>
        </w:rPr>
      </w:pPr>
      <w:r w:rsidRPr="00CB5811">
        <w:rPr>
          <w:rFonts w:ascii="Times New Roman" w:eastAsia="Times New Roman" w:hAnsi="Times New Roman" w:cs="Times New Roman"/>
          <w:color w:val="000000"/>
          <w:sz w:val="24"/>
          <w:szCs w:val="24"/>
        </w:rPr>
        <w:t xml:space="preserve">          behavior and cognition, given a particular context or situation.</w:t>
      </w:r>
    </w:p>
    <w:p w:rsidR="00860DEE" w:rsidRPr="00CB5811" w:rsidRDefault="00860DEE" w:rsidP="00B36775">
      <w:pPr>
        <w:spacing w:after="0" w:line="360" w:lineRule="auto"/>
        <w:jc w:val="both"/>
        <w:rPr>
          <w:rFonts w:ascii="Times New Roman" w:hAnsi="Times New Roman" w:cs="Times New Roman"/>
          <w:sz w:val="24"/>
          <w:szCs w:val="24"/>
        </w:rPr>
      </w:pPr>
      <w:r w:rsidRPr="00CB5811">
        <w:rPr>
          <w:rFonts w:ascii="Times New Roman" w:eastAsia="Times New Roman" w:hAnsi="Times New Roman" w:cs="Times New Roman"/>
          <w:b/>
          <w:color w:val="000000"/>
          <w:sz w:val="24"/>
          <w:szCs w:val="24"/>
        </w:rPr>
        <w:t xml:space="preserve">PO 3: </w:t>
      </w:r>
      <w:r w:rsidRPr="00CB5811">
        <w:rPr>
          <w:rFonts w:ascii="Times New Roman" w:hAnsi="Times New Roman" w:cs="Times New Roman"/>
          <w:sz w:val="24"/>
          <w:szCs w:val="24"/>
        </w:rPr>
        <w:t>Interpret, design and conduct basic and applied psychological research.</w:t>
      </w:r>
    </w:p>
    <w:p w:rsidR="00860DEE" w:rsidRPr="00CB5811" w:rsidRDefault="00860DEE" w:rsidP="00B36775">
      <w:pPr>
        <w:spacing w:after="0" w:line="360" w:lineRule="auto"/>
        <w:jc w:val="both"/>
        <w:rPr>
          <w:rFonts w:ascii="Times New Roman" w:hAnsi="Times New Roman" w:cs="Times New Roman"/>
          <w:color w:val="000000"/>
          <w:sz w:val="24"/>
          <w:szCs w:val="24"/>
        </w:rPr>
      </w:pPr>
      <w:r w:rsidRPr="00CB5811">
        <w:rPr>
          <w:rFonts w:ascii="Times New Roman" w:eastAsia="Times New Roman" w:hAnsi="Times New Roman" w:cs="Times New Roman"/>
          <w:b/>
          <w:color w:val="000000"/>
          <w:sz w:val="24"/>
          <w:szCs w:val="24"/>
        </w:rPr>
        <w:t xml:space="preserve">PO 4: </w:t>
      </w:r>
      <w:r w:rsidRPr="00CB5811">
        <w:rPr>
          <w:rFonts w:ascii="Times New Roman" w:hAnsi="Times New Roman" w:cs="Times New Roman"/>
          <w:color w:val="000000"/>
          <w:sz w:val="24"/>
          <w:szCs w:val="24"/>
        </w:rPr>
        <w:t xml:space="preserve">Prepare the students to effectively handle the clients from diverse population and </w:t>
      </w:r>
    </w:p>
    <w:p w:rsidR="00B36775" w:rsidRPr="00CB5811" w:rsidRDefault="00B36775" w:rsidP="00B36775">
      <w:pPr>
        <w:spacing w:after="0" w:line="360" w:lineRule="auto"/>
        <w:jc w:val="both"/>
        <w:rPr>
          <w:rFonts w:ascii="Times New Roman" w:hAnsi="Times New Roman" w:cs="Times New Roman"/>
          <w:color w:val="000000"/>
          <w:sz w:val="24"/>
          <w:szCs w:val="24"/>
        </w:rPr>
      </w:pPr>
      <w:r w:rsidRPr="00CB5811">
        <w:rPr>
          <w:rFonts w:ascii="Times New Roman" w:hAnsi="Times New Roman" w:cs="Times New Roman"/>
          <w:color w:val="000000"/>
          <w:sz w:val="24"/>
          <w:szCs w:val="24"/>
        </w:rPr>
        <w:t xml:space="preserve">          various fields of practice.</w:t>
      </w:r>
    </w:p>
    <w:p w:rsidR="00860DEE" w:rsidRPr="00CB5811" w:rsidRDefault="00860DEE" w:rsidP="00B36775">
      <w:pPr>
        <w:spacing w:after="0" w:line="360" w:lineRule="auto"/>
        <w:jc w:val="both"/>
        <w:rPr>
          <w:rFonts w:ascii="Times New Roman" w:eastAsia="Times New Roman" w:hAnsi="Times New Roman" w:cs="Times New Roman"/>
          <w:color w:val="000000"/>
          <w:sz w:val="24"/>
          <w:szCs w:val="24"/>
          <w:lang w:eastAsia="en-IN"/>
        </w:rPr>
      </w:pPr>
      <w:r w:rsidRPr="00CB5811">
        <w:rPr>
          <w:rFonts w:ascii="Times New Roman" w:eastAsia="Times New Roman" w:hAnsi="Times New Roman" w:cs="Times New Roman"/>
          <w:b/>
          <w:color w:val="000000"/>
          <w:sz w:val="24"/>
          <w:szCs w:val="24"/>
        </w:rPr>
        <w:t>PO 5:</w:t>
      </w:r>
      <w:r w:rsidRPr="00CB5811">
        <w:rPr>
          <w:rFonts w:ascii="Times New Roman" w:eastAsia="Times New Roman" w:hAnsi="Times New Roman" w:cs="Times New Roman"/>
          <w:color w:val="000000"/>
          <w:sz w:val="24"/>
          <w:szCs w:val="24"/>
          <w:lang w:eastAsia="en-IN"/>
        </w:rPr>
        <w:t xml:space="preserve"> Analyse the use of technical language of the science of psychology in  oral and written </w:t>
      </w:r>
    </w:p>
    <w:p w:rsidR="00B36775" w:rsidRPr="00CB5811" w:rsidRDefault="00B36775" w:rsidP="00B36775">
      <w:pPr>
        <w:spacing w:after="0" w:line="360" w:lineRule="auto"/>
        <w:jc w:val="both"/>
        <w:rPr>
          <w:rFonts w:ascii="Times New Roman" w:eastAsia="Times New Roman" w:hAnsi="Times New Roman" w:cs="Times New Roman"/>
          <w:color w:val="000000"/>
          <w:sz w:val="24"/>
          <w:szCs w:val="24"/>
          <w:lang w:eastAsia="en-IN"/>
        </w:rPr>
      </w:pPr>
      <w:r w:rsidRPr="00CB5811">
        <w:rPr>
          <w:rFonts w:ascii="Times New Roman" w:eastAsia="Times New Roman" w:hAnsi="Times New Roman" w:cs="Times New Roman"/>
          <w:color w:val="000000"/>
          <w:sz w:val="24"/>
          <w:szCs w:val="24"/>
          <w:lang w:eastAsia="en-IN"/>
        </w:rPr>
        <w:t xml:space="preserve">         communication.</w:t>
      </w:r>
    </w:p>
    <w:p w:rsidR="00860DEE" w:rsidRPr="00CB5811" w:rsidRDefault="00860DEE" w:rsidP="00B36775">
      <w:pPr>
        <w:spacing w:after="0" w:line="360" w:lineRule="auto"/>
        <w:jc w:val="both"/>
        <w:rPr>
          <w:rFonts w:ascii="Times New Roman" w:hAnsi="Times New Roman" w:cs="Times New Roman"/>
          <w:color w:val="000000"/>
          <w:sz w:val="24"/>
          <w:szCs w:val="24"/>
        </w:rPr>
      </w:pPr>
      <w:r w:rsidRPr="00CB5811">
        <w:rPr>
          <w:rFonts w:ascii="Times New Roman" w:eastAsia="Times New Roman" w:hAnsi="Times New Roman" w:cs="Times New Roman"/>
          <w:b/>
          <w:color w:val="000000"/>
          <w:sz w:val="24"/>
          <w:szCs w:val="24"/>
        </w:rPr>
        <w:t xml:space="preserve">PO 6: </w:t>
      </w:r>
      <w:r w:rsidRPr="00CB5811">
        <w:rPr>
          <w:rFonts w:ascii="Times New Roman" w:hAnsi="Times New Roman" w:cs="Times New Roman"/>
          <w:color w:val="000000"/>
          <w:sz w:val="24"/>
          <w:szCs w:val="24"/>
        </w:rPr>
        <w:t xml:space="preserve">Apply the ethical standards in practice, with colleagues, clients and society on the </w:t>
      </w:r>
    </w:p>
    <w:p w:rsidR="00B36775" w:rsidRPr="00CB5811" w:rsidRDefault="00B36775" w:rsidP="00B36775">
      <w:pPr>
        <w:spacing w:after="0" w:line="360" w:lineRule="auto"/>
        <w:jc w:val="both"/>
        <w:rPr>
          <w:rFonts w:ascii="Times New Roman" w:hAnsi="Times New Roman" w:cs="Times New Roman"/>
          <w:color w:val="000000"/>
          <w:sz w:val="24"/>
          <w:szCs w:val="24"/>
        </w:rPr>
      </w:pPr>
      <w:r w:rsidRPr="00CB5811">
        <w:rPr>
          <w:rFonts w:ascii="Times New Roman" w:hAnsi="Times New Roman" w:cs="Times New Roman"/>
          <w:color w:val="000000"/>
          <w:sz w:val="24"/>
          <w:szCs w:val="24"/>
        </w:rPr>
        <w:t xml:space="preserve">          whole.</w:t>
      </w:r>
    </w:p>
    <w:p w:rsidR="00860DEE" w:rsidRPr="00CB5811" w:rsidRDefault="00860DEE" w:rsidP="00B36775">
      <w:pPr>
        <w:spacing w:after="0" w:line="360" w:lineRule="auto"/>
        <w:jc w:val="both"/>
        <w:rPr>
          <w:rFonts w:ascii="Times New Roman" w:hAnsi="Times New Roman" w:cs="Times New Roman"/>
          <w:color w:val="000000"/>
          <w:sz w:val="24"/>
          <w:szCs w:val="24"/>
        </w:rPr>
      </w:pPr>
      <w:r w:rsidRPr="00CB5811">
        <w:rPr>
          <w:rFonts w:ascii="Times New Roman" w:eastAsia="Times New Roman" w:hAnsi="Times New Roman" w:cs="Times New Roman"/>
          <w:b/>
          <w:color w:val="000000"/>
          <w:sz w:val="24"/>
          <w:szCs w:val="24"/>
        </w:rPr>
        <w:t>PO7:</w:t>
      </w:r>
      <w:r w:rsidR="00B36775" w:rsidRPr="00CB5811">
        <w:rPr>
          <w:rFonts w:ascii="Times New Roman" w:eastAsia="Times New Roman" w:hAnsi="Times New Roman" w:cs="Times New Roman"/>
          <w:color w:val="000000"/>
          <w:sz w:val="24"/>
          <w:szCs w:val="24"/>
        </w:rPr>
        <w:t>E</w:t>
      </w:r>
      <w:r w:rsidR="00B36775" w:rsidRPr="00CB5811">
        <w:rPr>
          <w:rFonts w:ascii="Times New Roman" w:hAnsi="Times New Roman" w:cs="Times New Roman"/>
          <w:color w:val="000000"/>
          <w:sz w:val="24"/>
          <w:szCs w:val="24"/>
        </w:rPr>
        <w:t>xamine and evaluate  career and educational opportunities</w:t>
      </w:r>
      <w:r w:rsidR="00B36775" w:rsidRPr="00CB5811">
        <w:rPr>
          <w:rFonts w:ascii="Times New Roman" w:hAnsi="Times New Roman" w:cs="Times New Roman"/>
          <w:color w:val="000000"/>
          <w:sz w:val="24"/>
          <w:szCs w:val="24"/>
        </w:rPr>
        <w:br/>
        <w:t>          available with an undergraduate psychology degree</w:t>
      </w:r>
    </w:p>
    <w:p w:rsidR="00860DEE" w:rsidRPr="00CB5811" w:rsidRDefault="00860DEE" w:rsidP="00B36775">
      <w:pPr>
        <w:spacing w:after="0" w:line="360" w:lineRule="auto"/>
        <w:rPr>
          <w:rFonts w:ascii="Times New Roman" w:hAnsi="Times New Roman" w:cs="Times New Roman"/>
          <w:b/>
          <w:color w:val="000000"/>
          <w:sz w:val="24"/>
          <w:szCs w:val="24"/>
        </w:rPr>
      </w:pPr>
    </w:p>
    <w:p w:rsidR="008F6647" w:rsidRDefault="008F6647">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rsidR="005079E8" w:rsidRPr="00CB5811" w:rsidRDefault="005079E8" w:rsidP="00B36775">
      <w:pPr>
        <w:spacing w:after="0" w:line="360" w:lineRule="auto"/>
        <w:rPr>
          <w:rFonts w:ascii="Times New Roman" w:hAnsi="Times New Roman" w:cs="Times New Roman"/>
          <w:b/>
          <w:color w:val="000000"/>
          <w:sz w:val="24"/>
          <w:szCs w:val="24"/>
        </w:rPr>
      </w:pPr>
    </w:p>
    <w:p w:rsidR="005079E8" w:rsidRPr="008F6647" w:rsidRDefault="001D23B9" w:rsidP="00B36775">
      <w:pPr>
        <w:spacing w:after="0" w:line="360" w:lineRule="auto"/>
        <w:rPr>
          <w:rFonts w:ascii="Times New Roman" w:hAnsi="Times New Roman" w:cs="Times New Roman"/>
          <w:b/>
          <w:color w:val="000000"/>
          <w:sz w:val="24"/>
          <w:szCs w:val="24"/>
        </w:rPr>
      </w:pPr>
      <w:r w:rsidRPr="008F6647">
        <w:rPr>
          <w:rFonts w:ascii="Times New Roman" w:hAnsi="Times New Roman" w:cs="Times New Roman"/>
          <w:b/>
          <w:color w:val="000000"/>
          <w:sz w:val="24"/>
          <w:szCs w:val="24"/>
        </w:rPr>
        <w:t>Program Specific Outcomes (PSOs)</w:t>
      </w:r>
    </w:p>
    <w:p w:rsidR="001D23B9" w:rsidRPr="00CB5811" w:rsidRDefault="001D23B9" w:rsidP="00B36775">
      <w:pPr>
        <w:spacing w:after="0" w:line="360" w:lineRule="auto"/>
        <w:jc w:val="both"/>
        <w:rPr>
          <w:rFonts w:ascii="Times New Roman" w:hAnsi="Times New Roman" w:cs="Times New Roman"/>
          <w:sz w:val="24"/>
          <w:szCs w:val="24"/>
        </w:rPr>
      </w:pPr>
      <w:r w:rsidRPr="00CB5811">
        <w:rPr>
          <w:rFonts w:ascii="Times New Roman" w:eastAsia="Times New Roman" w:hAnsi="Times New Roman" w:cs="Times New Roman"/>
          <w:b/>
          <w:color w:val="000000"/>
          <w:sz w:val="24"/>
          <w:szCs w:val="24"/>
        </w:rPr>
        <w:t>PSO 1</w:t>
      </w:r>
      <w:r w:rsidRPr="00CB5811">
        <w:rPr>
          <w:rFonts w:ascii="Times New Roman" w:eastAsia="Times New Roman" w:hAnsi="Times New Roman" w:cs="Times New Roman"/>
          <w:color w:val="000000"/>
          <w:sz w:val="24"/>
          <w:szCs w:val="24"/>
        </w:rPr>
        <w:t xml:space="preserve">: </w:t>
      </w:r>
      <w:r w:rsidRPr="00CB5811">
        <w:rPr>
          <w:rFonts w:ascii="Times New Roman" w:hAnsi="Times New Roman" w:cs="Times New Roman"/>
          <w:sz w:val="24"/>
          <w:szCs w:val="24"/>
        </w:rPr>
        <w:t xml:space="preserve">Developing an understanding of various theoretical concepts underlying </w:t>
      </w:r>
    </w:p>
    <w:p w:rsidR="001D23B9" w:rsidRPr="00CB5811" w:rsidRDefault="001D23B9" w:rsidP="00B36775">
      <w:pPr>
        <w:spacing w:after="0" w:line="360" w:lineRule="auto"/>
        <w:jc w:val="both"/>
        <w:rPr>
          <w:rFonts w:ascii="Times New Roman" w:hAnsi="Times New Roman" w:cs="Times New Roman"/>
          <w:sz w:val="24"/>
          <w:szCs w:val="24"/>
        </w:rPr>
      </w:pPr>
      <w:r w:rsidRPr="00CB5811">
        <w:rPr>
          <w:rFonts w:ascii="Times New Roman" w:eastAsia="Times New Roman" w:hAnsi="Times New Roman" w:cs="Times New Roman"/>
          <w:color w:val="000000"/>
          <w:sz w:val="24"/>
          <w:szCs w:val="24"/>
        </w:rPr>
        <w:t xml:space="preserve">             </w:t>
      </w:r>
      <w:r w:rsidRPr="00CB5811">
        <w:rPr>
          <w:rFonts w:ascii="Times New Roman" w:hAnsi="Times New Roman" w:cs="Times New Roman"/>
          <w:sz w:val="24"/>
          <w:szCs w:val="24"/>
        </w:rPr>
        <w:t>Psychology.</w:t>
      </w:r>
    </w:p>
    <w:p w:rsidR="001D23B9" w:rsidRPr="00CB5811" w:rsidRDefault="001D23B9" w:rsidP="00B36775">
      <w:pPr>
        <w:spacing w:after="0" w:line="360" w:lineRule="auto"/>
        <w:jc w:val="both"/>
        <w:rPr>
          <w:rFonts w:ascii="Times New Roman" w:eastAsia="Times New Roman" w:hAnsi="Times New Roman" w:cs="Times New Roman"/>
          <w:color w:val="000000"/>
          <w:sz w:val="24"/>
          <w:szCs w:val="24"/>
        </w:rPr>
      </w:pPr>
    </w:p>
    <w:p w:rsidR="001D23B9" w:rsidRPr="00CB5811" w:rsidRDefault="001D23B9" w:rsidP="00B36775">
      <w:pPr>
        <w:spacing w:after="0" w:line="360" w:lineRule="auto"/>
        <w:jc w:val="both"/>
        <w:rPr>
          <w:rFonts w:ascii="Times New Roman" w:hAnsi="Times New Roman" w:cs="Times New Roman"/>
          <w:sz w:val="24"/>
          <w:szCs w:val="24"/>
        </w:rPr>
      </w:pPr>
      <w:r w:rsidRPr="00CB5811">
        <w:rPr>
          <w:rFonts w:ascii="Times New Roman" w:eastAsia="Times New Roman" w:hAnsi="Times New Roman" w:cs="Times New Roman"/>
          <w:b/>
          <w:color w:val="000000"/>
          <w:sz w:val="24"/>
          <w:szCs w:val="24"/>
        </w:rPr>
        <w:t>PSO 2:</w:t>
      </w:r>
      <w:r w:rsidRPr="00CB5811">
        <w:rPr>
          <w:rFonts w:ascii="Times New Roman" w:eastAsia="Times New Roman" w:hAnsi="Times New Roman" w:cs="Times New Roman"/>
          <w:color w:val="000000"/>
          <w:sz w:val="24"/>
          <w:szCs w:val="24"/>
        </w:rPr>
        <w:t xml:space="preserve"> </w:t>
      </w:r>
      <w:r w:rsidRPr="00CB5811">
        <w:rPr>
          <w:rFonts w:ascii="Times New Roman" w:hAnsi="Times New Roman" w:cs="Times New Roman"/>
          <w:sz w:val="24"/>
          <w:szCs w:val="24"/>
        </w:rPr>
        <w:t xml:space="preserve">Inculcating the knowledge provided to them via classroom lectures,  </w:t>
      </w:r>
    </w:p>
    <w:p w:rsidR="001D23B9" w:rsidRPr="00CB5811" w:rsidRDefault="001D23B9" w:rsidP="00B36775">
      <w:pPr>
        <w:spacing w:after="0" w:line="360" w:lineRule="auto"/>
        <w:jc w:val="both"/>
        <w:rPr>
          <w:rFonts w:ascii="Times New Roman" w:hAnsi="Times New Roman" w:cs="Times New Roman"/>
          <w:sz w:val="24"/>
          <w:szCs w:val="24"/>
        </w:rPr>
      </w:pPr>
      <w:r w:rsidRPr="00CB5811">
        <w:rPr>
          <w:rFonts w:ascii="Times New Roman" w:eastAsia="Times New Roman" w:hAnsi="Times New Roman" w:cs="Times New Roman"/>
          <w:color w:val="000000"/>
          <w:sz w:val="24"/>
          <w:szCs w:val="24"/>
        </w:rPr>
        <w:t xml:space="preserve">             </w:t>
      </w:r>
      <w:r w:rsidRPr="00CB5811">
        <w:rPr>
          <w:rFonts w:ascii="Times New Roman" w:hAnsi="Times New Roman" w:cs="Times New Roman"/>
          <w:sz w:val="24"/>
          <w:szCs w:val="24"/>
        </w:rPr>
        <w:t>workshops or seminars and apply the same in real life settings.</w:t>
      </w:r>
    </w:p>
    <w:p w:rsidR="001D23B9" w:rsidRPr="00CB5811" w:rsidRDefault="001D23B9" w:rsidP="00B36775">
      <w:pPr>
        <w:spacing w:after="0" w:line="360" w:lineRule="auto"/>
        <w:jc w:val="both"/>
        <w:rPr>
          <w:rFonts w:ascii="Times New Roman" w:hAnsi="Times New Roman" w:cs="Times New Roman"/>
          <w:sz w:val="24"/>
          <w:szCs w:val="24"/>
        </w:rPr>
      </w:pPr>
    </w:p>
    <w:p w:rsidR="001D23B9" w:rsidRPr="00CB5811" w:rsidRDefault="001D23B9" w:rsidP="00B36775">
      <w:pPr>
        <w:spacing w:after="0" w:line="360" w:lineRule="auto"/>
        <w:jc w:val="both"/>
        <w:rPr>
          <w:rFonts w:ascii="Times New Roman" w:eastAsia="Times New Roman" w:hAnsi="Times New Roman" w:cs="Times New Roman"/>
          <w:color w:val="000000"/>
          <w:sz w:val="24"/>
          <w:szCs w:val="24"/>
        </w:rPr>
      </w:pPr>
      <w:r w:rsidRPr="00CB5811">
        <w:rPr>
          <w:rFonts w:ascii="Times New Roman" w:eastAsia="Times New Roman" w:hAnsi="Times New Roman" w:cs="Times New Roman"/>
          <w:b/>
          <w:color w:val="000000"/>
          <w:sz w:val="24"/>
          <w:szCs w:val="24"/>
        </w:rPr>
        <w:t>PSO 3:</w:t>
      </w:r>
      <w:r w:rsidRPr="00CB5811">
        <w:rPr>
          <w:rFonts w:ascii="Times New Roman" w:eastAsia="Times New Roman" w:hAnsi="Times New Roman" w:cs="Times New Roman"/>
          <w:color w:val="000000"/>
          <w:sz w:val="24"/>
          <w:szCs w:val="24"/>
        </w:rPr>
        <w:t xml:space="preserve"> Identify plausible psychosocial and biological principles that influence </w:t>
      </w:r>
    </w:p>
    <w:p w:rsidR="001D23B9" w:rsidRPr="00CB5811" w:rsidRDefault="001D23B9" w:rsidP="00B36775">
      <w:pPr>
        <w:spacing w:after="0" w:line="360" w:lineRule="auto"/>
        <w:jc w:val="both"/>
        <w:rPr>
          <w:rFonts w:ascii="Times New Roman" w:eastAsia="Times New Roman" w:hAnsi="Times New Roman" w:cs="Times New Roman"/>
          <w:color w:val="000000"/>
          <w:sz w:val="24"/>
          <w:szCs w:val="24"/>
        </w:rPr>
      </w:pPr>
      <w:r w:rsidRPr="00CB5811">
        <w:rPr>
          <w:rFonts w:ascii="Times New Roman" w:eastAsia="Times New Roman" w:hAnsi="Times New Roman" w:cs="Times New Roman"/>
          <w:color w:val="000000"/>
          <w:sz w:val="24"/>
          <w:szCs w:val="24"/>
        </w:rPr>
        <w:t xml:space="preserve">             behavior and cognition, given a particular context or situation.</w:t>
      </w:r>
    </w:p>
    <w:p w:rsidR="001D23B9" w:rsidRPr="00CB5811" w:rsidRDefault="001D23B9" w:rsidP="00B36775">
      <w:pPr>
        <w:spacing w:after="0" w:line="360" w:lineRule="auto"/>
        <w:jc w:val="both"/>
        <w:rPr>
          <w:rFonts w:ascii="Times New Roman" w:eastAsia="Times New Roman" w:hAnsi="Times New Roman" w:cs="Times New Roman"/>
          <w:color w:val="000000"/>
          <w:sz w:val="24"/>
          <w:szCs w:val="24"/>
        </w:rPr>
      </w:pPr>
    </w:p>
    <w:p w:rsidR="001D23B9" w:rsidRPr="00CB5811" w:rsidRDefault="001D23B9" w:rsidP="00B36775">
      <w:pPr>
        <w:spacing w:after="0" w:line="360" w:lineRule="auto"/>
        <w:jc w:val="both"/>
        <w:rPr>
          <w:rFonts w:ascii="Times New Roman" w:hAnsi="Times New Roman" w:cs="Times New Roman"/>
          <w:sz w:val="24"/>
          <w:szCs w:val="24"/>
        </w:rPr>
      </w:pPr>
      <w:r w:rsidRPr="00CB5811">
        <w:rPr>
          <w:rFonts w:ascii="Times New Roman" w:eastAsia="Times New Roman" w:hAnsi="Times New Roman" w:cs="Times New Roman"/>
          <w:color w:val="000000"/>
          <w:sz w:val="24"/>
          <w:szCs w:val="24"/>
        </w:rPr>
        <w:t xml:space="preserve"> </w:t>
      </w:r>
      <w:r w:rsidRPr="00CB5811">
        <w:rPr>
          <w:rFonts w:ascii="Times New Roman" w:eastAsia="Times New Roman" w:hAnsi="Times New Roman" w:cs="Times New Roman"/>
          <w:b/>
          <w:color w:val="000000"/>
          <w:sz w:val="24"/>
          <w:szCs w:val="24"/>
        </w:rPr>
        <w:t>PSO 4:</w:t>
      </w:r>
      <w:r w:rsidRPr="00CB5811">
        <w:rPr>
          <w:rFonts w:ascii="Times New Roman" w:eastAsia="Times New Roman" w:hAnsi="Times New Roman" w:cs="Times New Roman"/>
          <w:color w:val="000000"/>
          <w:sz w:val="24"/>
          <w:szCs w:val="24"/>
        </w:rPr>
        <w:t xml:space="preserve"> </w:t>
      </w:r>
      <w:r w:rsidRPr="00CB5811">
        <w:rPr>
          <w:rFonts w:ascii="Times New Roman" w:hAnsi="Times New Roman" w:cs="Times New Roman"/>
          <w:sz w:val="24"/>
          <w:szCs w:val="24"/>
        </w:rPr>
        <w:t xml:space="preserve">Becoming aware of one's and others strength and weaknesses in the  </w:t>
      </w:r>
    </w:p>
    <w:p w:rsidR="001D23B9" w:rsidRPr="00CB5811" w:rsidRDefault="001D23B9" w:rsidP="00B36775">
      <w:pPr>
        <w:spacing w:after="0" w:line="360"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               context of social system. This will furt</w:t>
      </w:r>
      <w:r w:rsidR="000D7C53" w:rsidRPr="00CB5811">
        <w:rPr>
          <w:rFonts w:ascii="Times New Roman" w:hAnsi="Times New Roman" w:cs="Times New Roman"/>
          <w:sz w:val="24"/>
          <w:szCs w:val="24"/>
        </w:rPr>
        <w:t>her enhance students well being</w:t>
      </w:r>
      <w:r w:rsidRPr="00CB5811">
        <w:rPr>
          <w:rFonts w:ascii="Times New Roman" w:hAnsi="Times New Roman" w:cs="Times New Roman"/>
          <w:sz w:val="24"/>
          <w:szCs w:val="24"/>
        </w:rPr>
        <w:t xml:space="preserve">  </w:t>
      </w:r>
    </w:p>
    <w:p w:rsidR="001D23B9" w:rsidRPr="00CB5811" w:rsidRDefault="001D23B9" w:rsidP="00B36775">
      <w:pPr>
        <w:spacing w:after="0" w:line="360"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               and their ability to do so for the society at large.</w:t>
      </w:r>
    </w:p>
    <w:p w:rsidR="001D23B9" w:rsidRPr="00CB5811" w:rsidRDefault="001D23B9" w:rsidP="00B36775">
      <w:pPr>
        <w:spacing w:after="0" w:line="360" w:lineRule="auto"/>
        <w:jc w:val="both"/>
        <w:rPr>
          <w:rFonts w:ascii="Times New Roman" w:hAnsi="Times New Roman" w:cs="Times New Roman"/>
          <w:sz w:val="24"/>
          <w:szCs w:val="24"/>
        </w:rPr>
      </w:pPr>
    </w:p>
    <w:p w:rsidR="001D23B9" w:rsidRPr="00CB5811" w:rsidRDefault="001D23B9" w:rsidP="00B36775">
      <w:pPr>
        <w:spacing w:after="0" w:line="360" w:lineRule="auto"/>
        <w:jc w:val="both"/>
        <w:rPr>
          <w:rFonts w:ascii="Times New Roman" w:hAnsi="Times New Roman" w:cs="Times New Roman"/>
          <w:sz w:val="24"/>
          <w:szCs w:val="24"/>
        </w:rPr>
      </w:pPr>
      <w:r w:rsidRPr="00CB5811">
        <w:rPr>
          <w:rFonts w:ascii="Times New Roman" w:eastAsia="Times New Roman" w:hAnsi="Times New Roman" w:cs="Times New Roman"/>
          <w:color w:val="000000"/>
          <w:sz w:val="24"/>
          <w:szCs w:val="24"/>
        </w:rPr>
        <w:t xml:space="preserve"> </w:t>
      </w:r>
      <w:r w:rsidRPr="00CB5811">
        <w:rPr>
          <w:rFonts w:ascii="Times New Roman" w:eastAsia="Times New Roman" w:hAnsi="Times New Roman" w:cs="Times New Roman"/>
          <w:b/>
          <w:color w:val="000000"/>
          <w:sz w:val="24"/>
          <w:szCs w:val="24"/>
        </w:rPr>
        <w:t>PSO 5:</w:t>
      </w:r>
      <w:r w:rsidRPr="00CB5811">
        <w:rPr>
          <w:rFonts w:ascii="Times New Roman" w:eastAsia="Times New Roman" w:hAnsi="Times New Roman" w:cs="Times New Roman"/>
          <w:color w:val="000000"/>
          <w:sz w:val="24"/>
          <w:szCs w:val="24"/>
        </w:rPr>
        <w:t xml:space="preserve"> </w:t>
      </w:r>
      <w:r w:rsidRPr="00CB5811">
        <w:rPr>
          <w:rFonts w:ascii="Times New Roman" w:hAnsi="Times New Roman" w:cs="Times New Roman"/>
          <w:sz w:val="24"/>
          <w:szCs w:val="24"/>
        </w:rPr>
        <w:t xml:space="preserve">The Psychology graduates has an ethical responsibility to maintain   </w:t>
      </w:r>
    </w:p>
    <w:p w:rsidR="001D23B9" w:rsidRPr="00CB5811" w:rsidRDefault="001D23B9" w:rsidP="00B36775">
      <w:pPr>
        <w:spacing w:after="0" w:line="360" w:lineRule="auto"/>
        <w:jc w:val="both"/>
        <w:rPr>
          <w:rFonts w:ascii="Times New Roman" w:hAnsi="Times New Roman" w:cs="Times New Roman"/>
          <w:sz w:val="24"/>
          <w:szCs w:val="24"/>
        </w:rPr>
      </w:pPr>
      <w:r w:rsidRPr="00CB5811">
        <w:rPr>
          <w:rFonts w:ascii="Times New Roman" w:eastAsia="Times New Roman" w:hAnsi="Times New Roman" w:cs="Times New Roman"/>
          <w:color w:val="000000"/>
          <w:sz w:val="24"/>
          <w:szCs w:val="24"/>
        </w:rPr>
        <w:t xml:space="preserve">               </w:t>
      </w:r>
      <w:r w:rsidRPr="00CB5811">
        <w:rPr>
          <w:rFonts w:ascii="Times New Roman" w:hAnsi="Times New Roman" w:cs="Times New Roman"/>
          <w:sz w:val="24"/>
          <w:szCs w:val="24"/>
        </w:rPr>
        <w:t xml:space="preserve">competence in all their work as researchers, trainers, educators and/or </w:t>
      </w:r>
    </w:p>
    <w:p w:rsidR="001D23B9" w:rsidRPr="00CB5811" w:rsidRDefault="001D23B9" w:rsidP="00B36775">
      <w:pPr>
        <w:spacing w:after="0" w:line="360"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               practitioners etc. through lifelong learning.</w:t>
      </w:r>
    </w:p>
    <w:p w:rsidR="001D23B9" w:rsidRPr="00CB5811" w:rsidRDefault="001D23B9" w:rsidP="00835651">
      <w:pPr>
        <w:spacing w:after="0"/>
        <w:rPr>
          <w:rFonts w:ascii="Times New Roman" w:hAnsi="Times New Roman" w:cs="Times New Roman"/>
          <w:b/>
          <w:color w:val="000000"/>
          <w:sz w:val="24"/>
          <w:szCs w:val="24"/>
        </w:rPr>
      </w:pPr>
    </w:p>
    <w:p w:rsidR="005079E8" w:rsidRPr="00CB5811" w:rsidRDefault="005079E8" w:rsidP="00835651">
      <w:pPr>
        <w:spacing w:after="0"/>
        <w:rPr>
          <w:rFonts w:ascii="Times New Roman" w:hAnsi="Times New Roman" w:cs="Times New Roman"/>
          <w:b/>
          <w:color w:val="000000"/>
          <w:sz w:val="24"/>
          <w:szCs w:val="24"/>
        </w:rPr>
      </w:pPr>
    </w:p>
    <w:p w:rsidR="000F3472" w:rsidRPr="00CB5811" w:rsidRDefault="000F3472" w:rsidP="00835651">
      <w:pPr>
        <w:spacing w:after="0"/>
        <w:rPr>
          <w:rFonts w:ascii="Times New Roman" w:hAnsi="Times New Roman" w:cs="Times New Roman"/>
          <w:b/>
          <w:color w:val="000000"/>
          <w:sz w:val="24"/>
          <w:szCs w:val="24"/>
        </w:rPr>
      </w:pPr>
    </w:p>
    <w:p w:rsidR="000F3472" w:rsidRPr="00CB5811" w:rsidRDefault="000F3472" w:rsidP="00835651">
      <w:pPr>
        <w:spacing w:after="0"/>
        <w:rPr>
          <w:rFonts w:ascii="Times New Roman" w:hAnsi="Times New Roman" w:cs="Times New Roman"/>
          <w:b/>
          <w:color w:val="000000"/>
          <w:sz w:val="24"/>
          <w:szCs w:val="24"/>
        </w:rPr>
      </w:pPr>
    </w:p>
    <w:p w:rsidR="000F3472" w:rsidRPr="00CB5811" w:rsidRDefault="000F3472" w:rsidP="00835651">
      <w:pPr>
        <w:spacing w:after="0"/>
        <w:rPr>
          <w:rFonts w:ascii="Times New Roman" w:hAnsi="Times New Roman" w:cs="Times New Roman"/>
          <w:b/>
          <w:color w:val="000000"/>
          <w:sz w:val="24"/>
          <w:szCs w:val="24"/>
        </w:rPr>
      </w:pPr>
    </w:p>
    <w:p w:rsidR="000F3472" w:rsidRPr="00CB5811" w:rsidRDefault="000F3472" w:rsidP="00835651">
      <w:pPr>
        <w:spacing w:after="0"/>
        <w:rPr>
          <w:rFonts w:ascii="Times New Roman" w:hAnsi="Times New Roman" w:cs="Times New Roman"/>
          <w:b/>
          <w:color w:val="000000"/>
          <w:sz w:val="24"/>
          <w:szCs w:val="24"/>
        </w:rPr>
      </w:pPr>
    </w:p>
    <w:p w:rsidR="000F3472" w:rsidRPr="00CB5811" w:rsidRDefault="000F3472" w:rsidP="00835651">
      <w:pPr>
        <w:spacing w:after="0"/>
        <w:rPr>
          <w:rFonts w:ascii="Times New Roman" w:hAnsi="Times New Roman" w:cs="Times New Roman"/>
          <w:b/>
          <w:color w:val="000000"/>
          <w:sz w:val="24"/>
          <w:szCs w:val="24"/>
        </w:rPr>
      </w:pPr>
    </w:p>
    <w:p w:rsidR="000F3472" w:rsidRPr="00CB5811" w:rsidRDefault="000F3472" w:rsidP="00835651">
      <w:pPr>
        <w:spacing w:after="0"/>
        <w:rPr>
          <w:rFonts w:ascii="Times New Roman" w:hAnsi="Times New Roman" w:cs="Times New Roman"/>
          <w:b/>
          <w:color w:val="000000"/>
          <w:sz w:val="24"/>
          <w:szCs w:val="24"/>
        </w:rPr>
      </w:pPr>
    </w:p>
    <w:p w:rsidR="000F3472" w:rsidRPr="00CB5811" w:rsidRDefault="000F3472" w:rsidP="00835651">
      <w:pPr>
        <w:spacing w:after="0"/>
        <w:rPr>
          <w:rFonts w:ascii="Times New Roman" w:hAnsi="Times New Roman" w:cs="Times New Roman"/>
          <w:b/>
          <w:color w:val="000000"/>
          <w:sz w:val="24"/>
          <w:szCs w:val="24"/>
        </w:rPr>
      </w:pPr>
    </w:p>
    <w:p w:rsidR="000F3472" w:rsidRPr="00CB5811" w:rsidRDefault="000F3472" w:rsidP="00835651">
      <w:pPr>
        <w:spacing w:after="0"/>
        <w:rPr>
          <w:rFonts w:ascii="Times New Roman" w:hAnsi="Times New Roman" w:cs="Times New Roman"/>
          <w:b/>
          <w:color w:val="000000"/>
          <w:sz w:val="24"/>
          <w:szCs w:val="24"/>
        </w:rPr>
      </w:pPr>
    </w:p>
    <w:p w:rsidR="000F3472" w:rsidRPr="00CB5811" w:rsidRDefault="000F3472" w:rsidP="00835651">
      <w:pPr>
        <w:spacing w:after="0"/>
        <w:rPr>
          <w:rFonts w:ascii="Times New Roman" w:hAnsi="Times New Roman" w:cs="Times New Roman"/>
          <w:b/>
          <w:color w:val="000000"/>
          <w:sz w:val="24"/>
          <w:szCs w:val="24"/>
        </w:rPr>
      </w:pPr>
    </w:p>
    <w:p w:rsidR="000F3472" w:rsidRPr="00CB5811" w:rsidRDefault="000F3472" w:rsidP="00835651">
      <w:pPr>
        <w:spacing w:after="0"/>
        <w:rPr>
          <w:rFonts w:ascii="Times New Roman" w:hAnsi="Times New Roman" w:cs="Times New Roman"/>
          <w:b/>
          <w:color w:val="000000"/>
          <w:sz w:val="24"/>
          <w:szCs w:val="24"/>
        </w:rPr>
      </w:pPr>
    </w:p>
    <w:p w:rsidR="000F3472" w:rsidRPr="00CB5811" w:rsidRDefault="000F3472" w:rsidP="00835651">
      <w:pPr>
        <w:spacing w:after="0"/>
        <w:rPr>
          <w:rFonts w:ascii="Times New Roman" w:hAnsi="Times New Roman" w:cs="Times New Roman"/>
          <w:b/>
          <w:color w:val="000000"/>
          <w:sz w:val="24"/>
          <w:szCs w:val="24"/>
        </w:rPr>
      </w:pPr>
    </w:p>
    <w:p w:rsidR="000F3472" w:rsidRPr="00CB5811" w:rsidRDefault="000F3472" w:rsidP="00835651">
      <w:pPr>
        <w:spacing w:after="0"/>
        <w:rPr>
          <w:rFonts w:ascii="Times New Roman" w:hAnsi="Times New Roman" w:cs="Times New Roman"/>
          <w:b/>
          <w:color w:val="000000"/>
          <w:sz w:val="24"/>
          <w:szCs w:val="24"/>
        </w:rPr>
      </w:pPr>
    </w:p>
    <w:p w:rsidR="000F3472" w:rsidRPr="00CB5811" w:rsidRDefault="000F3472" w:rsidP="00835651">
      <w:pPr>
        <w:spacing w:after="0"/>
        <w:rPr>
          <w:rFonts w:ascii="Times New Roman" w:hAnsi="Times New Roman" w:cs="Times New Roman"/>
          <w:b/>
          <w:color w:val="000000"/>
          <w:sz w:val="24"/>
          <w:szCs w:val="24"/>
        </w:rPr>
      </w:pPr>
    </w:p>
    <w:p w:rsidR="000F3472" w:rsidRPr="00CB5811" w:rsidRDefault="000F3472" w:rsidP="00835651">
      <w:pPr>
        <w:spacing w:after="0"/>
        <w:rPr>
          <w:rFonts w:ascii="Times New Roman" w:hAnsi="Times New Roman" w:cs="Times New Roman"/>
          <w:b/>
          <w:color w:val="000000"/>
          <w:sz w:val="24"/>
          <w:szCs w:val="24"/>
        </w:rPr>
      </w:pPr>
    </w:p>
    <w:p w:rsidR="000F3472" w:rsidRPr="00CB5811" w:rsidRDefault="000F3472" w:rsidP="00835651">
      <w:pPr>
        <w:spacing w:after="0"/>
        <w:rPr>
          <w:rFonts w:ascii="Times New Roman" w:hAnsi="Times New Roman" w:cs="Times New Roman"/>
          <w:b/>
          <w:color w:val="000000"/>
          <w:sz w:val="24"/>
          <w:szCs w:val="24"/>
        </w:rPr>
      </w:pPr>
    </w:p>
    <w:p w:rsidR="000F3472" w:rsidRPr="00CB5811" w:rsidRDefault="000F3472" w:rsidP="00835651">
      <w:pPr>
        <w:spacing w:after="0"/>
        <w:rPr>
          <w:rFonts w:ascii="Times New Roman" w:hAnsi="Times New Roman" w:cs="Times New Roman"/>
          <w:b/>
          <w:color w:val="000000"/>
          <w:sz w:val="24"/>
          <w:szCs w:val="24"/>
        </w:rPr>
      </w:pPr>
    </w:p>
    <w:p w:rsidR="000F3472" w:rsidRPr="00CB5811" w:rsidRDefault="000F3472" w:rsidP="00835651">
      <w:pPr>
        <w:spacing w:after="0"/>
        <w:rPr>
          <w:rFonts w:ascii="Times New Roman" w:hAnsi="Times New Roman" w:cs="Times New Roman"/>
          <w:b/>
          <w:color w:val="000000"/>
          <w:sz w:val="24"/>
          <w:szCs w:val="24"/>
        </w:rPr>
      </w:pPr>
    </w:p>
    <w:p w:rsidR="000F3472" w:rsidRPr="00CB5811" w:rsidRDefault="000F3472" w:rsidP="00835651">
      <w:pPr>
        <w:spacing w:after="0"/>
        <w:rPr>
          <w:rFonts w:ascii="Times New Roman" w:hAnsi="Times New Roman" w:cs="Times New Roman"/>
          <w:b/>
          <w:color w:val="000000"/>
          <w:sz w:val="24"/>
          <w:szCs w:val="24"/>
        </w:rPr>
      </w:pPr>
    </w:p>
    <w:p w:rsidR="000F3472" w:rsidRPr="00CB5811" w:rsidRDefault="000F3472" w:rsidP="00835651">
      <w:pPr>
        <w:spacing w:after="0"/>
        <w:rPr>
          <w:rFonts w:ascii="Times New Roman" w:hAnsi="Times New Roman" w:cs="Times New Roman"/>
          <w:b/>
          <w:color w:val="000000"/>
          <w:sz w:val="24"/>
          <w:szCs w:val="24"/>
        </w:rPr>
      </w:pPr>
    </w:p>
    <w:p w:rsidR="000F3472" w:rsidRPr="00CB5811" w:rsidRDefault="000F3472" w:rsidP="00835651">
      <w:pPr>
        <w:spacing w:after="0"/>
        <w:rPr>
          <w:rFonts w:ascii="Times New Roman" w:hAnsi="Times New Roman" w:cs="Times New Roman"/>
          <w:b/>
          <w:color w:val="000000"/>
          <w:sz w:val="24"/>
          <w:szCs w:val="24"/>
        </w:rPr>
      </w:pPr>
    </w:p>
    <w:p w:rsidR="000F3472" w:rsidRPr="00CB5811" w:rsidRDefault="000F3472" w:rsidP="00835651">
      <w:pPr>
        <w:spacing w:after="0"/>
        <w:rPr>
          <w:rFonts w:ascii="Times New Roman" w:hAnsi="Times New Roman" w:cs="Times New Roman"/>
          <w:b/>
          <w:color w:val="000000"/>
          <w:sz w:val="24"/>
          <w:szCs w:val="24"/>
        </w:rPr>
      </w:pPr>
    </w:p>
    <w:tbl>
      <w:tblPr>
        <w:tblStyle w:val="TableGrid"/>
        <w:tblW w:w="10968" w:type="dxa"/>
        <w:tblInd w:w="-870" w:type="dxa"/>
        <w:tblLayout w:type="fixed"/>
        <w:tblLook w:val="04A0"/>
      </w:tblPr>
      <w:tblGrid>
        <w:gridCol w:w="798"/>
        <w:gridCol w:w="990"/>
        <w:gridCol w:w="900"/>
        <w:gridCol w:w="990"/>
        <w:gridCol w:w="990"/>
        <w:gridCol w:w="990"/>
        <w:gridCol w:w="1080"/>
        <w:gridCol w:w="990"/>
        <w:gridCol w:w="990"/>
        <w:gridCol w:w="1170"/>
        <w:gridCol w:w="1080"/>
      </w:tblGrid>
      <w:tr w:rsidR="000F3472" w:rsidRPr="00562182" w:rsidTr="00BA1C9E">
        <w:tc>
          <w:tcPr>
            <w:tcW w:w="1788" w:type="dxa"/>
            <w:gridSpan w:val="2"/>
          </w:tcPr>
          <w:p w:rsidR="001D23B9" w:rsidRPr="00562182" w:rsidRDefault="001D23B9" w:rsidP="001D23B9">
            <w:pPr>
              <w:jc w:val="center"/>
              <w:rPr>
                <w:b/>
                <w:color w:val="000000"/>
                <w:sz w:val="24"/>
                <w:szCs w:val="24"/>
              </w:rPr>
            </w:pPr>
            <w:r w:rsidRPr="00562182">
              <w:rPr>
                <w:b/>
                <w:color w:val="000000"/>
                <w:sz w:val="24"/>
                <w:szCs w:val="24"/>
              </w:rPr>
              <w:lastRenderedPageBreak/>
              <w:t>PSO 1</w:t>
            </w:r>
          </w:p>
        </w:tc>
        <w:tc>
          <w:tcPr>
            <w:tcW w:w="2880" w:type="dxa"/>
            <w:gridSpan w:val="3"/>
          </w:tcPr>
          <w:p w:rsidR="001D23B9" w:rsidRPr="00562182" w:rsidRDefault="001D23B9" w:rsidP="001D23B9">
            <w:pPr>
              <w:jc w:val="center"/>
              <w:rPr>
                <w:b/>
                <w:color w:val="000000"/>
                <w:sz w:val="24"/>
                <w:szCs w:val="24"/>
              </w:rPr>
            </w:pPr>
            <w:r w:rsidRPr="00562182">
              <w:rPr>
                <w:b/>
                <w:color w:val="000000"/>
                <w:sz w:val="24"/>
                <w:szCs w:val="24"/>
              </w:rPr>
              <w:t>PSO 2</w:t>
            </w:r>
          </w:p>
        </w:tc>
        <w:tc>
          <w:tcPr>
            <w:tcW w:w="2070" w:type="dxa"/>
            <w:gridSpan w:val="2"/>
          </w:tcPr>
          <w:p w:rsidR="001D23B9" w:rsidRPr="00562182" w:rsidRDefault="001D23B9" w:rsidP="001D23B9">
            <w:pPr>
              <w:jc w:val="center"/>
              <w:rPr>
                <w:b/>
                <w:color w:val="000000"/>
                <w:sz w:val="24"/>
                <w:szCs w:val="24"/>
              </w:rPr>
            </w:pPr>
            <w:r w:rsidRPr="00562182">
              <w:rPr>
                <w:b/>
                <w:color w:val="000000"/>
                <w:sz w:val="24"/>
                <w:szCs w:val="24"/>
              </w:rPr>
              <w:t>PSO 3</w:t>
            </w:r>
          </w:p>
        </w:tc>
        <w:tc>
          <w:tcPr>
            <w:tcW w:w="1980" w:type="dxa"/>
            <w:gridSpan w:val="2"/>
          </w:tcPr>
          <w:p w:rsidR="001D23B9" w:rsidRPr="00562182" w:rsidRDefault="001D23B9" w:rsidP="001D23B9">
            <w:pPr>
              <w:jc w:val="center"/>
              <w:rPr>
                <w:b/>
                <w:color w:val="000000"/>
                <w:sz w:val="24"/>
                <w:szCs w:val="24"/>
              </w:rPr>
            </w:pPr>
            <w:r w:rsidRPr="00562182">
              <w:rPr>
                <w:b/>
                <w:color w:val="000000"/>
                <w:sz w:val="24"/>
                <w:szCs w:val="24"/>
              </w:rPr>
              <w:t>PSO 4</w:t>
            </w:r>
          </w:p>
        </w:tc>
        <w:tc>
          <w:tcPr>
            <w:tcW w:w="2250" w:type="dxa"/>
            <w:gridSpan w:val="2"/>
          </w:tcPr>
          <w:p w:rsidR="001D23B9" w:rsidRPr="00562182" w:rsidRDefault="001D23B9" w:rsidP="001D23B9">
            <w:pPr>
              <w:jc w:val="center"/>
              <w:rPr>
                <w:b/>
                <w:color w:val="000000"/>
                <w:sz w:val="24"/>
                <w:szCs w:val="24"/>
              </w:rPr>
            </w:pPr>
            <w:r w:rsidRPr="00562182">
              <w:rPr>
                <w:b/>
                <w:color w:val="000000"/>
                <w:sz w:val="24"/>
                <w:szCs w:val="24"/>
              </w:rPr>
              <w:t>PSO 5</w:t>
            </w:r>
          </w:p>
        </w:tc>
      </w:tr>
      <w:tr w:rsidR="000F3472" w:rsidRPr="00562182" w:rsidTr="00BA1C9E">
        <w:trPr>
          <w:trHeight w:val="2861"/>
        </w:trPr>
        <w:tc>
          <w:tcPr>
            <w:tcW w:w="1788" w:type="dxa"/>
            <w:gridSpan w:val="2"/>
          </w:tcPr>
          <w:p w:rsidR="000D7C53" w:rsidRPr="00562182" w:rsidRDefault="000D7C53" w:rsidP="000D7C53">
            <w:pPr>
              <w:jc w:val="both"/>
              <w:rPr>
                <w:sz w:val="24"/>
                <w:szCs w:val="24"/>
              </w:rPr>
            </w:pPr>
            <w:r w:rsidRPr="00562182">
              <w:rPr>
                <w:sz w:val="24"/>
                <w:szCs w:val="24"/>
              </w:rPr>
              <w:t xml:space="preserve">Developing an understanding of various theoretical concepts underlying </w:t>
            </w:r>
          </w:p>
          <w:p w:rsidR="000D7C53" w:rsidRPr="00562182" w:rsidRDefault="00345F8C" w:rsidP="000D7C53">
            <w:pPr>
              <w:jc w:val="both"/>
              <w:rPr>
                <w:sz w:val="24"/>
                <w:szCs w:val="24"/>
              </w:rPr>
            </w:pPr>
            <w:r w:rsidRPr="00562182">
              <w:rPr>
                <w:sz w:val="24"/>
                <w:szCs w:val="24"/>
              </w:rPr>
              <w:t>Psychology</w:t>
            </w:r>
            <w:r w:rsidR="000D7C53" w:rsidRPr="00562182">
              <w:rPr>
                <w:sz w:val="24"/>
                <w:szCs w:val="24"/>
              </w:rPr>
              <w:t>.</w:t>
            </w:r>
          </w:p>
          <w:p w:rsidR="001D23B9" w:rsidRPr="00562182" w:rsidRDefault="001D23B9" w:rsidP="000D7C53">
            <w:pPr>
              <w:ind w:left="-180" w:firstLine="720"/>
              <w:rPr>
                <w:b/>
                <w:color w:val="000000"/>
                <w:sz w:val="24"/>
                <w:szCs w:val="24"/>
              </w:rPr>
            </w:pPr>
          </w:p>
        </w:tc>
        <w:tc>
          <w:tcPr>
            <w:tcW w:w="2880" w:type="dxa"/>
            <w:gridSpan w:val="3"/>
          </w:tcPr>
          <w:p w:rsidR="001D23B9" w:rsidRPr="00562182" w:rsidRDefault="000D7C53" w:rsidP="000D7C53">
            <w:pPr>
              <w:ind w:left="42"/>
              <w:jc w:val="both"/>
              <w:rPr>
                <w:sz w:val="24"/>
                <w:szCs w:val="24"/>
              </w:rPr>
            </w:pPr>
            <w:r w:rsidRPr="00562182">
              <w:rPr>
                <w:sz w:val="24"/>
                <w:szCs w:val="24"/>
              </w:rPr>
              <w:t xml:space="preserve">Inculcating the knowledge provided to them via classroom lectures,  </w:t>
            </w:r>
            <w:r w:rsidRPr="00562182">
              <w:rPr>
                <w:rFonts w:eastAsia="Times New Roman"/>
                <w:color w:val="000000"/>
                <w:sz w:val="24"/>
                <w:szCs w:val="24"/>
              </w:rPr>
              <w:t xml:space="preserve">     </w:t>
            </w:r>
            <w:r w:rsidRPr="00562182">
              <w:rPr>
                <w:sz w:val="24"/>
                <w:szCs w:val="24"/>
              </w:rPr>
              <w:t>workshops or seminars and apply the same in real life settings</w:t>
            </w:r>
          </w:p>
        </w:tc>
        <w:tc>
          <w:tcPr>
            <w:tcW w:w="2070" w:type="dxa"/>
            <w:gridSpan w:val="2"/>
          </w:tcPr>
          <w:p w:rsidR="000D7C53" w:rsidRPr="00562182" w:rsidRDefault="000D7C53" w:rsidP="000D7C53">
            <w:pPr>
              <w:jc w:val="both"/>
              <w:rPr>
                <w:rFonts w:eastAsia="Times New Roman"/>
                <w:color w:val="000000"/>
                <w:sz w:val="24"/>
                <w:szCs w:val="24"/>
              </w:rPr>
            </w:pPr>
            <w:r w:rsidRPr="00562182">
              <w:rPr>
                <w:rFonts w:eastAsia="Times New Roman"/>
                <w:color w:val="000000"/>
                <w:sz w:val="24"/>
                <w:szCs w:val="24"/>
              </w:rPr>
              <w:t xml:space="preserve">Identify plausible psychosocial and biological principles that influence </w:t>
            </w:r>
          </w:p>
          <w:p w:rsidR="000D7C53" w:rsidRPr="00562182" w:rsidRDefault="00345F8C" w:rsidP="000D7C53">
            <w:pPr>
              <w:jc w:val="both"/>
              <w:rPr>
                <w:rFonts w:eastAsia="Times New Roman"/>
                <w:color w:val="000000"/>
                <w:sz w:val="24"/>
                <w:szCs w:val="24"/>
              </w:rPr>
            </w:pPr>
            <w:r w:rsidRPr="00562182">
              <w:rPr>
                <w:rFonts w:eastAsia="Times New Roman"/>
                <w:color w:val="000000"/>
                <w:sz w:val="24"/>
                <w:szCs w:val="24"/>
              </w:rPr>
              <w:t>behaviour</w:t>
            </w:r>
            <w:r w:rsidR="000D7C53" w:rsidRPr="00562182">
              <w:rPr>
                <w:rFonts w:eastAsia="Times New Roman"/>
                <w:color w:val="000000"/>
                <w:sz w:val="24"/>
                <w:szCs w:val="24"/>
              </w:rPr>
              <w:t xml:space="preserve"> and cognition, given a particular context or situation.</w:t>
            </w:r>
          </w:p>
          <w:p w:rsidR="001D23B9" w:rsidRPr="00562182" w:rsidRDefault="001D23B9" w:rsidP="00835651">
            <w:pPr>
              <w:rPr>
                <w:b/>
                <w:color w:val="000000"/>
                <w:sz w:val="24"/>
                <w:szCs w:val="24"/>
              </w:rPr>
            </w:pPr>
          </w:p>
        </w:tc>
        <w:tc>
          <w:tcPr>
            <w:tcW w:w="1980" w:type="dxa"/>
            <w:gridSpan w:val="2"/>
          </w:tcPr>
          <w:p w:rsidR="001D23B9" w:rsidRPr="00562182" w:rsidRDefault="000D7C53" w:rsidP="00DF0B65">
            <w:pPr>
              <w:jc w:val="both"/>
              <w:rPr>
                <w:sz w:val="24"/>
                <w:szCs w:val="24"/>
              </w:rPr>
            </w:pPr>
            <w:r w:rsidRPr="00562182">
              <w:rPr>
                <w:sz w:val="24"/>
                <w:szCs w:val="24"/>
              </w:rPr>
              <w:t>Becoming aware of one's and others strength and weaknesses in the context of social system. This will further enhance students well being and their ability to do so for the society at large.</w:t>
            </w:r>
          </w:p>
        </w:tc>
        <w:tc>
          <w:tcPr>
            <w:tcW w:w="2250" w:type="dxa"/>
            <w:gridSpan w:val="2"/>
          </w:tcPr>
          <w:p w:rsidR="001D23B9" w:rsidRPr="00562182" w:rsidRDefault="00553806" w:rsidP="00B87234">
            <w:pPr>
              <w:jc w:val="both"/>
              <w:rPr>
                <w:sz w:val="24"/>
                <w:szCs w:val="24"/>
              </w:rPr>
            </w:pPr>
            <w:r w:rsidRPr="00562182">
              <w:rPr>
                <w:sz w:val="24"/>
                <w:szCs w:val="24"/>
              </w:rPr>
              <w:t>The Psychology graduates</w:t>
            </w:r>
            <w:r w:rsidR="00B87234">
              <w:rPr>
                <w:sz w:val="24"/>
                <w:szCs w:val="24"/>
              </w:rPr>
              <w:t xml:space="preserve"> </w:t>
            </w:r>
            <w:r w:rsidRPr="00562182">
              <w:rPr>
                <w:sz w:val="24"/>
                <w:szCs w:val="24"/>
              </w:rPr>
              <w:t>has an ethical responsibility to maintain   competence in all their work as researchers, trainers, educators and/or practitioners etc. through lifelong learning.</w:t>
            </w:r>
          </w:p>
        </w:tc>
      </w:tr>
      <w:tr w:rsidR="00DF0B65" w:rsidRPr="00562182" w:rsidTr="00BA1C9E">
        <w:tc>
          <w:tcPr>
            <w:tcW w:w="798" w:type="dxa"/>
          </w:tcPr>
          <w:p w:rsidR="004352C3" w:rsidRPr="00562182" w:rsidRDefault="004352C3" w:rsidP="000F3472">
            <w:pPr>
              <w:jc w:val="center"/>
              <w:rPr>
                <w:color w:val="000000"/>
                <w:sz w:val="24"/>
                <w:szCs w:val="24"/>
              </w:rPr>
            </w:pPr>
            <w:r w:rsidRPr="00562182">
              <w:rPr>
                <w:color w:val="000000"/>
                <w:sz w:val="24"/>
                <w:szCs w:val="24"/>
              </w:rPr>
              <w:t>1</w:t>
            </w:r>
          </w:p>
        </w:tc>
        <w:tc>
          <w:tcPr>
            <w:tcW w:w="990" w:type="dxa"/>
          </w:tcPr>
          <w:p w:rsidR="004352C3" w:rsidRPr="00562182" w:rsidRDefault="004352C3" w:rsidP="000F3472">
            <w:pPr>
              <w:jc w:val="center"/>
              <w:rPr>
                <w:color w:val="000000"/>
                <w:sz w:val="24"/>
                <w:szCs w:val="24"/>
              </w:rPr>
            </w:pPr>
            <w:r w:rsidRPr="00562182">
              <w:rPr>
                <w:color w:val="000000"/>
                <w:sz w:val="24"/>
                <w:szCs w:val="24"/>
              </w:rPr>
              <w:t>2</w:t>
            </w:r>
          </w:p>
        </w:tc>
        <w:tc>
          <w:tcPr>
            <w:tcW w:w="900" w:type="dxa"/>
          </w:tcPr>
          <w:p w:rsidR="004352C3" w:rsidRPr="00562182" w:rsidRDefault="004352C3" w:rsidP="000F3472">
            <w:pPr>
              <w:jc w:val="center"/>
              <w:rPr>
                <w:color w:val="000000"/>
                <w:sz w:val="24"/>
                <w:szCs w:val="24"/>
              </w:rPr>
            </w:pPr>
            <w:r w:rsidRPr="00562182">
              <w:rPr>
                <w:color w:val="000000"/>
                <w:sz w:val="24"/>
                <w:szCs w:val="24"/>
              </w:rPr>
              <w:t>3</w:t>
            </w:r>
          </w:p>
        </w:tc>
        <w:tc>
          <w:tcPr>
            <w:tcW w:w="990" w:type="dxa"/>
          </w:tcPr>
          <w:p w:rsidR="004352C3" w:rsidRPr="00562182" w:rsidRDefault="004352C3" w:rsidP="000F3472">
            <w:pPr>
              <w:jc w:val="center"/>
              <w:rPr>
                <w:color w:val="000000"/>
                <w:sz w:val="24"/>
                <w:szCs w:val="24"/>
              </w:rPr>
            </w:pPr>
            <w:r w:rsidRPr="00562182">
              <w:rPr>
                <w:color w:val="000000"/>
                <w:sz w:val="24"/>
                <w:szCs w:val="24"/>
              </w:rPr>
              <w:t>4</w:t>
            </w:r>
          </w:p>
        </w:tc>
        <w:tc>
          <w:tcPr>
            <w:tcW w:w="990" w:type="dxa"/>
          </w:tcPr>
          <w:p w:rsidR="004352C3" w:rsidRPr="00562182" w:rsidRDefault="004352C3" w:rsidP="000F3472">
            <w:pPr>
              <w:jc w:val="center"/>
              <w:rPr>
                <w:color w:val="000000"/>
                <w:sz w:val="24"/>
                <w:szCs w:val="24"/>
              </w:rPr>
            </w:pPr>
            <w:r w:rsidRPr="00562182">
              <w:rPr>
                <w:color w:val="000000"/>
                <w:sz w:val="24"/>
                <w:szCs w:val="24"/>
              </w:rPr>
              <w:t>5</w:t>
            </w:r>
          </w:p>
        </w:tc>
        <w:tc>
          <w:tcPr>
            <w:tcW w:w="990" w:type="dxa"/>
          </w:tcPr>
          <w:p w:rsidR="004352C3" w:rsidRPr="00562182" w:rsidRDefault="004352C3" w:rsidP="000F3472">
            <w:pPr>
              <w:jc w:val="center"/>
              <w:rPr>
                <w:color w:val="000000"/>
                <w:sz w:val="24"/>
                <w:szCs w:val="24"/>
              </w:rPr>
            </w:pPr>
            <w:r w:rsidRPr="00562182">
              <w:rPr>
                <w:color w:val="000000"/>
                <w:sz w:val="24"/>
                <w:szCs w:val="24"/>
              </w:rPr>
              <w:t>6</w:t>
            </w:r>
          </w:p>
        </w:tc>
        <w:tc>
          <w:tcPr>
            <w:tcW w:w="1080" w:type="dxa"/>
          </w:tcPr>
          <w:p w:rsidR="004352C3" w:rsidRPr="00562182" w:rsidRDefault="004352C3" w:rsidP="000F3472">
            <w:pPr>
              <w:jc w:val="center"/>
              <w:rPr>
                <w:color w:val="000000"/>
                <w:sz w:val="24"/>
                <w:szCs w:val="24"/>
              </w:rPr>
            </w:pPr>
            <w:r w:rsidRPr="00562182">
              <w:rPr>
                <w:color w:val="000000"/>
                <w:sz w:val="24"/>
                <w:szCs w:val="24"/>
              </w:rPr>
              <w:t>7</w:t>
            </w:r>
          </w:p>
        </w:tc>
        <w:tc>
          <w:tcPr>
            <w:tcW w:w="1980" w:type="dxa"/>
            <w:gridSpan w:val="2"/>
          </w:tcPr>
          <w:p w:rsidR="004352C3" w:rsidRPr="00562182" w:rsidRDefault="004352C3" w:rsidP="000F3472">
            <w:pPr>
              <w:jc w:val="center"/>
              <w:rPr>
                <w:color w:val="000000"/>
                <w:sz w:val="24"/>
                <w:szCs w:val="24"/>
              </w:rPr>
            </w:pPr>
            <w:r w:rsidRPr="00562182">
              <w:rPr>
                <w:color w:val="000000"/>
                <w:sz w:val="24"/>
                <w:szCs w:val="24"/>
              </w:rPr>
              <w:t>8</w:t>
            </w:r>
          </w:p>
        </w:tc>
        <w:tc>
          <w:tcPr>
            <w:tcW w:w="1170" w:type="dxa"/>
          </w:tcPr>
          <w:p w:rsidR="004352C3" w:rsidRPr="00562182" w:rsidRDefault="004352C3" w:rsidP="000F3472">
            <w:pPr>
              <w:jc w:val="center"/>
              <w:rPr>
                <w:color w:val="000000"/>
                <w:sz w:val="24"/>
                <w:szCs w:val="24"/>
              </w:rPr>
            </w:pPr>
            <w:r w:rsidRPr="00562182">
              <w:rPr>
                <w:color w:val="000000"/>
                <w:sz w:val="24"/>
                <w:szCs w:val="24"/>
              </w:rPr>
              <w:t>9</w:t>
            </w:r>
          </w:p>
        </w:tc>
        <w:tc>
          <w:tcPr>
            <w:tcW w:w="1080" w:type="dxa"/>
          </w:tcPr>
          <w:p w:rsidR="004352C3" w:rsidRPr="00562182" w:rsidRDefault="004352C3" w:rsidP="000F3472">
            <w:pPr>
              <w:jc w:val="center"/>
              <w:rPr>
                <w:color w:val="000000"/>
                <w:sz w:val="24"/>
                <w:szCs w:val="24"/>
              </w:rPr>
            </w:pPr>
            <w:r w:rsidRPr="00562182">
              <w:rPr>
                <w:color w:val="000000"/>
                <w:sz w:val="24"/>
                <w:szCs w:val="24"/>
              </w:rPr>
              <w:t>10</w:t>
            </w:r>
          </w:p>
        </w:tc>
      </w:tr>
      <w:tr w:rsidR="00DF0B65" w:rsidRPr="00562182" w:rsidTr="00BA1C9E">
        <w:tc>
          <w:tcPr>
            <w:tcW w:w="798" w:type="dxa"/>
          </w:tcPr>
          <w:p w:rsidR="00DD2BD0" w:rsidRPr="00562182" w:rsidRDefault="00DD2BD0" w:rsidP="00835651">
            <w:pPr>
              <w:rPr>
                <w:color w:val="000000"/>
                <w:sz w:val="24"/>
                <w:szCs w:val="24"/>
              </w:rPr>
            </w:pPr>
            <w:r w:rsidRPr="00562182">
              <w:rPr>
                <w:color w:val="000000"/>
                <w:sz w:val="24"/>
                <w:szCs w:val="24"/>
              </w:rPr>
              <w:t>Core domain</w:t>
            </w:r>
          </w:p>
        </w:tc>
        <w:tc>
          <w:tcPr>
            <w:tcW w:w="990" w:type="dxa"/>
          </w:tcPr>
          <w:p w:rsidR="00DD2BD0" w:rsidRPr="00562182" w:rsidRDefault="00DD2BD0" w:rsidP="00835651">
            <w:pPr>
              <w:rPr>
                <w:color w:val="000000"/>
                <w:sz w:val="24"/>
                <w:szCs w:val="24"/>
              </w:rPr>
            </w:pPr>
            <w:r w:rsidRPr="00562182">
              <w:rPr>
                <w:color w:val="000000"/>
                <w:sz w:val="24"/>
                <w:szCs w:val="24"/>
              </w:rPr>
              <w:t>Interdisciplinary domains</w:t>
            </w:r>
          </w:p>
        </w:tc>
        <w:tc>
          <w:tcPr>
            <w:tcW w:w="900" w:type="dxa"/>
          </w:tcPr>
          <w:p w:rsidR="00DD2BD0" w:rsidRPr="00562182" w:rsidRDefault="00DD2BD0" w:rsidP="00835651">
            <w:pPr>
              <w:rPr>
                <w:color w:val="000000"/>
                <w:sz w:val="24"/>
                <w:szCs w:val="24"/>
              </w:rPr>
            </w:pPr>
            <w:r w:rsidRPr="00562182">
              <w:rPr>
                <w:color w:val="000000"/>
                <w:sz w:val="24"/>
                <w:szCs w:val="24"/>
              </w:rPr>
              <w:t>Core domain</w:t>
            </w:r>
          </w:p>
        </w:tc>
        <w:tc>
          <w:tcPr>
            <w:tcW w:w="990" w:type="dxa"/>
          </w:tcPr>
          <w:p w:rsidR="00DD2BD0" w:rsidRPr="00562182" w:rsidRDefault="00DD2BD0" w:rsidP="00835651">
            <w:pPr>
              <w:rPr>
                <w:color w:val="000000"/>
                <w:sz w:val="24"/>
                <w:szCs w:val="24"/>
              </w:rPr>
            </w:pPr>
            <w:r w:rsidRPr="00562182">
              <w:rPr>
                <w:color w:val="000000"/>
                <w:sz w:val="24"/>
                <w:szCs w:val="24"/>
              </w:rPr>
              <w:t>Interdisciplinary domains</w:t>
            </w:r>
          </w:p>
        </w:tc>
        <w:tc>
          <w:tcPr>
            <w:tcW w:w="990" w:type="dxa"/>
          </w:tcPr>
          <w:p w:rsidR="00DD2BD0" w:rsidRPr="00562182" w:rsidRDefault="00DD2BD0" w:rsidP="00835651">
            <w:pPr>
              <w:rPr>
                <w:color w:val="000000"/>
                <w:sz w:val="24"/>
                <w:szCs w:val="24"/>
              </w:rPr>
            </w:pPr>
            <w:r w:rsidRPr="00562182">
              <w:rPr>
                <w:color w:val="000000"/>
                <w:sz w:val="24"/>
                <w:szCs w:val="24"/>
              </w:rPr>
              <w:t>Value added courses</w:t>
            </w:r>
          </w:p>
        </w:tc>
        <w:tc>
          <w:tcPr>
            <w:tcW w:w="990" w:type="dxa"/>
          </w:tcPr>
          <w:p w:rsidR="00DD2BD0" w:rsidRPr="00562182" w:rsidRDefault="00DD2BD0" w:rsidP="00835651">
            <w:pPr>
              <w:rPr>
                <w:color w:val="000000"/>
                <w:sz w:val="24"/>
                <w:szCs w:val="24"/>
              </w:rPr>
            </w:pPr>
            <w:r w:rsidRPr="00562182">
              <w:rPr>
                <w:color w:val="000000"/>
                <w:sz w:val="24"/>
                <w:szCs w:val="24"/>
              </w:rPr>
              <w:t>Core Domain</w:t>
            </w:r>
          </w:p>
        </w:tc>
        <w:tc>
          <w:tcPr>
            <w:tcW w:w="1080" w:type="dxa"/>
          </w:tcPr>
          <w:p w:rsidR="00DD2BD0" w:rsidRPr="00562182" w:rsidRDefault="00DD2BD0" w:rsidP="00835651">
            <w:pPr>
              <w:rPr>
                <w:color w:val="000000"/>
                <w:sz w:val="24"/>
                <w:szCs w:val="24"/>
              </w:rPr>
            </w:pPr>
            <w:r w:rsidRPr="00562182">
              <w:rPr>
                <w:color w:val="000000"/>
                <w:sz w:val="24"/>
                <w:szCs w:val="24"/>
              </w:rPr>
              <w:t>Elective Domain</w:t>
            </w:r>
          </w:p>
        </w:tc>
        <w:tc>
          <w:tcPr>
            <w:tcW w:w="990" w:type="dxa"/>
          </w:tcPr>
          <w:p w:rsidR="00DD2BD0" w:rsidRPr="00562182" w:rsidRDefault="00DD2BD0" w:rsidP="00835651">
            <w:pPr>
              <w:rPr>
                <w:color w:val="000000"/>
                <w:sz w:val="24"/>
                <w:szCs w:val="24"/>
              </w:rPr>
            </w:pPr>
            <w:r w:rsidRPr="00562182">
              <w:rPr>
                <w:color w:val="000000"/>
                <w:sz w:val="24"/>
                <w:szCs w:val="24"/>
              </w:rPr>
              <w:t>NTCC</w:t>
            </w:r>
          </w:p>
        </w:tc>
        <w:tc>
          <w:tcPr>
            <w:tcW w:w="990" w:type="dxa"/>
          </w:tcPr>
          <w:p w:rsidR="00DD2BD0" w:rsidRPr="00562182" w:rsidRDefault="00DD2BD0" w:rsidP="00835651">
            <w:pPr>
              <w:rPr>
                <w:color w:val="000000"/>
                <w:sz w:val="24"/>
                <w:szCs w:val="24"/>
              </w:rPr>
            </w:pPr>
            <w:r w:rsidRPr="00562182">
              <w:rPr>
                <w:color w:val="000000"/>
                <w:sz w:val="24"/>
                <w:szCs w:val="24"/>
              </w:rPr>
              <w:t>Value added domain</w:t>
            </w:r>
          </w:p>
        </w:tc>
        <w:tc>
          <w:tcPr>
            <w:tcW w:w="1170" w:type="dxa"/>
          </w:tcPr>
          <w:p w:rsidR="00DD2BD0" w:rsidRPr="00562182" w:rsidRDefault="00DD2BD0" w:rsidP="00835651">
            <w:pPr>
              <w:rPr>
                <w:color w:val="000000"/>
                <w:sz w:val="24"/>
                <w:szCs w:val="24"/>
              </w:rPr>
            </w:pPr>
            <w:r w:rsidRPr="00562182">
              <w:rPr>
                <w:color w:val="000000"/>
                <w:sz w:val="24"/>
                <w:szCs w:val="24"/>
              </w:rPr>
              <w:t>Core domain</w:t>
            </w:r>
          </w:p>
        </w:tc>
        <w:tc>
          <w:tcPr>
            <w:tcW w:w="1080" w:type="dxa"/>
          </w:tcPr>
          <w:p w:rsidR="00DD2BD0" w:rsidRPr="00562182" w:rsidRDefault="00DD2BD0" w:rsidP="00835651">
            <w:pPr>
              <w:rPr>
                <w:color w:val="000000"/>
                <w:sz w:val="24"/>
                <w:szCs w:val="24"/>
              </w:rPr>
            </w:pPr>
            <w:r w:rsidRPr="00562182">
              <w:rPr>
                <w:color w:val="000000"/>
                <w:sz w:val="24"/>
                <w:szCs w:val="24"/>
              </w:rPr>
              <w:t>Research</w:t>
            </w:r>
          </w:p>
        </w:tc>
      </w:tr>
      <w:tr w:rsidR="00DF0B65" w:rsidRPr="00562182" w:rsidTr="00BA1C9E">
        <w:tc>
          <w:tcPr>
            <w:tcW w:w="798" w:type="dxa"/>
          </w:tcPr>
          <w:p w:rsidR="00DD2BD0" w:rsidRPr="00562182" w:rsidRDefault="00DD2BD0" w:rsidP="00835651">
            <w:pPr>
              <w:rPr>
                <w:color w:val="000000"/>
                <w:sz w:val="24"/>
                <w:szCs w:val="24"/>
              </w:rPr>
            </w:pPr>
            <w:r w:rsidRPr="00562182">
              <w:rPr>
                <w:color w:val="000000"/>
                <w:sz w:val="24"/>
                <w:szCs w:val="24"/>
              </w:rPr>
              <w:t>Introductory Psychology</w:t>
            </w:r>
          </w:p>
        </w:tc>
        <w:tc>
          <w:tcPr>
            <w:tcW w:w="990" w:type="dxa"/>
          </w:tcPr>
          <w:p w:rsidR="00DD2BD0" w:rsidRPr="00562182" w:rsidRDefault="00DD2BD0" w:rsidP="00835651">
            <w:pPr>
              <w:rPr>
                <w:color w:val="000000"/>
                <w:sz w:val="24"/>
                <w:szCs w:val="24"/>
              </w:rPr>
            </w:pPr>
            <w:r w:rsidRPr="00562182">
              <w:rPr>
                <w:color w:val="000000"/>
                <w:sz w:val="24"/>
                <w:szCs w:val="24"/>
              </w:rPr>
              <w:t>Readings in Psychology</w:t>
            </w:r>
          </w:p>
        </w:tc>
        <w:tc>
          <w:tcPr>
            <w:tcW w:w="900" w:type="dxa"/>
          </w:tcPr>
          <w:p w:rsidR="00DD2BD0" w:rsidRPr="00562182" w:rsidRDefault="00DD2BD0" w:rsidP="00F66C51">
            <w:pPr>
              <w:rPr>
                <w:sz w:val="24"/>
                <w:szCs w:val="24"/>
              </w:rPr>
            </w:pPr>
            <w:r w:rsidRPr="00562182">
              <w:rPr>
                <w:color w:val="000000"/>
                <w:sz w:val="24"/>
                <w:szCs w:val="24"/>
              </w:rPr>
              <w:t>Psychological Practical-I</w:t>
            </w:r>
          </w:p>
          <w:p w:rsidR="00DD2BD0" w:rsidRPr="00562182" w:rsidRDefault="00DD2BD0" w:rsidP="00835651">
            <w:pPr>
              <w:rPr>
                <w:color w:val="000000"/>
                <w:sz w:val="24"/>
                <w:szCs w:val="24"/>
              </w:rPr>
            </w:pPr>
          </w:p>
        </w:tc>
        <w:tc>
          <w:tcPr>
            <w:tcW w:w="990" w:type="dxa"/>
          </w:tcPr>
          <w:p w:rsidR="00DD2BD0" w:rsidRPr="00562182" w:rsidRDefault="00DD2BD0" w:rsidP="0085181B">
            <w:pPr>
              <w:rPr>
                <w:sz w:val="24"/>
                <w:szCs w:val="24"/>
              </w:rPr>
            </w:pPr>
          </w:p>
        </w:tc>
        <w:tc>
          <w:tcPr>
            <w:tcW w:w="990" w:type="dxa"/>
          </w:tcPr>
          <w:p w:rsidR="00DD2BD0" w:rsidRPr="00562182" w:rsidRDefault="00DD2BD0" w:rsidP="0085181B">
            <w:pPr>
              <w:rPr>
                <w:sz w:val="24"/>
                <w:szCs w:val="24"/>
              </w:rPr>
            </w:pPr>
            <w:r w:rsidRPr="00562182">
              <w:rPr>
                <w:bCs/>
                <w:sz w:val="24"/>
                <w:szCs w:val="24"/>
              </w:rPr>
              <w:t>Effective Listening</w:t>
            </w:r>
          </w:p>
        </w:tc>
        <w:tc>
          <w:tcPr>
            <w:tcW w:w="990" w:type="dxa"/>
          </w:tcPr>
          <w:p w:rsidR="00DD2BD0" w:rsidRPr="00562182" w:rsidRDefault="00DD2BD0" w:rsidP="00835651">
            <w:pPr>
              <w:rPr>
                <w:color w:val="000000"/>
                <w:sz w:val="24"/>
                <w:szCs w:val="24"/>
              </w:rPr>
            </w:pPr>
            <w:r w:rsidRPr="00562182">
              <w:rPr>
                <w:color w:val="000000"/>
                <w:sz w:val="24"/>
                <w:szCs w:val="24"/>
              </w:rPr>
              <w:t>Experimental Psychology-I</w:t>
            </w:r>
          </w:p>
        </w:tc>
        <w:tc>
          <w:tcPr>
            <w:tcW w:w="1080" w:type="dxa"/>
          </w:tcPr>
          <w:p w:rsidR="00DD2BD0" w:rsidRPr="00562182" w:rsidRDefault="00DD2BD0" w:rsidP="00835651">
            <w:pPr>
              <w:rPr>
                <w:color w:val="000000"/>
                <w:sz w:val="24"/>
                <w:szCs w:val="24"/>
              </w:rPr>
            </w:pPr>
            <w:r w:rsidRPr="00562182">
              <w:rPr>
                <w:color w:val="000000"/>
                <w:sz w:val="24"/>
                <w:szCs w:val="24"/>
              </w:rPr>
              <w:t>System and Approaches in  Psychology</w:t>
            </w:r>
          </w:p>
        </w:tc>
        <w:tc>
          <w:tcPr>
            <w:tcW w:w="990" w:type="dxa"/>
          </w:tcPr>
          <w:p w:rsidR="00DD2BD0" w:rsidRPr="00562182" w:rsidRDefault="00032390" w:rsidP="00835651">
            <w:pPr>
              <w:rPr>
                <w:color w:val="000000"/>
                <w:sz w:val="24"/>
                <w:szCs w:val="24"/>
              </w:rPr>
            </w:pPr>
            <w:r w:rsidRPr="00562182">
              <w:rPr>
                <w:color w:val="000000"/>
                <w:sz w:val="24"/>
                <w:szCs w:val="24"/>
              </w:rPr>
              <w:t>Summer Project –I (Evaluation)</w:t>
            </w:r>
          </w:p>
        </w:tc>
        <w:tc>
          <w:tcPr>
            <w:tcW w:w="990" w:type="dxa"/>
          </w:tcPr>
          <w:p w:rsidR="00DD2BD0" w:rsidRPr="00562182" w:rsidRDefault="00DD2BD0" w:rsidP="00835651">
            <w:pPr>
              <w:rPr>
                <w:color w:val="000000"/>
                <w:sz w:val="24"/>
                <w:szCs w:val="24"/>
              </w:rPr>
            </w:pPr>
            <w:r w:rsidRPr="00562182">
              <w:rPr>
                <w:sz w:val="24"/>
                <w:szCs w:val="24"/>
              </w:rPr>
              <w:t>Foreign Language-I</w:t>
            </w:r>
          </w:p>
        </w:tc>
        <w:tc>
          <w:tcPr>
            <w:tcW w:w="1170" w:type="dxa"/>
          </w:tcPr>
          <w:p w:rsidR="00DD2BD0" w:rsidRPr="00562182" w:rsidRDefault="005B04B6" w:rsidP="005B04B6">
            <w:pPr>
              <w:rPr>
                <w:color w:val="000000"/>
                <w:sz w:val="24"/>
                <w:szCs w:val="24"/>
              </w:rPr>
            </w:pPr>
            <w:r w:rsidRPr="00562182">
              <w:rPr>
                <w:color w:val="000000"/>
                <w:sz w:val="24"/>
                <w:szCs w:val="24"/>
              </w:rPr>
              <w:t xml:space="preserve">Elementary Statistics </w:t>
            </w:r>
          </w:p>
        </w:tc>
        <w:tc>
          <w:tcPr>
            <w:tcW w:w="1080" w:type="dxa"/>
          </w:tcPr>
          <w:p w:rsidR="00DD2BD0" w:rsidRPr="00562182" w:rsidRDefault="00DD2BD0" w:rsidP="00835651">
            <w:pPr>
              <w:rPr>
                <w:color w:val="000000"/>
                <w:sz w:val="24"/>
                <w:szCs w:val="24"/>
              </w:rPr>
            </w:pPr>
            <w:r w:rsidRPr="00562182">
              <w:rPr>
                <w:color w:val="000000"/>
                <w:sz w:val="24"/>
                <w:szCs w:val="24"/>
              </w:rPr>
              <w:t>Elementary Statistics</w:t>
            </w:r>
          </w:p>
        </w:tc>
      </w:tr>
      <w:tr w:rsidR="00DF0B65" w:rsidRPr="00562182" w:rsidTr="00BA1C9E">
        <w:tc>
          <w:tcPr>
            <w:tcW w:w="798" w:type="dxa"/>
            <w:vAlign w:val="bottom"/>
          </w:tcPr>
          <w:p w:rsidR="00032390" w:rsidRPr="00562182" w:rsidRDefault="00032390" w:rsidP="00665445">
            <w:pPr>
              <w:rPr>
                <w:color w:val="000000"/>
                <w:sz w:val="24"/>
                <w:szCs w:val="24"/>
              </w:rPr>
            </w:pPr>
            <w:r w:rsidRPr="00562182">
              <w:rPr>
                <w:color w:val="000000"/>
                <w:sz w:val="24"/>
                <w:szCs w:val="24"/>
              </w:rPr>
              <w:t>Basic Cognitive Psychology</w:t>
            </w:r>
          </w:p>
        </w:tc>
        <w:tc>
          <w:tcPr>
            <w:tcW w:w="990" w:type="dxa"/>
          </w:tcPr>
          <w:p w:rsidR="00032390" w:rsidRPr="00562182" w:rsidRDefault="00032390" w:rsidP="00835651">
            <w:pPr>
              <w:rPr>
                <w:color w:val="000000"/>
                <w:sz w:val="24"/>
                <w:szCs w:val="24"/>
              </w:rPr>
            </w:pPr>
            <w:r w:rsidRPr="00562182">
              <w:rPr>
                <w:color w:val="000000"/>
                <w:sz w:val="24"/>
                <w:szCs w:val="24"/>
              </w:rPr>
              <w:t>Readings in Psychology</w:t>
            </w:r>
          </w:p>
        </w:tc>
        <w:tc>
          <w:tcPr>
            <w:tcW w:w="900" w:type="dxa"/>
          </w:tcPr>
          <w:p w:rsidR="00032390" w:rsidRPr="00562182" w:rsidRDefault="00032390" w:rsidP="00835651">
            <w:pPr>
              <w:rPr>
                <w:color w:val="000000"/>
                <w:sz w:val="24"/>
                <w:szCs w:val="24"/>
              </w:rPr>
            </w:pPr>
            <w:r w:rsidRPr="00562182">
              <w:rPr>
                <w:color w:val="000000"/>
                <w:sz w:val="24"/>
                <w:szCs w:val="24"/>
              </w:rPr>
              <w:t>Psychological Practical-II</w:t>
            </w:r>
          </w:p>
        </w:tc>
        <w:tc>
          <w:tcPr>
            <w:tcW w:w="990" w:type="dxa"/>
          </w:tcPr>
          <w:p w:rsidR="00032390" w:rsidRPr="00562182" w:rsidRDefault="00032390" w:rsidP="00835651">
            <w:pPr>
              <w:rPr>
                <w:color w:val="000000"/>
                <w:sz w:val="24"/>
                <w:szCs w:val="24"/>
              </w:rPr>
            </w:pPr>
            <w:r w:rsidRPr="00562182">
              <w:rPr>
                <w:bCs/>
                <w:sz w:val="24"/>
                <w:szCs w:val="24"/>
              </w:rPr>
              <w:t>Understanding Self for Effectiveness</w:t>
            </w:r>
          </w:p>
        </w:tc>
        <w:tc>
          <w:tcPr>
            <w:tcW w:w="990" w:type="dxa"/>
          </w:tcPr>
          <w:p w:rsidR="00032390" w:rsidRPr="00562182" w:rsidRDefault="00032390" w:rsidP="00835651">
            <w:pPr>
              <w:rPr>
                <w:color w:val="000000"/>
                <w:sz w:val="24"/>
                <w:szCs w:val="24"/>
              </w:rPr>
            </w:pPr>
            <w:r w:rsidRPr="00562182">
              <w:rPr>
                <w:bCs/>
                <w:sz w:val="24"/>
                <w:szCs w:val="24"/>
              </w:rPr>
              <w:t>Presentation Skills</w:t>
            </w:r>
          </w:p>
        </w:tc>
        <w:tc>
          <w:tcPr>
            <w:tcW w:w="990" w:type="dxa"/>
          </w:tcPr>
          <w:p w:rsidR="00032390" w:rsidRPr="00562182" w:rsidRDefault="00032390" w:rsidP="00835651">
            <w:pPr>
              <w:rPr>
                <w:color w:val="000000"/>
                <w:sz w:val="24"/>
                <w:szCs w:val="24"/>
              </w:rPr>
            </w:pPr>
            <w:r w:rsidRPr="00562182">
              <w:rPr>
                <w:color w:val="000000"/>
                <w:sz w:val="24"/>
                <w:szCs w:val="24"/>
              </w:rPr>
              <w:t>Abnormal Psychology</w:t>
            </w:r>
          </w:p>
        </w:tc>
        <w:tc>
          <w:tcPr>
            <w:tcW w:w="1080" w:type="dxa"/>
          </w:tcPr>
          <w:p w:rsidR="00032390" w:rsidRPr="00562182" w:rsidRDefault="00032390" w:rsidP="00835651">
            <w:pPr>
              <w:rPr>
                <w:color w:val="000000"/>
                <w:sz w:val="24"/>
                <w:szCs w:val="24"/>
              </w:rPr>
            </w:pPr>
          </w:p>
        </w:tc>
        <w:tc>
          <w:tcPr>
            <w:tcW w:w="990" w:type="dxa"/>
          </w:tcPr>
          <w:p w:rsidR="00032390" w:rsidRPr="00562182" w:rsidRDefault="005B04B6" w:rsidP="00835651">
            <w:pPr>
              <w:rPr>
                <w:color w:val="000000"/>
                <w:sz w:val="24"/>
                <w:szCs w:val="24"/>
              </w:rPr>
            </w:pPr>
            <w:r w:rsidRPr="00562182">
              <w:rPr>
                <w:color w:val="000000"/>
                <w:sz w:val="24"/>
                <w:szCs w:val="24"/>
              </w:rPr>
              <w:t>Summer Project-II(Evaluation)</w:t>
            </w:r>
          </w:p>
        </w:tc>
        <w:tc>
          <w:tcPr>
            <w:tcW w:w="990" w:type="dxa"/>
          </w:tcPr>
          <w:p w:rsidR="00032390" w:rsidRPr="00562182" w:rsidRDefault="00032390" w:rsidP="00835651">
            <w:pPr>
              <w:rPr>
                <w:color w:val="000000"/>
                <w:sz w:val="24"/>
                <w:szCs w:val="24"/>
              </w:rPr>
            </w:pPr>
            <w:r w:rsidRPr="00562182">
              <w:rPr>
                <w:sz w:val="24"/>
                <w:szCs w:val="24"/>
              </w:rPr>
              <w:t>Environmental Studies-I</w:t>
            </w:r>
          </w:p>
        </w:tc>
        <w:tc>
          <w:tcPr>
            <w:tcW w:w="1170" w:type="dxa"/>
          </w:tcPr>
          <w:p w:rsidR="00032390" w:rsidRPr="00562182" w:rsidRDefault="005B04B6" w:rsidP="005B04B6">
            <w:pPr>
              <w:rPr>
                <w:color w:val="000000"/>
                <w:sz w:val="24"/>
                <w:szCs w:val="24"/>
              </w:rPr>
            </w:pPr>
            <w:r w:rsidRPr="00562182">
              <w:rPr>
                <w:color w:val="000000"/>
                <w:sz w:val="24"/>
                <w:szCs w:val="24"/>
              </w:rPr>
              <w:t>Human Rights, Values and Ethics</w:t>
            </w:r>
            <w:r w:rsidRPr="00562182">
              <w:rPr>
                <w:bCs/>
                <w:sz w:val="24"/>
                <w:szCs w:val="24"/>
              </w:rPr>
              <w:t xml:space="preserve"> </w:t>
            </w:r>
          </w:p>
        </w:tc>
        <w:tc>
          <w:tcPr>
            <w:tcW w:w="1080" w:type="dxa"/>
          </w:tcPr>
          <w:p w:rsidR="00032390" w:rsidRPr="00562182" w:rsidRDefault="00032390" w:rsidP="00835651">
            <w:pPr>
              <w:rPr>
                <w:color w:val="000000"/>
                <w:sz w:val="24"/>
                <w:szCs w:val="24"/>
              </w:rPr>
            </w:pPr>
            <w:r w:rsidRPr="00562182">
              <w:rPr>
                <w:bCs/>
                <w:sz w:val="24"/>
                <w:szCs w:val="24"/>
              </w:rPr>
              <w:t>Project (with Presentation &amp; Evaluation)</w:t>
            </w:r>
          </w:p>
        </w:tc>
      </w:tr>
      <w:tr w:rsidR="00BA1C9E" w:rsidRPr="00562182" w:rsidTr="00BA1C9E">
        <w:tc>
          <w:tcPr>
            <w:tcW w:w="798" w:type="dxa"/>
          </w:tcPr>
          <w:p w:rsidR="00BA1C9E" w:rsidRPr="00562182" w:rsidRDefault="00BA1C9E" w:rsidP="00835651">
            <w:pPr>
              <w:rPr>
                <w:color w:val="000000"/>
                <w:sz w:val="24"/>
                <w:szCs w:val="24"/>
              </w:rPr>
            </w:pPr>
            <w:r w:rsidRPr="00562182">
              <w:rPr>
                <w:color w:val="000000"/>
                <w:sz w:val="24"/>
                <w:szCs w:val="24"/>
              </w:rPr>
              <w:t>Sports Psychology</w:t>
            </w:r>
          </w:p>
        </w:tc>
        <w:tc>
          <w:tcPr>
            <w:tcW w:w="990" w:type="dxa"/>
          </w:tcPr>
          <w:p w:rsidR="00BA1C9E" w:rsidRPr="00562182" w:rsidRDefault="00BA1C9E" w:rsidP="00835651">
            <w:pPr>
              <w:rPr>
                <w:color w:val="000000"/>
                <w:sz w:val="24"/>
                <w:szCs w:val="24"/>
              </w:rPr>
            </w:pPr>
            <w:r w:rsidRPr="00562182">
              <w:rPr>
                <w:sz w:val="24"/>
                <w:szCs w:val="24"/>
              </w:rPr>
              <w:t>Term paper</w:t>
            </w:r>
          </w:p>
        </w:tc>
        <w:tc>
          <w:tcPr>
            <w:tcW w:w="900" w:type="dxa"/>
          </w:tcPr>
          <w:p w:rsidR="00BA1C9E" w:rsidRPr="00562182" w:rsidRDefault="00BA1C9E" w:rsidP="00835651">
            <w:pPr>
              <w:rPr>
                <w:color w:val="000000"/>
                <w:sz w:val="24"/>
                <w:szCs w:val="24"/>
              </w:rPr>
            </w:pPr>
            <w:r w:rsidRPr="00562182">
              <w:rPr>
                <w:color w:val="000000"/>
                <w:sz w:val="24"/>
                <w:szCs w:val="24"/>
              </w:rPr>
              <w:t>Industrial Psychology</w:t>
            </w:r>
          </w:p>
        </w:tc>
        <w:tc>
          <w:tcPr>
            <w:tcW w:w="990" w:type="dxa"/>
          </w:tcPr>
          <w:p w:rsidR="00BA1C9E" w:rsidRPr="00562182" w:rsidRDefault="00BA1C9E" w:rsidP="00835651">
            <w:pPr>
              <w:rPr>
                <w:color w:val="000000"/>
                <w:sz w:val="24"/>
                <w:szCs w:val="24"/>
              </w:rPr>
            </w:pPr>
            <w:r w:rsidRPr="00562182">
              <w:rPr>
                <w:bCs/>
                <w:sz w:val="24"/>
                <w:szCs w:val="24"/>
              </w:rPr>
              <w:t>Problem Solving and Creative Thinking</w:t>
            </w:r>
          </w:p>
        </w:tc>
        <w:tc>
          <w:tcPr>
            <w:tcW w:w="990" w:type="dxa"/>
          </w:tcPr>
          <w:p w:rsidR="00BA1C9E" w:rsidRPr="00562182" w:rsidRDefault="00BA1C9E" w:rsidP="00835651">
            <w:pPr>
              <w:rPr>
                <w:color w:val="000000"/>
                <w:sz w:val="24"/>
                <w:szCs w:val="24"/>
              </w:rPr>
            </w:pPr>
            <w:r w:rsidRPr="00562182">
              <w:rPr>
                <w:sz w:val="24"/>
                <w:szCs w:val="24"/>
              </w:rPr>
              <w:t>Workshop / Certification (Discipline Specific) 1 Credit per workshop)</w:t>
            </w:r>
          </w:p>
        </w:tc>
        <w:tc>
          <w:tcPr>
            <w:tcW w:w="990" w:type="dxa"/>
          </w:tcPr>
          <w:p w:rsidR="00BA1C9E" w:rsidRPr="00562182" w:rsidRDefault="00BA1C9E" w:rsidP="00835651">
            <w:pPr>
              <w:rPr>
                <w:color w:val="000000"/>
                <w:sz w:val="24"/>
                <w:szCs w:val="24"/>
              </w:rPr>
            </w:pPr>
            <w:r w:rsidRPr="00562182">
              <w:rPr>
                <w:color w:val="000000"/>
                <w:sz w:val="24"/>
                <w:szCs w:val="24"/>
              </w:rPr>
              <w:t>Experimental Psychology-II</w:t>
            </w:r>
          </w:p>
        </w:tc>
        <w:tc>
          <w:tcPr>
            <w:tcW w:w="108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r w:rsidRPr="00562182">
              <w:rPr>
                <w:bCs/>
                <w:sz w:val="24"/>
                <w:szCs w:val="24"/>
              </w:rPr>
              <w:t>Foreign Language – II</w:t>
            </w:r>
          </w:p>
        </w:tc>
        <w:tc>
          <w:tcPr>
            <w:tcW w:w="1170" w:type="dxa"/>
          </w:tcPr>
          <w:p w:rsidR="00BA1C9E" w:rsidRPr="00562182" w:rsidRDefault="00BA1C9E" w:rsidP="00835651">
            <w:pPr>
              <w:rPr>
                <w:color w:val="000000"/>
                <w:sz w:val="24"/>
                <w:szCs w:val="24"/>
              </w:rPr>
            </w:pPr>
            <w:r w:rsidRPr="00562182">
              <w:rPr>
                <w:color w:val="000000"/>
                <w:sz w:val="24"/>
                <w:szCs w:val="24"/>
              </w:rPr>
              <w:t>Advance Statistics</w:t>
            </w:r>
          </w:p>
        </w:tc>
        <w:tc>
          <w:tcPr>
            <w:tcW w:w="1080" w:type="dxa"/>
          </w:tcPr>
          <w:p w:rsidR="00BA1C9E" w:rsidRPr="00562182" w:rsidRDefault="00BA1C9E" w:rsidP="00835651">
            <w:pPr>
              <w:rPr>
                <w:color w:val="000000"/>
                <w:sz w:val="24"/>
                <w:szCs w:val="24"/>
              </w:rPr>
            </w:pPr>
            <w:r w:rsidRPr="00562182">
              <w:rPr>
                <w:color w:val="000000"/>
                <w:sz w:val="24"/>
                <w:szCs w:val="24"/>
              </w:rPr>
              <w:t>Advance Statistics</w:t>
            </w:r>
          </w:p>
        </w:tc>
      </w:tr>
      <w:tr w:rsidR="00BA1C9E" w:rsidRPr="00562182" w:rsidTr="00B87234">
        <w:trPr>
          <w:trHeight w:val="1439"/>
        </w:trPr>
        <w:tc>
          <w:tcPr>
            <w:tcW w:w="798" w:type="dxa"/>
          </w:tcPr>
          <w:p w:rsidR="00BA1C9E" w:rsidRPr="00562182" w:rsidRDefault="00BA1C9E" w:rsidP="00835651">
            <w:pPr>
              <w:rPr>
                <w:color w:val="000000"/>
                <w:sz w:val="24"/>
                <w:szCs w:val="24"/>
              </w:rPr>
            </w:pPr>
            <w:r w:rsidRPr="00562182">
              <w:rPr>
                <w:color w:val="000000"/>
                <w:sz w:val="24"/>
                <w:szCs w:val="24"/>
              </w:rPr>
              <w:t>Life Span Development</w:t>
            </w:r>
          </w:p>
        </w:tc>
        <w:tc>
          <w:tcPr>
            <w:tcW w:w="990" w:type="dxa"/>
          </w:tcPr>
          <w:p w:rsidR="00BA1C9E" w:rsidRPr="00562182" w:rsidRDefault="00BA1C9E" w:rsidP="00835651">
            <w:pPr>
              <w:rPr>
                <w:color w:val="000000"/>
                <w:sz w:val="24"/>
                <w:szCs w:val="24"/>
              </w:rPr>
            </w:pPr>
            <w:r w:rsidRPr="00562182">
              <w:rPr>
                <w:sz w:val="24"/>
                <w:szCs w:val="24"/>
              </w:rPr>
              <w:t>Article/ Feature Writing</w:t>
            </w:r>
          </w:p>
        </w:tc>
        <w:tc>
          <w:tcPr>
            <w:tcW w:w="900" w:type="dxa"/>
          </w:tcPr>
          <w:p w:rsidR="00BA1C9E" w:rsidRPr="00562182" w:rsidRDefault="00BA1C9E" w:rsidP="00835651">
            <w:pPr>
              <w:rPr>
                <w:color w:val="000000"/>
                <w:sz w:val="24"/>
                <w:szCs w:val="24"/>
              </w:rPr>
            </w:pPr>
            <w:r w:rsidRPr="00562182">
              <w:rPr>
                <w:color w:val="000000"/>
                <w:sz w:val="24"/>
                <w:szCs w:val="24"/>
              </w:rPr>
              <w:t>Organizational Behaviour</w:t>
            </w:r>
          </w:p>
        </w:tc>
        <w:tc>
          <w:tcPr>
            <w:tcW w:w="99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r w:rsidRPr="00562182">
              <w:rPr>
                <w:bCs/>
                <w:sz w:val="24"/>
                <w:szCs w:val="24"/>
              </w:rPr>
              <w:t>Reading &amp; Comprehension</w:t>
            </w:r>
          </w:p>
        </w:tc>
        <w:tc>
          <w:tcPr>
            <w:tcW w:w="990" w:type="dxa"/>
          </w:tcPr>
          <w:p w:rsidR="00BA1C9E" w:rsidRPr="00562182" w:rsidRDefault="00BA1C9E" w:rsidP="00835651">
            <w:pPr>
              <w:rPr>
                <w:color w:val="000000"/>
                <w:sz w:val="24"/>
                <w:szCs w:val="24"/>
              </w:rPr>
            </w:pPr>
            <w:r w:rsidRPr="00562182">
              <w:rPr>
                <w:color w:val="000000"/>
                <w:sz w:val="24"/>
                <w:szCs w:val="24"/>
              </w:rPr>
              <w:t>Social Psychology</w:t>
            </w:r>
          </w:p>
        </w:tc>
        <w:tc>
          <w:tcPr>
            <w:tcW w:w="108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r w:rsidRPr="00562182">
              <w:rPr>
                <w:sz w:val="24"/>
                <w:szCs w:val="24"/>
              </w:rPr>
              <w:t>Environmental Studies – II*</w:t>
            </w:r>
          </w:p>
        </w:tc>
        <w:tc>
          <w:tcPr>
            <w:tcW w:w="1170" w:type="dxa"/>
          </w:tcPr>
          <w:p w:rsidR="00BA1C9E" w:rsidRPr="00562182" w:rsidRDefault="00BA1C9E" w:rsidP="00835651">
            <w:pPr>
              <w:rPr>
                <w:color w:val="000000"/>
                <w:sz w:val="24"/>
                <w:szCs w:val="24"/>
              </w:rPr>
            </w:pPr>
            <w:r w:rsidRPr="00562182">
              <w:rPr>
                <w:bCs/>
                <w:sz w:val="24"/>
                <w:szCs w:val="24"/>
              </w:rPr>
              <w:t>Employability Skills</w:t>
            </w:r>
          </w:p>
        </w:tc>
        <w:tc>
          <w:tcPr>
            <w:tcW w:w="1080" w:type="dxa"/>
          </w:tcPr>
          <w:p w:rsidR="00BA1C9E" w:rsidRPr="00562182" w:rsidRDefault="00BA1C9E" w:rsidP="00835651">
            <w:pPr>
              <w:rPr>
                <w:color w:val="000000"/>
                <w:sz w:val="24"/>
                <w:szCs w:val="24"/>
              </w:rPr>
            </w:pPr>
            <w:r w:rsidRPr="00562182">
              <w:rPr>
                <w:bCs/>
                <w:sz w:val="24"/>
                <w:szCs w:val="24"/>
              </w:rPr>
              <w:t>Project (with Presentation &amp; Evaluation</w:t>
            </w:r>
          </w:p>
        </w:tc>
      </w:tr>
      <w:tr w:rsidR="00BA1C9E" w:rsidRPr="00562182" w:rsidTr="00BA1C9E">
        <w:tc>
          <w:tcPr>
            <w:tcW w:w="798" w:type="dxa"/>
          </w:tcPr>
          <w:p w:rsidR="00BA1C9E" w:rsidRPr="00562182" w:rsidRDefault="00BA1C9E" w:rsidP="00835651">
            <w:pPr>
              <w:rPr>
                <w:color w:val="000000"/>
                <w:sz w:val="24"/>
                <w:szCs w:val="24"/>
              </w:rPr>
            </w:pPr>
            <w:r w:rsidRPr="00562182">
              <w:rPr>
                <w:color w:val="000000"/>
                <w:sz w:val="24"/>
                <w:szCs w:val="24"/>
              </w:rPr>
              <w:t>Personality</w:t>
            </w:r>
          </w:p>
        </w:tc>
        <w:tc>
          <w:tcPr>
            <w:tcW w:w="990" w:type="dxa"/>
          </w:tcPr>
          <w:p w:rsidR="00BA1C9E" w:rsidRPr="00562182" w:rsidRDefault="00BA1C9E" w:rsidP="00835651">
            <w:pPr>
              <w:rPr>
                <w:color w:val="000000"/>
                <w:sz w:val="24"/>
                <w:szCs w:val="24"/>
              </w:rPr>
            </w:pPr>
            <w:r w:rsidRPr="00562182">
              <w:rPr>
                <w:color w:val="000000"/>
                <w:sz w:val="24"/>
                <w:szCs w:val="24"/>
              </w:rPr>
              <w:t>Environmental Psychol</w:t>
            </w:r>
            <w:r w:rsidRPr="00562182">
              <w:rPr>
                <w:color w:val="000000"/>
                <w:sz w:val="24"/>
                <w:szCs w:val="24"/>
              </w:rPr>
              <w:lastRenderedPageBreak/>
              <w:t>ogy</w:t>
            </w:r>
          </w:p>
        </w:tc>
        <w:tc>
          <w:tcPr>
            <w:tcW w:w="900" w:type="dxa"/>
          </w:tcPr>
          <w:p w:rsidR="00BA1C9E" w:rsidRPr="00562182" w:rsidRDefault="00BA1C9E" w:rsidP="00835651">
            <w:pPr>
              <w:rPr>
                <w:color w:val="000000"/>
                <w:sz w:val="24"/>
                <w:szCs w:val="24"/>
              </w:rPr>
            </w:pPr>
            <w:r w:rsidRPr="00562182">
              <w:rPr>
                <w:color w:val="000000"/>
                <w:sz w:val="24"/>
                <w:szCs w:val="24"/>
              </w:rPr>
              <w:lastRenderedPageBreak/>
              <w:t xml:space="preserve">Psychological </w:t>
            </w:r>
            <w:r w:rsidRPr="00562182">
              <w:rPr>
                <w:color w:val="000000"/>
                <w:sz w:val="24"/>
                <w:szCs w:val="24"/>
              </w:rPr>
              <w:lastRenderedPageBreak/>
              <w:t>Practical-III</w:t>
            </w:r>
          </w:p>
        </w:tc>
        <w:tc>
          <w:tcPr>
            <w:tcW w:w="99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r w:rsidRPr="00562182">
              <w:rPr>
                <w:bCs/>
                <w:sz w:val="24"/>
                <w:szCs w:val="24"/>
              </w:rPr>
              <w:t xml:space="preserve">Group Dynamics and </w:t>
            </w:r>
            <w:r w:rsidRPr="00562182">
              <w:rPr>
                <w:bCs/>
                <w:sz w:val="24"/>
                <w:szCs w:val="24"/>
              </w:rPr>
              <w:lastRenderedPageBreak/>
              <w:t>Team Building</w:t>
            </w:r>
          </w:p>
        </w:tc>
        <w:tc>
          <w:tcPr>
            <w:tcW w:w="990" w:type="dxa"/>
          </w:tcPr>
          <w:p w:rsidR="00BA1C9E" w:rsidRPr="00562182" w:rsidRDefault="00BA1C9E" w:rsidP="00835651">
            <w:pPr>
              <w:rPr>
                <w:color w:val="000000"/>
                <w:sz w:val="24"/>
                <w:szCs w:val="24"/>
              </w:rPr>
            </w:pPr>
            <w:r w:rsidRPr="00562182">
              <w:rPr>
                <w:color w:val="000000"/>
                <w:sz w:val="24"/>
                <w:szCs w:val="24"/>
              </w:rPr>
              <w:lastRenderedPageBreak/>
              <w:t>Health Psychology</w:t>
            </w:r>
          </w:p>
        </w:tc>
        <w:tc>
          <w:tcPr>
            <w:tcW w:w="108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r w:rsidRPr="00562182">
              <w:rPr>
                <w:bCs/>
                <w:sz w:val="24"/>
                <w:szCs w:val="24"/>
              </w:rPr>
              <w:t>Foreign Language – III</w:t>
            </w:r>
          </w:p>
        </w:tc>
        <w:tc>
          <w:tcPr>
            <w:tcW w:w="1170" w:type="dxa"/>
          </w:tcPr>
          <w:p w:rsidR="00BA1C9E" w:rsidRPr="00562182" w:rsidRDefault="00BA1C9E" w:rsidP="00835651">
            <w:pPr>
              <w:rPr>
                <w:color w:val="000000"/>
                <w:sz w:val="24"/>
                <w:szCs w:val="24"/>
              </w:rPr>
            </w:pPr>
          </w:p>
        </w:tc>
        <w:tc>
          <w:tcPr>
            <w:tcW w:w="1080" w:type="dxa"/>
          </w:tcPr>
          <w:p w:rsidR="00BA1C9E" w:rsidRPr="00562182" w:rsidRDefault="00BA1C9E" w:rsidP="00835651">
            <w:pPr>
              <w:rPr>
                <w:color w:val="000000"/>
                <w:sz w:val="24"/>
                <w:szCs w:val="24"/>
              </w:rPr>
            </w:pPr>
            <w:r w:rsidRPr="00562182">
              <w:rPr>
                <w:sz w:val="24"/>
                <w:szCs w:val="24"/>
              </w:rPr>
              <w:t>Project (with Presenta</w:t>
            </w:r>
            <w:r w:rsidRPr="00562182">
              <w:rPr>
                <w:sz w:val="24"/>
                <w:szCs w:val="24"/>
              </w:rPr>
              <w:lastRenderedPageBreak/>
              <w:t>tion &amp; Evaluation)</w:t>
            </w:r>
          </w:p>
        </w:tc>
      </w:tr>
      <w:tr w:rsidR="00BA1C9E" w:rsidRPr="00562182" w:rsidTr="00BA1C9E">
        <w:tc>
          <w:tcPr>
            <w:tcW w:w="798" w:type="dxa"/>
          </w:tcPr>
          <w:p w:rsidR="00BA1C9E" w:rsidRPr="00562182" w:rsidRDefault="00BA1C9E" w:rsidP="00835651">
            <w:pPr>
              <w:rPr>
                <w:color w:val="000000"/>
                <w:sz w:val="24"/>
                <w:szCs w:val="24"/>
              </w:rPr>
            </w:pPr>
            <w:r w:rsidRPr="00562182">
              <w:rPr>
                <w:color w:val="000000"/>
                <w:sz w:val="24"/>
                <w:szCs w:val="24"/>
              </w:rPr>
              <w:lastRenderedPageBreak/>
              <w:t>Physiological Psychology</w:t>
            </w:r>
          </w:p>
        </w:tc>
        <w:tc>
          <w:tcPr>
            <w:tcW w:w="990" w:type="dxa"/>
          </w:tcPr>
          <w:p w:rsidR="00BA1C9E" w:rsidRPr="00562182" w:rsidRDefault="00BA1C9E" w:rsidP="00835651">
            <w:pPr>
              <w:rPr>
                <w:color w:val="000000"/>
                <w:sz w:val="24"/>
                <w:szCs w:val="24"/>
              </w:rPr>
            </w:pPr>
            <w:r w:rsidRPr="00562182">
              <w:rPr>
                <w:color w:val="000000"/>
                <w:sz w:val="24"/>
                <w:szCs w:val="24"/>
              </w:rPr>
              <w:t>Readings in Psychology</w:t>
            </w:r>
          </w:p>
        </w:tc>
        <w:tc>
          <w:tcPr>
            <w:tcW w:w="900" w:type="dxa"/>
          </w:tcPr>
          <w:p w:rsidR="00BA1C9E" w:rsidRPr="00562182" w:rsidRDefault="00BA1C9E" w:rsidP="00E843C0">
            <w:pPr>
              <w:rPr>
                <w:sz w:val="24"/>
                <w:szCs w:val="24"/>
              </w:rPr>
            </w:pPr>
            <w:r w:rsidRPr="00562182">
              <w:rPr>
                <w:color w:val="000000"/>
                <w:sz w:val="24"/>
                <w:szCs w:val="24"/>
              </w:rPr>
              <w:t>Psychological Practical-IV</w:t>
            </w:r>
          </w:p>
        </w:tc>
        <w:tc>
          <w:tcPr>
            <w:tcW w:w="99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r w:rsidRPr="00562182">
              <w:rPr>
                <w:sz w:val="24"/>
                <w:szCs w:val="24"/>
              </w:rPr>
              <w:t>Workshop / Certification (Discipline Specific)</w:t>
            </w:r>
          </w:p>
        </w:tc>
        <w:tc>
          <w:tcPr>
            <w:tcW w:w="990" w:type="dxa"/>
          </w:tcPr>
          <w:p w:rsidR="00BA1C9E" w:rsidRPr="00562182" w:rsidRDefault="00BA1C9E" w:rsidP="00835651">
            <w:pPr>
              <w:rPr>
                <w:color w:val="000000"/>
                <w:sz w:val="24"/>
                <w:szCs w:val="24"/>
              </w:rPr>
            </w:pPr>
            <w:r w:rsidRPr="00562182">
              <w:rPr>
                <w:color w:val="000000"/>
                <w:sz w:val="24"/>
                <w:szCs w:val="24"/>
              </w:rPr>
              <w:t>Applied Social Psychology</w:t>
            </w:r>
          </w:p>
        </w:tc>
        <w:tc>
          <w:tcPr>
            <w:tcW w:w="108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r w:rsidRPr="00562182">
              <w:rPr>
                <w:bCs/>
                <w:sz w:val="24"/>
                <w:szCs w:val="24"/>
              </w:rPr>
              <w:t>Foreign Language – IV</w:t>
            </w:r>
          </w:p>
        </w:tc>
        <w:tc>
          <w:tcPr>
            <w:tcW w:w="1170" w:type="dxa"/>
          </w:tcPr>
          <w:p w:rsidR="00BA1C9E" w:rsidRPr="00562182" w:rsidRDefault="00BA1C9E" w:rsidP="00835651">
            <w:pPr>
              <w:rPr>
                <w:color w:val="000000"/>
                <w:sz w:val="24"/>
                <w:szCs w:val="24"/>
              </w:rPr>
            </w:pPr>
          </w:p>
        </w:tc>
        <w:tc>
          <w:tcPr>
            <w:tcW w:w="1080" w:type="dxa"/>
          </w:tcPr>
          <w:p w:rsidR="00BA1C9E" w:rsidRPr="00562182" w:rsidRDefault="00BA1C9E" w:rsidP="00835651">
            <w:pPr>
              <w:rPr>
                <w:color w:val="000000"/>
                <w:sz w:val="24"/>
                <w:szCs w:val="24"/>
              </w:rPr>
            </w:pPr>
            <w:r w:rsidRPr="00562182">
              <w:rPr>
                <w:sz w:val="24"/>
                <w:szCs w:val="24"/>
              </w:rPr>
              <w:t>Project (with Presentation &amp; Evaluation)</w:t>
            </w:r>
          </w:p>
        </w:tc>
      </w:tr>
      <w:tr w:rsidR="00BA1C9E" w:rsidRPr="00562182" w:rsidTr="00BA1C9E">
        <w:tc>
          <w:tcPr>
            <w:tcW w:w="798" w:type="dxa"/>
          </w:tcPr>
          <w:p w:rsidR="00BA1C9E" w:rsidRPr="00562182" w:rsidRDefault="00BA1C9E" w:rsidP="00835651">
            <w:pPr>
              <w:rPr>
                <w:color w:val="000000"/>
                <w:sz w:val="24"/>
                <w:szCs w:val="24"/>
              </w:rPr>
            </w:pPr>
            <w:r w:rsidRPr="00562182">
              <w:rPr>
                <w:color w:val="000000"/>
                <w:sz w:val="24"/>
                <w:szCs w:val="24"/>
              </w:rPr>
              <w:t>Educational Psychology</w:t>
            </w:r>
          </w:p>
        </w:tc>
        <w:tc>
          <w:tcPr>
            <w:tcW w:w="990" w:type="dxa"/>
          </w:tcPr>
          <w:p w:rsidR="00BA1C9E" w:rsidRPr="00562182" w:rsidRDefault="00BA1C9E" w:rsidP="00835651">
            <w:pPr>
              <w:rPr>
                <w:color w:val="000000"/>
                <w:sz w:val="24"/>
                <w:szCs w:val="24"/>
              </w:rPr>
            </w:pPr>
            <w:r w:rsidRPr="00562182">
              <w:rPr>
                <w:sz w:val="24"/>
                <w:szCs w:val="24"/>
              </w:rPr>
              <w:t>Term paper</w:t>
            </w:r>
          </w:p>
        </w:tc>
        <w:tc>
          <w:tcPr>
            <w:tcW w:w="900" w:type="dxa"/>
          </w:tcPr>
          <w:p w:rsidR="00BA1C9E" w:rsidRPr="00562182" w:rsidRDefault="00BA1C9E" w:rsidP="00835651">
            <w:pPr>
              <w:rPr>
                <w:color w:val="000000"/>
                <w:sz w:val="24"/>
                <w:szCs w:val="24"/>
              </w:rPr>
            </w:pPr>
            <w:r w:rsidRPr="00562182">
              <w:rPr>
                <w:color w:val="000000"/>
                <w:sz w:val="24"/>
                <w:szCs w:val="24"/>
              </w:rPr>
              <w:t>Psychometric Testing Psychological Practical-V</w:t>
            </w:r>
          </w:p>
        </w:tc>
        <w:tc>
          <w:tcPr>
            <w:tcW w:w="99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r w:rsidRPr="00562182">
              <w:rPr>
                <w:bCs/>
                <w:sz w:val="24"/>
                <w:szCs w:val="24"/>
              </w:rPr>
              <w:t>Corporate Communication</w:t>
            </w:r>
          </w:p>
        </w:tc>
        <w:tc>
          <w:tcPr>
            <w:tcW w:w="990" w:type="dxa"/>
          </w:tcPr>
          <w:p w:rsidR="00BA1C9E" w:rsidRPr="00562182" w:rsidRDefault="00BA1C9E" w:rsidP="00835651">
            <w:pPr>
              <w:rPr>
                <w:color w:val="000000"/>
                <w:sz w:val="24"/>
                <w:szCs w:val="24"/>
              </w:rPr>
            </w:pPr>
            <w:r w:rsidRPr="00562182">
              <w:rPr>
                <w:color w:val="000000"/>
                <w:sz w:val="24"/>
                <w:szCs w:val="24"/>
              </w:rPr>
              <w:t>Advance Cognitive Process</w:t>
            </w:r>
          </w:p>
        </w:tc>
        <w:tc>
          <w:tcPr>
            <w:tcW w:w="108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r w:rsidRPr="00562182">
              <w:rPr>
                <w:bCs/>
                <w:sz w:val="24"/>
                <w:szCs w:val="24"/>
              </w:rPr>
              <w:t>Stress and Coping Strategies</w:t>
            </w:r>
          </w:p>
        </w:tc>
        <w:tc>
          <w:tcPr>
            <w:tcW w:w="1170" w:type="dxa"/>
          </w:tcPr>
          <w:p w:rsidR="00BA1C9E" w:rsidRPr="00562182" w:rsidRDefault="00BA1C9E" w:rsidP="00835651">
            <w:pPr>
              <w:rPr>
                <w:color w:val="000000"/>
                <w:sz w:val="24"/>
                <w:szCs w:val="24"/>
              </w:rPr>
            </w:pPr>
          </w:p>
        </w:tc>
        <w:tc>
          <w:tcPr>
            <w:tcW w:w="1080" w:type="dxa"/>
          </w:tcPr>
          <w:p w:rsidR="00BA1C9E" w:rsidRPr="00562182" w:rsidRDefault="00BA1C9E" w:rsidP="00835651">
            <w:pPr>
              <w:rPr>
                <w:color w:val="000000"/>
                <w:sz w:val="24"/>
                <w:szCs w:val="24"/>
              </w:rPr>
            </w:pPr>
            <w:r w:rsidRPr="00562182">
              <w:rPr>
                <w:sz w:val="24"/>
                <w:szCs w:val="24"/>
              </w:rPr>
              <w:t>Article/ Feature Writing</w:t>
            </w:r>
          </w:p>
        </w:tc>
      </w:tr>
      <w:tr w:rsidR="00BA1C9E" w:rsidRPr="00562182" w:rsidTr="00BA1C9E">
        <w:tc>
          <w:tcPr>
            <w:tcW w:w="798" w:type="dxa"/>
          </w:tcPr>
          <w:p w:rsidR="00BA1C9E" w:rsidRPr="00562182" w:rsidRDefault="00BA1C9E" w:rsidP="00835651">
            <w:pPr>
              <w:rPr>
                <w:color w:val="000000"/>
                <w:sz w:val="24"/>
                <w:szCs w:val="24"/>
              </w:rPr>
            </w:pPr>
            <w:r w:rsidRPr="00562182">
              <w:rPr>
                <w:color w:val="000000"/>
                <w:sz w:val="24"/>
                <w:szCs w:val="24"/>
              </w:rPr>
              <w:t>Child Psychology</w:t>
            </w:r>
          </w:p>
        </w:tc>
        <w:tc>
          <w:tcPr>
            <w:tcW w:w="990" w:type="dxa"/>
          </w:tcPr>
          <w:p w:rsidR="00BA1C9E" w:rsidRPr="00562182" w:rsidRDefault="00BA1C9E" w:rsidP="00835651">
            <w:pPr>
              <w:rPr>
                <w:color w:val="000000"/>
                <w:sz w:val="24"/>
                <w:szCs w:val="24"/>
              </w:rPr>
            </w:pPr>
          </w:p>
        </w:tc>
        <w:tc>
          <w:tcPr>
            <w:tcW w:w="900" w:type="dxa"/>
          </w:tcPr>
          <w:p w:rsidR="00BA1C9E" w:rsidRPr="00562182" w:rsidRDefault="00BA1C9E" w:rsidP="00835651">
            <w:pPr>
              <w:rPr>
                <w:color w:val="000000"/>
                <w:sz w:val="24"/>
                <w:szCs w:val="24"/>
              </w:rPr>
            </w:pPr>
            <w:r w:rsidRPr="00562182">
              <w:rPr>
                <w:color w:val="000000"/>
                <w:sz w:val="24"/>
                <w:szCs w:val="24"/>
              </w:rPr>
              <w:t>Psychological Practical-VI</w:t>
            </w:r>
          </w:p>
        </w:tc>
        <w:tc>
          <w:tcPr>
            <w:tcW w:w="99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r w:rsidRPr="00562182">
              <w:rPr>
                <w:bCs/>
                <w:sz w:val="24"/>
                <w:szCs w:val="24"/>
              </w:rPr>
              <w:t>Workplace Communication</w:t>
            </w:r>
            <w:r w:rsidRPr="00562182">
              <w:rPr>
                <w:sz w:val="24"/>
                <w:szCs w:val="24"/>
              </w:rPr>
              <w:t>*</w:t>
            </w:r>
          </w:p>
        </w:tc>
        <w:tc>
          <w:tcPr>
            <w:tcW w:w="990" w:type="dxa"/>
          </w:tcPr>
          <w:p w:rsidR="00BA1C9E" w:rsidRPr="00562182" w:rsidRDefault="00BA1C9E" w:rsidP="00835651">
            <w:pPr>
              <w:rPr>
                <w:color w:val="000000"/>
                <w:sz w:val="24"/>
                <w:szCs w:val="24"/>
              </w:rPr>
            </w:pPr>
            <w:r w:rsidRPr="00562182">
              <w:rPr>
                <w:color w:val="000000"/>
                <w:sz w:val="24"/>
                <w:szCs w:val="24"/>
              </w:rPr>
              <w:t>Clinical Psychology</w:t>
            </w:r>
          </w:p>
        </w:tc>
        <w:tc>
          <w:tcPr>
            <w:tcW w:w="108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r w:rsidRPr="00562182">
              <w:rPr>
                <w:bCs/>
                <w:sz w:val="24"/>
                <w:szCs w:val="24"/>
              </w:rPr>
              <w:t>Foreign Language –V</w:t>
            </w:r>
          </w:p>
        </w:tc>
        <w:tc>
          <w:tcPr>
            <w:tcW w:w="1170" w:type="dxa"/>
          </w:tcPr>
          <w:p w:rsidR="00BA1C9E" w:rsidRPr="00562182" w:rsidRDefault="00BA1C9E" w:rsidP="00835651">
            <w:pPr>
              <w:rPr>
                <w:color w:val="000000"/>
                <w:sz w:val="24"/>
                <w:szCs w:val="24"/>
              </w:rPr>
            </w:pPr>
          </w:p>
        </w:tc>
        <w:tc>
          <w:tcPr>
            <w:tcW w:w="1080" w:type="dxa"/>
          </w:tcPr>
          <w:p w:rsidR="00BA1C9E" w:rsidRPr="00562182" w:rsidRDefault="00BA1C9E" w:rsidP="00835651">
            <w:pPr>
              <w:rPr>
                <w:color w:val="000000"/>
                <w:sz w:val="24"/>
                <w:szCs w:val="24"/>
              </w:rPr>
            </w:pPr>
            <w:r w:rsidRPr="00562182">
              <w:rPr>
                <w:color w:val="000000"/>
                <w:sz w:val="24"/>
                <w:szCs w:val="24"/>
              </w:rPr>
              <w:t>Scientific Research Paper-I</w:t>
            </w:r>
          </w:p>
        </w:tc>
      </w:tr>
      <w:tr w:rsidR="00BA1C9E" w:rsidRPr="00562182" w:rsidTr="00BA1C9E">
        <w:tc>
          <w:tcPr>
            <w:tcW w:w="798" w:type="dxa"/>
          </w:tcPr>
          <w:p w:rsidR="00BA1C9E" w:rsidRPr="00562182" w:rsidRDefault="00BA1C9E" w:rsidP="00835651">
            <w:pPr>
              <w:rPr>
                <w:color w:val="000000"/>
                <w:sz w:val="24"/>
                <w:szCs w:val="24"/>
              </w:rPr>
            </w:pPr>
            <w:r w:rsidRPr="00562182">
              <w:rPr>
                <w:color w:val="000000"/>
                <w:sz w:val="24"/>
                <w:szCs w:val="24"/>
              </w:rPr>
              <w:t>Counseling Psychology</w:t>
            </w:r>
          </w:p>
        </w:tc>
        <w:tc>
          <w:tcPr>
            <w:tcW w:w="990" w:type="dxa"/>
          </w:tcPr>
          <w:p w:rsidR="00BA1C9E" w:rsidRPr="00562182" w:rsidRDefault="00BA1C9E" w:rsidP="00835651">
            <w:pPr>
              <w:rPr>
                <w:color w:val="000000"/>
                <w:sz w:val="24"/>
                <w:szCs w:val="24"/>
              </w:rPr>
            </w:pPr>
          </w:p>
        </w:tc>
        <w:tc>
          <w:tcPr>
            <w:tcW w:w="90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r w:rsidRPr="00562182">
              <w:rPr>
                <w:color w:val="000000"/>
                <w:sz w:val="24"/>
                <w:szCs w:val="24"/>
              </w:rPr>
              <w:t>Positive Psychology</w:t>
            </w:r>
          </w:p>
        </w:tc>
        <w:tc>
          <w:tcPr>
            <w:tcW w:w="108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r w:rsidRPr="00562182">
              <w:rPr>
                <w:bCs/>
                <w:sz w:val="24"/>
                <w:szCs w:val="24"/>
              </w:rPr>
              <w:t>Individual , Society and Nations</w:t>
            </w:r>
          </w:p>
        </w:tc>
        <w:tc>
          <w:tcPr>
            <w:tcW w:w="1170" w:type="dxa"/>
          </w:tcPr>
          <w:p w:rsidR="00BA1C9E" w:rsidRPr="00562182" w:rsidRDefault="00BA1C9E" w:rsidP="00835651">
            <w:pPr>
              <w:rPr>
                <w:color w:val="000000"/>
                <w:sz w:val="24"/>
                <w:szCs w:val="24"/>
              </w:rPr>
            </w:pPr>
          </w:p>
        </w:tc>
        <w:tc>
          <w:tcPr>
            <w:tcW w:w="1080" w:type="dxa"/>
          </w:tcPr>
          <w:p w:rsidR="00BA1C9E" w:rsidRPr="00562182" w:rsidRDefault="00BA1C9E" w:rsidP="00835651">
            <w:pPr>
              <w:rPr>
                <w:color w:val="000000"/>
                <w:sz w:val="24"/>
                <w:szCs w:val="24"/>
              </w:rPr>
            </w:pPr>
            <w:r w:rsidRPr="00562182">
              <w:rPr>
                <w:sz w:val="24"/>
                <w:szCs w:val="24"/>
              </w:rPr>
              <w:t>Project (with Presentation &amp; Evaluation)</w:t>
            </w:r>
          </w:p>
        </w:tc>
      </w:tr>
      <w:tr w:rsidR="00BA1C9E" w:rsidRPr="00562182" w:rsidTr="00BA1C9E">
        <w:tc>
          <w:tcPr>
            <w:tcW w:w="798" w:type="dxa"/>
          </w:tcPr>
          <w:p w:rsidR="00BA1C9E" w:rsidRPr="00562182" w:rsidRDefault="00BA1C9E" w:rsidP="00835651">
            <w:pPr>
              <w:rPr>
                <w:color w:val="000000"/>
                <w:sz w:val="24"/>
                <w:szCs w:val="24"/>
              </w:rPr>
            </w:pPr>
            <w:r w:rsidRPr="00562182">
              <w:rPr>
                <w:color w:val="000000"/>
                <w:sz w:val="24"/>
                <w:szCs w:val="24"/>
              </w:rPr>
              <w:t>School Counseling</w:t>
            </w:r>
          </w:p>
        </w:tc>
        <w:tc>
          <w:tcPr>
            <w:tcW w:w="990" w:type="dxa"/>
          </w:tcPr>
          <w:p w:rsidR="00BA1C9E" w:rsidRPr="00562182" w:rsidRDefault="00BA1C9E" w:rsidP="00835651">
            <w:pPr>
              <w:rPr>
                <w:color w:val="000000"/>
                <w:sz w:val="24"/>
                <w:szCs w:val="24"/>
              </w:rPr>
            </w:pPr>
          </w:p>
        </w:tc>
        <w:tc>
          <w:tcPr>
            <w:tcW w:w="90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r w:rsidRPr="00562182">
              <w:rPr>
                <w:color w:val="000000"/>
                <w:sz w:val="24"/>
                <w:szCs w:val="24"/>
              </w:rPr>
              <w:t>Gender Psychology</w:t>
            </w:r>
          </w:p>
        </w:tc>
        <w:tc>
          <w:tcPr>
            <w:tcW w:w="108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r w:rsidRPr="00562182">
              <w:rPr>
                <w:bCs/>
                <w:sz w:val="24"/>
                <w:szCs w:val="24"/>
              </w:rPr>
              <w:t>Interpersonal Communication and Relationship Management</w:t>
            </w:r>
          </w:p>
        </w:tc>
        <w:tc>
          <w:tcPr>
            <w:tcW w:w="1170" w:type="dxa"/>
          </w:tcPr>
          <w:p w:rsidR="00BA1C9E" w:rsidRPr="00562182" w:rsidRDefault="00BA1C9E" w:rsidP="00835651">
            <w:pPr>
              <w:rPr>
                <w:color w:val="000000"/>
                <w:sz w:val="24"/>
                <w:szCs w:val="24"/>
              </w:rPr>
            </w:pPr>
          </w:p>
        </w:tc>
        <w:tc>
          <w:tcPr>
            <w:tcW w:w="1080" w:type="dxa"/>
          </w:tcPr>
          <w:p w:rsidR="00BA1C9E" w:rsidRPr="00562182" w:rsidRDefault="00BA1C9E" w:rsidP="00835651">
            <w:pPr>
              <w:rPr>
                <w:color w:val="000000"/>
                <w:sz w:val="24"/>
                <w:szCs w:val="24"/>
              </w:rPr>
            </w:pPr>
            <w:r w:rsidRPr="00562182">
              <w:rPr>
                <w:color w:val="000000"/>
                <w:sz w:val="24"/>
                <w:szCs w:val="24"/>
              </w:rPr>
              <w:t>Dissertation (based on Applied Psychology)</w:t>
            </w:r>
          </w:p>
        </w:tc>
      </w:tr>
      <w:tr w:rsidR="00BA1C9E" w:rsidRPr="00562182" w:rsidTr="00BA1C9E">
        <w:tc>
          <w:tcPr>
            <w:tcW w:w="798"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p>
        </w:tc>
        <w:tc>
          <w:tcPr>
            <w:tcW w:w="90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p>
        </w:tc>
        <w:tc>
          <w:tcPr>
            <w:tcW w:w="990" w:type="dxa"/>
          </w:tcPr>
          <w:p w:rsidR="00BA1C9E" w:rsidRPr="00562182" w:rsidRDefault="00BA1C9E" w:rsidP="00835651">
            <w:pPr>
              <w:rPr>
                <w:b/>
                <w:color w:val="000000"/>
                <w:sz w:val="24"/>
                <w:szCs w:val="24"/>
              </w:rPr>
            </w:pPr>
          </w:p>
        </w:tc>
        <w:tc>
          <w:tcPr>
            <w:tcW w:w="990" w:type="dxa"/>
          </w:tcPr>
          <w:p w:rsidR="00BA1C9E" w:rsidRPr="00562182" w:rsidRDefault="00BA1C9E" w:rsidP="00835651">
            <w:pPr>
              <w:rPr>
                <w:color w:val="000000"/>
                <w:sz w:val="24"/>
                <w:szCs w:val="24"/>
              </w:rPr>
            </w:pPr>
          </w:p>
        </w:tc>
        <w:tc>
          <w:tcPr>
            <w:tcW w:w="108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p>
        </w:tc>
        <w:tc>
          <w:tcPr>
            <w:tcW w:w="990" w:type="dxa"/>
          </w:tcPr>
          <w:p w:rsidR="00BA1C9E" w:rsidRPr="00562182" w:rsidRDefault="00BA1C9E" w:rsidP="00835651">
            <w:pPr>
              <w:rPr>
                <w:color w:val="000000"/>
                <w:sz w:val="24"/>
                <w:szCs w:val="24"/>
              </w:rPr>
            </w:pPr>
          </w:p>
        </w:tc>
        <w:tc>
          <w:tcPr>
            <w:tcW w:w="1170" w:type="dxa"/>
          </w:tcPr>
          <w:p w:rsidR="00BA1C9E" w:rsidRPr="00562182" w:rsidRDefault="00BA1C9E" w:rsidP="00835651">
            <w:pPr>
              <w:rPr>
                <w:color w:val="000000"/>
                <w:sz w:val="24"/>
                <w:szCs w:val="24"/>
              </w:rPr>
            </w:pPr>
          </w:p>
        </w:tc>
        <w:tc>
          <w:tcPr>
            <w:tcW w:w="1080" w:type="dxa"/>
          </w:tcPr>
          <w:p w:rsidR="00BA1C9E" w:rsidRPr="00562182" w:rsidRDefault="00BA1C9E" w:rsidP="00835651">
            <w:pPr>
              <w:rPr>
                <w:color w:val="000000"/>
                <w:sz w:val="24"/>
                <w:szCs w:val="24"/>
              </w:rPr>
            </w:pPr>
            <w:r w:rsidRPr="00562182">
              <w:rPr>
                <w:color w:val="000000"/>
                <w:sz w:val="24"/>
                <w:szCs w:val="24"/>
              </w:rPr>
              <w:t>Scientific Research Paper-II</w:t>
            </w:r>
          </w:p>
        </w:tc>
      </w:tr>
    </w:tbl>
    <w:p w:rsidR="005079E8" w:rsidRPr="00CB5811" w:rsidRDefault="005079E8" w:rsidP="00835651">
      <w:pPr>
        <w:spacing w:after="0"/>
        <w:rPr>
          <w:rFonts w:ascii="Times New Roman" w:hAnsi="Times New Roman" w:cs="Times New Roman"/>
          <w:b/>
          <w:color w:val="000000"/>
          <w:sz w:val="24"/>
          <w:szCs w:val="24"/>
        </w:rPr>
      </w:pPr>
    </w:p>
    <w:p w:rsidR="005079E8" w:rsidRPr="00CB5811" w:rsidRDefault="005079E8" w:rsidP="00835651">
      <w:pPr>
        <w:spacing w:after="0"/>
        <w:rPr>
          <w:rFonts w:ascii="Times New Roman" w:hAnsi="Times New Roman" w:cs="Times New Roman"/>
          <w:b/>
          <w:color w:val="000000"/>
          <w:sz w:val="24"/>
          <w:szCs w:val="24"/>
        </w:rPr>
      </w:pPr>
    </w:p>
    <w:p w:rsidR="005079E8" w:rsidRPr="00CB5811" w:rsidRDefault="005079E8" w:rsidP="00835651">
      <w:pPr>
        <w:spacing w:after="0"/>
        <w:rPr>
          <w:rFonts w:ascii="Times New Roman" w:hAnsi="Times New Roman" w:cs="Times New Roman"/>
          <w:b/>
          <w:color w:val="000000"/>
          <w:sz w:val="24"/>
          <w:szCs w:val="24"/>
        </w:rPr>
      </w:pPr>
    </w:p>
    <w:p w:rsidR="005079E8" w:rsidRPr="00CB5811" w:rsidRDefault="005079E8" w:rsidP="00835651">
      <w:pPr>
        <w:spacing w:after="0"/>
        <w:rPr>
          <w:rFonts w:ascii="Times New Roman" w:hAnsi="Times New Roman" w:cs="Times New Roman"/>
          <w:b/>
          <w:color w:val="000000"/>
          <w:sz w:val="24"/>
          <w:szCs w:val="24"/>
        </w:rPr>
      </w:pPr>
    </w:p>
    <w:p w:rsidR="005079E8" w:rsidRPr="00CB5811" w:rsidRDefault="005079E8" w:rsidP="00835651">
      <w:pPr>
        <w:spacing w:after="0"/>
        <w:rPr>
          <w:rFonts w:ascii="Times New Roman" w:hAnsi="Times New Roman" w:cs="Times New Roman"/>
          <w:b/>
          <w:color w:val="000000"/>
          <w:sz w:val="24"/>
          <w:szCs w:val="24"/>
        </w:rPr>
      </w:pPr>
    </w:p>
    <w:p w:rsidR="000F3472" w:rsidRPr="00CB5811" w:rsidRDefault="000F3472" w:rsidP="00835651">
      <w:pPr>
        <w:spacing w:after="0"/>
        <w:rPr>
          <w:rFonts w:ascii="Times New Roman" w:hAnsi="Times New Roman" w:cs="Times New Roman"/>
          <w:b/>
          <w:color w:val="000000"/>
          <w:sz w:val="24"/>
          <w:szCs w:val="24"/>
        </w:rPr>
      </w:pPr>
    </w:p>
    <w:p w:rsidR="00DF20F7" w:rsidRPr="00CB5811" w:rsidRDefault="00C77492" w:rsidP="00DF20F7">
      <w:pPr>
        <w:jc w:val="center"/>
        <w:rPr>
          <w:rFonts w:ascii="Times New Roman" w:hAnsi="Times New Roman" w:cs="Times New Roman"/>
        </w:rPr>
      </w:pPr>
      <w:r w:rsidRPr="00CB5811">
        <w:rPr>
          <w:rFonts w:ascii="Times New Roman" w:hAnsi="Times New Roman" w:cs="Times New Roman"/>
          <w:noProof/>
          <w:sz w:val="32"/>
          <w:szCs w:val="32"/>
        </w:rPr>
        <w:pict>
          <v:shapetype id="_x0000_t202" coordsize="21600,21600" o:spt="202" path="m,l,21600r21600,l21600,xe">
            <v:stroke joinstyle="miter"/>
            <v:path gradientshapeok="t" o:connecttype="rect"/>
          </v:shapetype>
          <v:shape id="_x0000_s1026" type="#_x0000_t202" style="position:absolute;left:0;text-align:left;margin-left:9.45pt;margin-top:-9.15pt;width:462pt;height:30.7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" fillcolor="black">
            <v:textbox>
              <w:txbxContent>
                <w:p w:rsidR="007D1175" w:rsidRPr="004C3E4D" w:rsidRDefault="007D1175" w:rsidP="00DF20F7">
                  <w:pPr>
                    <w:jc w:val="center"/>
                    <w:rPr>
                      <w:rFonts w:ascii="Times New Roman" w:hAnsi="Times New Roman"/>
                      <w:sz w:val="32"/>
                      <w:szCs w:val="32"/>
                    </w:rPr>
                  </w:pPr>
                  <w:r w:rsidRPr="004C3E4D">
                    <w:rPr>
                      <w:rFonts w:ascii="Times New Roman" w:hAnsi="Times New Roman"/>
                      <w:sz w:val="32"/>
                      <w:szCs w:val="32"/>
                    </w:rPr>
                    <w:t xml:space="preserve">  BA (H) Applied Psychology (Total Credits 150)</w:t>
                  </w:r>
                </w:p>
                <w:p w:rsidR="007D1175" w:rsidRPr="004F1BF3" w:rsidRDefault="007D1175" w:rsidP="00DF20F7">
                  <w:pPr>
                    <w:jc w:val="center"/>
                    <w:rPr>
                      <w:rFonts w:ascii="Times New Roman" w:hAnsi="Times New Roman"/>
                      <w:sz w:val="32"/>
                      <w:szCs w:val="32"/>
                    </w:rPr>
                  </w:pPr>
                </w:p>
                <w:p w:rsidR="007D1175" w:rsidRPr="004F1BF3" w:rsidRDefault="007D1175" w:rsidP="00DF20F7">
                  <w:pPr>
                    <w:tabs>
                      <w:tab w:val="left" w:pos="7992"/>
                    </w:tabs>
                    <w:spacing w:after="0" w:line="240" w:lineRule="auto"/>
                    <w:jc w:val="center"/>
                    <w:rPr>
                      <w:rFonts w:ascii="Palatino Linotype" w:hAnsi="Palatino Linotype"/>
                      <w:sz w:val="32"/>
                      <w:szCs w:val="32"/>
                    </w:rPr>
                  </w:pPr>
                </w:p>
                <w:p w:rsidR="007D1175" w:rsidRPr="004F1BF3" w:rsidRDefault="007D1175" w:rsidP="00DF20F7">
                  <w:pPr>
                    <w:rPr>
                      <w:szCs w:val="56"/>
                    </w:rPr>
                  </w:pPr>
                </w:p>
              </w:txbxContent>
            </v:textbox>
          </v:shape>
        </w:pict>
      </w:r>
      <w:r w:rsidR="00DF20F7" w:rsidRPr="00CB5811">
        <w:rPr>
          <w:rFonts w:ascii="Times New Roman" w:hAnsi="Times New Roman" w:cs="Times New Roman"/>
          <w:sz w:val="32"/>
          <w:szCs w:val="32"/>
        </w:rPr>
        <w:t xml:space="preserve">  </w:t>
      </w:r>
    </w:p>
    <w:p w:rsidR="00DF20F7" w:rsidRPr="00CB5811" w:rsidRDefault="00DF20F7" w:rsidP="00DF20F7">
      <w:pPr>
        <w:pStyle w:val="Heading3"/>
        <w:rPr>
          <w:rFonts w:ascii="Times New Roman" w:hAnsi="Times New Roman" w:cs="Times New Roman"/>
        </w:rPr>
      </w:pPr>
    </w:p>
    <w:p w:rsidR="00DF20F7" w:rsidRPr="007121E1" w:rsidRDefault="00DF20F7" w:rsidP="00DF20F7">
      <w:pPr>
        <w:pStyle w:val="Heading3"/>
        <w:rPr>
          <w:rFonts w:ascii="Times New Roman" w:hAnsi="Times New Roman" w:cs="Times New Roman"/>
          <w:color w:val="auto"/>
        </w:rPr>
      </w:pPr>
      <w:r w:rsidRPr="007121E1">
        <w:rPr>
          <w:rFonts w:ascii="Times New Roman" w:hAnsi="Times New Roman" w:cs="Times New Roman"/>
          <w:color w:val="auto"/>
        </w:rPr>
        <w:t>FIRST SEMESTER</w:t>
      </w:r>
    </w:p>
    <w:tbl>
      <w:tblPr>
        <w:tblpPr w:leftFromText="180" w:rightFromText="180" w:vertAnchor="text" w:horzAnchor="margin" w:tblpXSpec="center" w:tblpY="175"/>
        <w:tblOverlap w:val="never"/>
        <w:tblW w:w="10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tblPr>
      <w:tblGrid>
        <w:gridCol w:w="1195"/>
        <w:gridCol w:w="4037"/>
        <w:gridCol w:w="1363"/>
        <w:gridCol w:w="1260"/>
        <w:gridCol w:w="1260"/>
        <w:gridCol w:w="990"/>
      </w:tblGrid>
      <w:tr w:rsidR="00DF20F7" w:rsidRPr="00CB5811" w:rsidTr="00607A58">
        <w:trPr>
          <w:trHeight w:hRule="exact" w:val="1008"/>
        </w:trPr>
        <w:tc>
          <w:tcPr>
            <w:tcW w:w="1195" w:type="dxa"/>
            <w:vAlign w:val="center"/>
          </w:tcPr>
          <w:p w:rsidR="00DF20F7" w:rsidRPr="00CB5811" w:rsidRDefault="00DF20F7" w:rsidP="00607A58">
            <w:pPr>
              <w:spacing w:after="0" w:line="240" w:lineRule="auto"/>
              <w:jc w:val="center"/>
              <w:rPr>
                <w:rFonts w:ascii="Times New Roman" w:hAnsi="Times New Roman" w:cs="Times New Roman"/>
                <w:b/>
                <w:bCs/>
              </w:rPr>
            </w:pPr>
            <w:r w:rsidRPr="00CB5811">
              <w:rPr>
                <w:rFonts w:ascii="Times New Roman" w:hAnsi="Times New Roman" w:cs="Times New Roman"/>
                <w:b/>
                <w:bCs/>
              </w:rPr>
              <w:t>Course Code</w:t>
            </w:r>
          </w:p>
        </w:tc>
        <w:tc>
          <w:tcPr>
            <w:tcW w:w="4037" w:type="dxa"/>
            <w:shd w:val="clear" w:color="auto" w:fill="auto"/>
            <w:vAlign w:val="center"/>
          </w:tcPr>
          <w:p w:rsidR="00DF20F7" w:rsidRPr="00CB5811" w:rsidRDefault="00DF20F7" w:rsidP="00607A58">
            <w:pPr>
              <w:spacing w:after="0" w:line="240" w:lineRule="auto"/>
              <w:ind w:left="432"/>
              <w:jc w:val="center"/>
              <w:rPr>
                <w:rFonts w:ascii="Times New Roman" w:hAnsi="Times New Roman" w:cs="Times New Roman"/>
                <w:b/>
                <w:bCs/>
              </w:rPr>
            </w:pPr>
            <w:r w:rsidRPr="00CB5811">
              <w:rPr>
                <w:rFonts w:ascii="Times New Roman" w:hAnsi="Times New Roman" w:cs="Times New Roman"/>
                <w:b/>
                <w:bCs/>
              </w:rPr>
              <w:t>Course Title</w:t>
            </w:r>
          </w:p>
        </w:tc>
        <w:tc>
          <w:tcPr>
            <w:tcW w:w="1363" w:type="dxa"/>
            <w:shd w:val="clear" w:color="auto" w:fill="auto"/>
            <w:vAlign w:val="center"/>
          </w:tcPr>
          <w:p w:rsidR="00DF20F7" w:rsidRPr="00CB5811" w:rsidRDefault="00DF20F7" w:rsidP="00607A58">
            <w:pPr>
              <w:spacing w:after="0" w:line="240" w:lineRule="auto"/>
              <w:jc w:val="center"/>
              <w:rPr>
                <w:rFonts w:ascii="Times New Roman" w:hAnsi="Times New Roman" w:cs="Times New Roman"/>
                <w:b/>
                <w:bCs/>
              </w:rPr>
            </w:pPr>
            <w:r w:rsidRPr="00CB5811">
              <w:rPr>
                <w:rFonts w:ascii="Times New Roman" w:hAnsi="Times New Roman" w:cs="Times New Roman"/>
                <w:b/>
                <w:bCs/>
              </w:rPr>
              <w:t>Lectures (L) Hours per week</w:t>
            </w:r>
          </w:p>
        </w:tc>
        <w:tc>
          <w:tcPr>
            <w:tcW w:w="1260" w:type="dxa"/>
            <w:shd w:val="clear" w:color="auto" w:fill="auto"/>
            <w:vAlign w:val="center"/>
          </w:tcPr>
          <w:p w:rsidR="00DF20F7" w:rsidRPr="00CB5811" w:rsidRDefault="00DF20F7" w:rsidP="00607A58">
            <w:pPr>
              <w:spacing w:after="0" w:line="240" w:lineRule="auto"/>
              <w:jc w:val="center"/>
              <w:rPr>
                <w:rFonts w:ascii="Times New Roman" w:hAnsi="Times New Roman" w:cs="Times New Roman"/>
                <w:b/>
                <w:bCs/>
              </w:rPr>
            </w:pPr>
            <w:r w:rsidRPr="00CB5811">
              <w:rPr>
                <w:rFonts w:ascii="Times New Roman" w:hAnsi="Times New Roman" w:cs="Times New Roman"/>
                <w:b/>
                <w:bCs/>
              </w:rPr>
              <w:t>Tutorial (T) Hours per week</w:t>
            </w:r>
          </w:p>
        </w:tc>
        <w:tc>
          <w:tcPr>
            <w:tcW w:w="1260" w:type="dxa"/>
            <w:shd w:val="clear" w:color="auto" w:fill="auto"/>
            <w:vAlign w:val="center"/>
          </w:tcPr>
          <w:p w:rsidR="00DF20F7" w:rsidRPr="00CB5811" w:rsidRDefault="00DF20F7" w:rsidP="00607A58">
            <w:pPr>
              <w:spacing w:after="0" w:line="240" w:lineRule="auto"/>
              <w:jc w:val="center"/>
              <w:rPr>
                <w:rFonts w:ascii="Times New Roman" w:hAnsi="Times New Roman" w:cs="Times New Roman"/>
                <w:b/>
                <w:bCs/>
              </w:rPr>
            </w:pPr>
            <w:r w:rsidRPr="00CB5811">
              <w:rPr>
                <w:rFonts w:ascii="Times New Roman" w:hAnsi="Times New Roman" w:cs="Times New Roman"/>
                <w:b/>
                <w:bCs/>
              </w:rPr>
              <w:t>Practical (P) Hours per week</w:t>
            </w:r>
          </w:p>
        </w:tc>
        <w:tc>
          <w:tcPr>
            <w:tcW w:w="990" w:type="dxa"/>
            <w:shd w:val="clear" w:color="auto" w:fill="auto"/>
            <w:vAlign w:val="center"/>
          </w:tcPr>
          <w:p w:rsidR="00DF20F7" w:rsidRPr="00CB5811" w:rsidRDefault="00DF20F7" w:rsidP="00607A58">
            <w:pPr>
              <w:spacing w:after="0" w:line="240" w:lineRule="auto"/>
              <w:jc w:val="center"/>
              <w:rPr>
                <w:rFonts w:ascii="Times New Roman" w:hAnsi="Times New Roman" w:cs="Times New Roman"/>
                <w:b/>
                <w:bCs/>
              </w:rPr>
            </w:pPr>
            <w:r w:rsidRPr="00CB5811">
              <w:rPr>
                <w:rFonts w:ascii="Times New Roman" w:hAnsi="Times New Roman" w:cs="Times New Roman"/>
                <w:b/>
                <w:bCs/>
              </w:rPr>
              <w:t>Total Credits</w:t>
            </w:r>
          </w:p>
        </w:tc>
      </w:tr>
      <w:tr w:rsidR="00DF20F7" w:rsidRPr="00CB5811" w:rsidTr="00607A58">
        <w:trPr>
          <w:trHeight w:hRule="exact" w:val="291"/>
        </w:trPr>
        <w:tc>
          <w:tcPr>
            <w:tcW w:w="1195"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PSY2151</w:t>
            </w:r>
          </w:p>
        </w:tc>
        <w:tc>
          <w:tcPr>
            <w:tcW w:w="4037" w:type="dxa"/>
            <w:shd w:val="clear" w:color="auto" w:fill="auto"/>
            <w:vAlign w:val="bottom"/>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Introductory Psychology</w:t>
            </w:r>
          </w:p>
        </w:tc>
        <w:tc>
          <w:tcPr>
            <w:tcW w:w="1363"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c>
          <w:tcPr>
            <w:tcW w:w="1260"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c>
          <w:tcPr>
            <w:tcW w:w="1260"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607A58">
        <w:trPr>
          <w:trHeight w:hRule="exact" w:val="291"/>
        </w:trPr>
        <w:tc>
          <w:tcPr>
            <w:tcW w:w="1195"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PSY2101</w:t>
            </w:r>
          </w:p>
        </w:tc>
        <w:tc>
          <w:tcPr>
            <w:tcW w:w="4037" w:type="dxa"/>
            <w:shd w:val="clear" w:color="auto" w:fill="auto"/>
            <w:vAlign w:val="bottom"/>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Elementary Statistics</w:t>
            </w:r>
          </w:p>
        </w:tc>
        <w:tc>
          <w:tcPr>
            <w:tcW w:w="1363"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c>
          <w:tcPr>
            <w:tcW w:w="1260"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c>
          <w:tcPr>
            <w:tcW w:w="1260"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607A58">
        <w:trPr>
          <w:trHeight w:hRule="exact" w:val="291"/>
        </w:trPr>
        <w:tc>
          <w:tcPr>
            <w:tcW w:w="1195"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PSY2102</w:t>
            </w:r>
          </w:p>
        </w:tc>
        <w:tc>
          <w:tcPr>
            <w:tcW w:w="4037" w:type="dxa"/>
            <w:shd w:val="clear" w:color="auto" w:fill="auto"/>
            <w:vAlign w:val="bottom"/>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Experimental Psychology-I</w:t>
            </w:r>
          </w:p>
        </w:tc>
        <w:tc>
          <w:tcPr>
            <w:tcW w:w="1363"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c>
          <w:tcPr>
            <w:tcW w:w="1260"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c>
          <w:tcPr>
            <w:tcW w:w="1260"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607A58">
        <w:trPr>
          <w:trHeight w:hRule="exact" w:val="291"/>
        </w:trPr>
        <w:tc>
          <w:tcPr>
            <w:tcW w:w="1195"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PSY2103</w:t>
            </w:r>
          </w:p>
        </w:tc>
        <w:tc>
          <w:tcPr>
            <w:tcW w:w="4037" w:type="dxa"/>
            <w:shd w:val="clear" w:color="auto" w:fill="auto"/>
            <w:vAlign w:val="bottom"/>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Psychological Practical-I</w:t>
            </w:r>
          </w:p>
        </w:tc>
        <w:tc>
          <w:tcPr>
            <w:tcW w:w="1363"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1260"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1260"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6</w:t>
            </w:r>
          </w:p>
        </w:tc>
        <w:tc>
          <w:tcPr>
            <w:tcW w:w="990"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607A58">
        <w:trPr>
          <w:trHeight w:hRule="exact" w:val="291"/>
        </w:trPr>
        <w:tc>
          <w:tcPr>
            <w:tcW w:w="9115" w:type="dxa"/>
            <w:gridSpan w:val="5"/>
            <w:vAlign w:val="center"/>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Concentration Electives</w:t>
            </w:r>
          </w:p>
        </w:tc>
        <w:tc>
          <w:tcPr>
            <w:tcW w:w="990" w:type="dxa"/>
            <w:shd w:val="clear" w:color="auto" w:fill="auto"/>
            <w:vAlign w:val="center"/>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3</w:t>
            </w:r>
          </w:p>
        </w:tc>
      </w:tr>
      <w:tr w:rsidR="00DF20F7" w:rsidRPr="00CB5811" w:rsidTr="00607A58">
        <w:trPr>
          <w:trHeight w:hRule="exact" w:val="288"/>
        </w:trPr>
        <w:tc>
          <w:tcPr>
            <w:tcW w:w="1195"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PSY2104</w:t>
            </w:r>
          </w:p>
        </w:tc>
        <w:tc>
          <w:tcPr>
            <w:tcW w:w="4037" w:type="dxa"/>
            <w:shd w:val="clear" w:color="auto" w:fill="auto"/>
            <w:vAlign w:val="center"/>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System and Approaches in  Psychology</w:t>
            </w:r>
          </w:p>
        </w:tc>
        <w:tc>
          <w:tcPr>
            <w:tcW w:w="1363"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c>
          <w:tcPr>
            <w:tcW w:w="1260"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c>
          <w:tcPr>
            <w:tcW w:w="1260"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607A58">
        <w:trPr>
          <w:trHeight w:hRule="exact" w:val="288"/>
        </w:trPr>
        <w:tc>
          <w:tcPr>
            <w:tcW w:w="1195"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PSY2105</w:t>
            </w:r>
          </w:p>
        </w:tc>
        <w:tc>
          <w:tcPr>
            <w:tcW w:w="4037" w:type="dxa"/>
            <w:shd w:val="clear" w:color="auto" w:fill="auto"/>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 xml:space="preserve">Human Rights, Values and Ethics </w:t>
            </w:r>
          </w:p>
        </w:tc>
        <w:tc>
          <w:tcPr>
            <w:tcW w:w="1363"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c>
          <w:tcPr>
            <w:tcW w:w="1260"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c>
          <w:tcPr>
            <w:tcW w:w="1260"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607A58">
        <w:trPr>
          <w:trHeight w:hRule="exact" w:val="288"/>
        </w:trPr>
        <w:tc>
          <w:tcPr>
            <w:tcW w:w="1195"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PSY2130</w:t>
            </w:r>
          </w:p>
        </w:tc>
        <w:tc>
          <w:tcPr>
            <w:tcW w:w="4037" w:type="dxa"/>
            <w:shd w:val="clear" w:color="auto" w:fill="auto"/>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Readings in Psychology</w:t>
            </w:r>
          </w:p>
        </w:tc>
        <w:tc>
          <w:tcPr>
            <w:tcW w:w="1363"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1260"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p>
        </w:tc>
        <w:tc>
          <w:tcPr>
            <w:tcW w:w="1260"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r>
      <w:tr w:rsidR="00DF20F7" w:rsidRPr="00CB5811" w:rsidTr="00607A58">
        <w:trPr>
          <w:trHeight w:hRule="exact" w:val="288"/>
        </w:trPr>
        <w:tc>
          <w:tcPr>
            <w:tcW w:w="1195"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PSY2132</w:t>
            </w:r>
          </w:p>
        </w:tc>
        <w:tc>
          <w:tcPr>
            <w:tcW w:w="4037" w:type="dxa"/>
            <w:shd w:val="clear" w:color="auto" w:fill="auto"/>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bCs/>
              </w:rPr>
              <w:t>Project (with Presentation &amp; Evaluation)</w:t>
            </w:r>
          </w:p>
        </w:tc>
        <w:tc>
          <w:tcPr>
            <w:tcW w:w="1363"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p>
        </w:tc>
        <w:tc>
          <w:tcPr>
            <w:tcW w:w="1260"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p>
        </w:tc>
        <w:tc>
          <w:tcPr>
            <w:tcW w:w="1260"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p>
        </w:tc>
        <w:tc>
          <w:tcPr>
            <w:tcW w:w="990"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607A58">
        <w:trPr>
          <w:trHeight w:hRule="exact" w:val="288"/>
        </w:trPr>
        <w:tc>
          <w:tcPr>
            <w:tcW w:w="1195" w:type="dxa"/>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PSY2136</w:t>
            </w:r>
          </w:p>
        </w:tc>
        <w:tc>
          <w:tcPr>
            <w:tcW w:w="4037" w:type="dxa"/>
            <w:shd w:val="clear" w:color="auto" w:fill="auto"/>
          </w:tcPr>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rPr>
              <w:t xml:space="preserve">Article/ Feature Writing </w:t>
            </w:r>
          </w:p>
        </w:tc>
        <w:tc>
          <w:tcPr>
            <w:tcW w:w="1363"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p>
        </w:tc>
        <w:tc>
          <w:tcPr>
            <w:tcW w:w="1260"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p>
        </w:tc>
        <w:tc>
          <w:tcPr>
            <w:tcW w:w="1260"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p>
        </w:tc>
        <w:tc>
          <w:tcPr>
            <w:tcW w:w="990" w:type="dxa"/>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r>
      <w:tr w:rsidR="00DF20F7" w:rsidRPr="00CB5811" w:rsidTr="00607A58">
        <w:trPr>
          <w:trHeight w:hRule="exact" w:val="291"/>
        </w:trPr>
        <w:tc>
          <w:tcPr>
            <w:tcW w:w="9115" w:type="dxa"/>
            <w:gridSpan w:val="5"/>
            <w:tcBorders>
              <w:bottom w:val="nil"/>
            </w:tcBorders>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b/>
              </w:rPr>
              <w:t>Open Electives</w:t>
            </w:r>
          </w:p>
        </w:tc>
        <w:tc>
          <w:tcPr>
            <w:tcW w:w="990" w:type="dxa"/>
            <w:tcBorders>
              <w:bottom w:val="single" w:sz="4" w:space="0" w:color="auto"/>
            </w:tcBorders>
            <w:shd w:val="clear" w:color="auto" w:fill="auto"/>
            <w:vAlign w:val="center"/>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7*+3</w:t>
            </w:r>
          </w:p>
        </w:tc>
      </w:tr>
      <w:tr w:rsidR="00DF20F7" w:rsidRPr="00CB5811" w:rsidTr="00607A58">
        <w:trPr>
          <w:trHeight w:val="436"/>
        </w:trPr>
        <w:tc>
          <w:tcPr>
            <w:tcW w:w="1195" w:type="dxa"/>
            <w:vAlign w:val="center"/>
          </w:tcPr>
          <w:p w:rsidR="00DF20F7" w:rsidRPr="00CB5811" w:rsidRDefault="00DF20F7" w:rsidP="00607A58">
            <w:pPr>
              <w:spacing w:after="0" w:line="240" w:lineRule="auto"/>
              <w:jc w:val="center"/>
              <w:rPr>
                <w:rFonts w:ascii="Times New Roman" w:hAnsi="Times New Roman" w:cs="Times New Roman"/>
                <w:b/>
              </w:rPr>
            </w:pPr>
          </w:p>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LAN2151</w:t>
            </w:r>
          </w:p>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LAN2152</w:t>
            </w:r>
          </w:p>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LAN2153</w:t>
            </w:r>
          </w:p>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LAN2154</w:t>
            </w:r>
          </w:p>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LAN2155</w:t>
            </w:r>
          </w:p>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rPr>
              <w:t>LAN2156</w:t>
            </w:r>
          </w:p>
        </w:tc>
        <w:tc>
          <w:tcPr>
            <w:tcW w:w="4037" w:type="dxa"/>
            <w:shd w:val="clear" w:color="auto" w:fill="auto"/>
          </w:tcPr>
          <w:p w:rsidR="00DF20F7" w:rsidRPr="00CB5811" w:rsidRDefault="00DF20F7" w:rsidP="00607A58">
            <w:pPr>
              <w:spacing w:after="0" w:line="240" w:lineRule="auto"/>
              <w:rPr>
                <w:rFonts w:ascii="Times New Roman" w:hAnsi="Times New Roman" w:cs="Times New Roman"/>
                <w:b/>
              </w:rPr>
            </w:pPr>
            <w:r w:rsidRPr="00CB5811">
              <w:rPr>
                <w:rFonts w:ascii="Times New Roman" w:hAnsi="Times New Roman" w:cs="Times New Roman"/>
              </w:rPr>
              <w:t>Foreign Language-I</w:t>
            </w:r>
            <w:r w:rsidRPr="00CB5811">
              <w:rPr>
                <w:rFonts w:ascii="Times New Roman" w:hAnsi="Times New Roman" w:cs="Times New Roman"/>
                <w:b/>
              </w:rPr>
              <w:t>*</w:t>
            </w:r>
          </w:p>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rPr>
              <w:t>French-I</w:t>
            </w:r>
          </w:p>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rPr>
              <w:t>German-I</w:t>
            </w:r>
          </w:p>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rPr>
              <w:t>Spanish-I</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Russian-I</w:t>
            </w:r>
          </w:p>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rPr>
              <w:t>Chinese-I</w:t>
            </w:r>
          </w:p>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rPr>
              <w:t>Portuguese-I</w:t>
            </w:r>
          </w:p>
        </w:tc>
        <w:tc>
          <w:tcPr>
            <w:tcW w:w="1363" w:type="dxa"/>
            <w:shd w:val="clear" w:color="auto" w:fill="auto"/>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3</w:t>
            </w:r>
          </w:p>
        </w:tc>
        <w:tc>
          <w:tcPr>
            <w:tcW w:w="1260" w:type="dxa"/>
            <w:shd w:val="clear" w:color="auto" w:fill="auto"/>
          </w:tcPr>
          <w:p w:rsidR="00DF20F7" w:rsidRPr="00CB5811" w:rsidRDefault="00DF20F7" w:rsidP="00607A58">
            <w:pPr>
              <w:spacing w:after="0" w:line="240" w:lineRule="auto"/>
              <w:rPr>
                <w:rFonts w:ascii="Times New Roman" w:hAnsi="Times New Roman" w:cs="Times New Roman"/>
              </w:rPr>
            </w:pPr>
          </w:p>
        </w:tc>
        <w:tc>
          <w:tcPr>
            <w:tcW w:w="1260" w:type="dxa"/>
            <w:shd w:val="clear" w:color="auto" w:fill="auto"/>
          </w:tcPr>
          <w:p w:rsidR="00DF20F7" w:rsidRPr="00CB5811" w:rsidRDefault="00DF20F7" w:rsidP="00607A58">
            <w:pPr>
              <w:spacing w:after="0" w:line="240" w:lineRule="auto"/>
              <w:rPr>
                <w:rFonts w:ascii="Times New Roman" w:hAnsi="Times New Roman" w:cs="Times New Roman"/>
              </w:rPr>
            </w:pPr>
          </w:p>
        </w:tc>
        <w:tc>
          <w:tcPr>
            <w:tcW w:w="990" w:type="dxa"/>
            <w:shd w:val="clear" w:color="auto" w:fill="auto"/>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3</w:t>
            </w:r>
          </w:p>
        </w:tc>
      </w:tr>
      <w:tr w:rsidR="00DF20F7" w:rsidRPr="00CB5811" w:rsidTr="00607A58">
        <w:trPr>
          <w:trHeight w:hRule="exact" w:val="291"/>
        </w:trPr>
        <w:tc>
          <w:tcPr>
            <w:tcW w:w="1195" w:type="dxa"/>
            <w:vAlign w:val="center"/>
          </w:tcPr>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rPr>
              <w:t>CSS2151</w:t>
            </w:r>
          </w:p>
        </w:tc>
        <w:tc>
          <w:tcPr>
            <w:tcW w:w="4037" w:type="dxa"/>
            <w:shd w:val="clear" w:color="auto" w:fill="auto"/>
          </w:tcPr>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bCs/>
              </w:rPr>
              <w:t>Effective Listening</w:t>
            </w:r>
            <w:r w:rsidRPr="00CB5811">
              <w:rPr>
                <w:rFonts w:ascii="Times New Roman" w:hAnsi="Times New Roman" w:cs="Times New Roman"/>
              </w:rPr>
              <w:t>* **(Compulsory)cc((Compulsory)</w:t>
            </w:r>
          </w:p>
        </w:tc>
        <w:tc>
          <w:tcPr>
            <w:tcW w:w="1363" w:type="dxa"/>
            <w:shd w:val="clear" w:color="auto" w:fill="auto"/>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1</w:t>
            </w:r>
          </w:p>
        </w:tc>
        <w:tc>
          <w:tcPr>
            <w:tcW w:w="1260" w:type="dxa"/>
            <w:shd w:val="clear" w:color="auto" w:fill="auto"/>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w:t>
            </w:r>
          </w:p>
        </w:tc>
        <w:tc>
          <w:tcPr>
            <w:tcW w:w="1260" w:type="dxa"/>
            <w:shd w:val="clear" w:color="auto" w:fill="auto"/>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w:t>
            </w:r>
          </w:p>
        </w:tc>
        <w:tc>
          <w:tcPr>
            <w:tcW w:w="990" w:type="dxa"/>
            <w:shd w:val="clear" w:color="auto" w:fill="auto"/>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1</w:t>
            </w:r>
          </w:p>
        </w:tc>
      </w:tr>
      <w:tr w:rsidR="00DF20F7" w:rsidRPr="00CB5811" w:rsidTr="00607A58">
        <w:trPr>
          <w:trHeight w:hRule="exact" w:val="291"/>
        </w:trPr>
        <w:tc>
          <w:tcPr>
            <w:tcW w:w="1195"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BEH2151</w:t>
            </w:r>
          </w:p>
        </w:tc>
        <w:tc>
          <w:tcPr>
            <w:tcW w:w="4037" w:type="dxa"/>
            <w:shd w:val="clear" w:color="auto" w:fill="auto"/>
            <w:vAlign w:val="center"/>
          </w:tcPr>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bCs/>
              </w:rPr>
              <w:t>Understanding Self for Effectiveness*</w:t>
            </w:r>
          </w:p>
        </w:tc>
        <w:tc>
          <w:tcPr>
            <w:tcW w:w="1363" w:type="dxa"/>
            <w:shd w:val="clear" w:color="auto" w:fill="auto"/>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1</w:t>
            </w:r>
          </w:p>
        </w:tc>
        <w:tc>
          <w:tcPr>
            <w:tcW w:w="1260" w:type="dxa"/>
            <w:shd w:val="clear" w:color="auto" w:fill="auto"/>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w:t>
            </w:r>
          </w:p>
        </w:tc>
        <w:tc>
          <w:tcPr>
            <w:tcW w:w="1260" w:type="dxa"/>
            <w:shd w:val="clear" w:color="auto" w:fill="auto"/>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w:t>
            </w:r>
          </w:p>
        </w:tc>
        <w:tc>
          <w:tcPr>
            <w:tcW w:w="990" w:type="dxa"/>
            <w:shd w:val="clear" w:color="auto" w:fill="auto"/>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1</w:t>
            </w:r>
          </w:p>
        </w:tc>
      </w:tr>
      <w:tr w:rsidR="00DF20F7" w:rsidRPr="00CB5811" w:rsidTr="00607A58">
        <w:trPr>
          <w:trHeight w:hRule="exact" w:val="291"/>
        </w:trPr>
        <w:tc>
          <w:tcPr>
            <w:tcW w:w="1195"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ENV2151</w:t>
            </w:r>
          </w:p>
        </w:tc>
        <w:tc>
          <w:tcPr>
            <w:tcW w:w="4037" w:type="dxa"/>
            <w:shd w:val="clear" w:color="auto" w:fill="auto"/>
            <w:vAlign w:val="center"/>
          </w:tcPr>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rPr>
              <w:t>Environmental Studies-I*</w:t>
            </w:r>
          </w:p>
        </w:tc>
        <w:tc>
          <w:tcPr>
            <w:tcW w:w="1363" w:type="dxa"/>
            <w:shd w:val="clear" w:color="auto" w:fill="auto"/>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2</w:t>
            </w:r>
          </w:p>
        </w:tc>
        <w:tc>
          <w:tcPr>
            <w:tcW w:w="1260" w:type="dxa"/>
            <w:shd w:val="clear" w:color="auto" w:fill="auto"/>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w:t>
            </w:r>
          </w:p>
        </w:tc>
        <w:tc>
          <w:tcPr>
            <w:tcW w:w="1260" w:type="dxa"/>
            <w:shd w:val="clear" w:color="auto" w:fill="auto"/>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w:t>
            </w:r>
          </w:p>
        </w:tc>
        <w:tc>
          <w:tcPr>
            <w:tcW w:w="990" w:type="dxa"/>
            <w:shd w:val="clear" w:color="auto" w:fill="auto"/>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2</w:t>
            </w:r>
          </w:p>
        </w:tc>
      </w:tr>
      <w:tr w:rsidR="00DF20F7" w:rsidRPr="00CB5811" w:rsidTr="00607A58">
        <w:trPr>
          <w:trHeight w:hRule="exact" w:val="291"/>
        </w:trPr>
        <w:tc>
          <w:tcPr>
            <w:tcW w:w="1195" w:type="dxa"/>
          </w:tcPr>
          <w:p w:rsidR="00DF20F7" w:rsidRPr="00CB5811" w:rsidRDefault="00DF20F7" w:rsidP="00607A58">
            <w:pPr>
              <w:spacing w:after="0" w:line="240" w:lineRule="auto"/>
              <w:rPr>
                <w:rFonts w:ascii="Times New Roman" w:hAnsi="Times New Roman" w:cs="Times New Roman"/>
                <w:bCs/>
              </w:rPr>
            </w:pPr>
          </w:p>
        </w:tc>
        <w:tc>
          <w:tcPr>
            <w:tcW w:w="4037" w:type="dxa"/>
            <w:shd w:val="clear" w:color="auto" w:fill="auto"/>
          </w:tcPr>
          <w:p w:rsidR="00DF20F7" w:rsidRPr="00CB5811" w:rsidRDefault="00DF20F7" w:rsidP="00607A58">
            <w:pPr>
              <w:spacing w:after="0" w:line="240" w:lineRule="auto"/>
              <w:rPr>
                <w:rFonts w:ascii="Times New Roman" w:hAnsi="Times New Roman" w:cs="Times New Roman"/>
                <w:b/>
                <w:bCs/>
              </w:rPr>
            </w:pPr>
            <w:r w:rsidRPr="00CB5811">
              <w:rPr>
                <w:rFonts w:ascii="Times New Roman" w:hAnsi="Times New Roman" w:cs="Times New Roman"/>
                <w:b/>
                <w:bCs/>
              </w:rPr>
              <w:t>TOTAL</w:t>
            </w:r>
          </w:p>
        </w:tc>
        <w:tc>
          <w:tcPr>
            <w:tcW w:w="1363" w:type="dxa"/>
            <w:shd w:val="clear" w:color="auto" w:fill="auto"/>
          </w:tcPr>
          <w:p w:rsidR="00DF20F7" w:rsidRPr="00CB5811" w:rsidRDefault="00DF20F7" w:rsidP="00607A58">
            <w:pPr>
              <w:spacing w:after="0" w:line="240" w:lineRule="auto"/>
              <w:jc w:val="center"/>
              <w:rPr>
                <w:rFonts w:ascii="Times New Roman" w:hAnsi="Times New Roman" w:cs="Times New Roman"/>
                <w:bCs/>
              </w:rPr>
            </w:pPr>
          </w:p>
        </w:tc>
        <w:tc>
          <w:tcPr>
            <w:tcW w:w="1260" w:type="dxa"/>
            <w:shd w:val="clear" w:color="auto" w:fill="auto"/>
          </w:tcPr>
          <w:p w:rsidR="00DF20F7" w:rsidRPr="00CB5811" w:rsidRDefault="00DF20F7" w:rsidP="00607A58">
            <w:pPr>
              <w:spacing w:after="0" w:line="240" w:lineRule="auto"/>
              <w:jc w:val="center"/>
              <w:rPr>
                <w:rFonts w:ascii="Times New Roman" w:hAnsi="Times New Roman" w:cs="Times New Roman"/>
                <w:bCs/>
              </w:rPr>
            </w:pPr>
          </w:p>
        </w:tc>
        <w:tc>
          <w:tcPr>
            <w:tcW w:w="1260" w:type="dxa"/>
            <w:shd w:val="clear" w:color="auto" w:fill="auto"/>
          </w:tcPr>
          <w:p w:rsidR="00DF20F7" w:rsidRPr="00CB5811" w:rsidRDefault="00DF20F7" w:rsidP="00607A58">
            <w:pPr>
              <w:spacing w:after="0" w:line="240" w:lineRule="auto"/>
              <w:jc w:val="center"/>
              <w:rPr>
                <w:rFonts w:ascii="Times New Roman" w:hAnsi="Times New Roman" w:cs="Times New Roman"/>
                <w:bCs/>
              </w:rPr>
            </w:pPr>
          </w:p>
        </w:tc>
        <w:tc>
          <w:tcPr>
            <w:tcW w:w="990" w:type="dxa"/>
            <w:shd w:val="clear" w:color="auto" w:fill="auto"/>
          </w:tcPr>
          <w:p w:rsidR="00DF20F7" w:rsidRPr="00CB5811" w:rsidRDefault="00DF20F7" w:rsidP="00607A58">
            <w:pPr>
              <w:spacing w:after="0" w:line="240" w:lineRule="auto"/>
              <w:jc w:val="center"/>
              <w:rPr>
                <w:rFonts w:ascii="Times New Roman" w:hAnsi="Times New Roman" w:cs="Times New Roman"/>
                <w:b/>
                <w:bCs/>
              </w:rPr>
            </w:pPr>
            <w:r w:rsidRPr="00CB5811">
              <w:rPr>
                <w:rFonts w:ascii="Times New Roman" w:hAnsi="Times New Roman" w:cs="Times New Roman"/>
                <w:b/>
                <w:bCs/>
              </w:rPr>
              <w:t>25</w:t>
            </w:r>
          </w:p>
        </w:tc>
      </w:tr>
    </w:tbl>
    <w:p w:rsidR="00DF20F7" w:rsidRPr="00CB5811" w:rsidRDefault="00DF20F7" w:rsidP="009003E9">
      <w:pPr>
        <w:spacing w:before="120" w:after="0" w:line="240" w:lineRule="auto"/>
        <w:jc w:val="both"/>
        <w:rPr>
          <w:rFonts w:ascii="Times New Roman" w:hAnsi="Times New Roman" w:cs="Times New Roman"/>
          <w:b/>
        </w:rPr>
      </w:pPr>
      <w:r w:rsidRPr="00CB5811">
        <w:rPr>
          <w:rFonts w:ascii="Times New Roman" w:hAnsi="Times New Roman" w:cs="Times New Roman"/>
          <w:b/>
        </w:rPr>
        <w:t>SECOND DEMESTER</w:t>
      </w:r>
    </w:p>
    <w:tbl>
      <w:tblPr>
        <w:tblpPr w:leftFromText="187" w:rightFromText="187" w:vertAnchor="text" w:horzAnchor="margin" w:tblpX="-432" w:tblpY="453"/>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3960"/>
        <w:gridCol w:w="1350"/>
        <w:gridCol w:w="1260"/>
        <w:gridCol w:w="1260"/>
        <w:gridCol w:w="990"/>
      </w:tblGrid>
      <w:tr w:rsidR="00DF20F7" w:rsidRPr="00CB5811" w:rsidTr="00783BBC">
        <w:trPr>
          <w:trHeight w:hRule="exact" w:val="913"/>
        </w:trPr>
        <w:tc>
          <w:tcPr>
            <w:tcW w:w="1188" w:type="dxa"/>
            <w:tcBorders>
              <w:top w:val="single" w:sz="4" w:space="0" w:color="auto"/>
              <w:left w:val="single" w:sz="4" w:space="0" w:color="auto"/>
              <w:bottom w:val="single" w:sz="4" w:space="0" w:color="auto"/>
              <w:right w:val="single" w:sz="4" w:space="0" w:color="auto"/>
            </w:tcBorders>
          </w:tcPr>
          <w:p w:rsidR="00DF20F7" w:rsidRPr="00CB5811" w:rsidRDefault="00DF20F7" w:rsidP="00783BBC">
            <w:pPr>
              <w:spacing w:after="0" w:line="240" w:lineRule="auto"/>
              <w:jc w:val="center"/>
              <w:rPr>
                <w:rFonts w:ascii="Times New Roman" w:hAnsi="Times New Roman" w:cs="Times New Roman"/>
                <w:b/>
              </w:rPr>
            </w:pPr>
            <w:r w:rsidRPr="00CB5811">
              <w:rPr>
                <w:rFonts w:ascii="Times New Roman" w:hAnsi="Times New Roman" w:cs="Times New Roman"/>
                <w:b/>
              </w:rPr>
              <w:t>Course Code</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DF20F7" w:rsidRPr="00CB5811" w:rsidRDefault="00DF20F7" w:rsidP="00783BBC">
            <w:pPr>
              <w:spacing w:after="0" w:line="240" w:lineRule="auto"/>
              <w:jc w:val="center"/>
              <w:rPr>
                <w:rFonts w:ascii="Times New Roman" w:hAnsi="Times New Roman" w:cs="Times New Roman"/>
                <w:b/>
              </w:rPr>
            </w:pPr>
            <w:r w:rsidRPr="00CB5811">
              <w:rPr>
                <w:rFonts w:ascii="Times New Roman" w:hAnsi="Times New Roman" w:cs="Times New Roman"/>
                <w:b/>
              </w:rPr>
              <w:t>Course Title</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F20F7" w:rsidRPr="00CB5811" w:rsidRDefault="00DF20F7" w:rsidP="00783BBC">
            <w:pPr>
              <w:spacing w:after="0" w:line="240" w:lineRule="auto"/>
              <w:jc w:val="center"/>
              <w:rPr>
                <w:rFonts w:ascii="Times New Roman" w:hAnsi="Times New Roman" w:cs="Times New Roman"/>
                <w:b/>
              </w:rPr>
            </w:pPr>
            <w:r w:rsidRPr="00CB5811">
              <w:rPr>
                <w:rFonts w:ascii="Times New Roman" w:hAnsi="Times New Roman" w:cs="Times New Roman"/>
                <w:b/>
              </w:rPr>
              <w:t>Lectures (L) Hours per week</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F20F7" w:rsidRPr="00CB5811" w:rsidRDefault="00DF20F7" w:rsidP="00783BBC">
            <w:pPr>
              <w:spacing w:after="0" w:line="240" w:lineRule="auto"/>
              <w:jc w:val="center"/>
              <w:rPr>
                <w:rFonts w:ascii="Times New Roman" w:hAnsi="Times New Roman" w:cs="Times New Roman"/>
                <w:b/>
              </w:rPr>
            </w:pPr>
            <w:r w:rsidRPr="00CB5811">
              <w:rPr>
                <w:rFonts w:ascii="Times New Roman" w:hAnsi="Times New Roman" w:cs="Times New Roman"/>
                <w:b/>
              </w:rPr>
              <w:t>Tutorial (T) Hours per week</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F20F7" w:rsidRPr="00CB5811" w:rsidRDefault="00DF20F7" w:rsidP="00783BBC">
            <w:pPr>
              <w:spacing w:after="0" w:line="240" w:lineRule="auto"/>
              <w:jc w:val="center"/>
              <w:rPr>
                <w:rFonts w:ascii="Times New Roman" w:hAnsi="Times New Roman" w:cs="Times New Roman"/>
                <w:b/>
              </w:rPr>
            </w:pPr>
            <w:r w:rsidRPr="00CB5811">
              <w:rPr>
                <w:rFonts w:ascii="Times New Roman" w:hAnsi="Times New Roman" w:cs="Times New Roman"/>
                <w:b/>
              </w:rPr>
              <w:t>Practical (P) Hours per week</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F20F7" w:rsidRPr="00CB5811" w:rsidRDefault="00DF20F7" w:rsidP="00783BBC">
            <w:pPr>
              <w:spacing w:after="0" w:line="240" w:lineRule="auto"/>
              <w:jc w:val="center"/>
              <w:rPr>
                <w:rFonts w:ascii="Times New Roman" w:hAnsi="Times New Roman" w:cs="Times New Roman"/>
                <w:b/>
              </w:rPr>
            </w:pPr>
            <w:r w:rsidRPr="00CB5811">
              <w:rPr>
                <w:rFonts w:ascii="Times New Roman" w:hAnsi="Times New Roman" w:cs="Times New Roman"/>
                <w:b/>
                <w:bCs/>
              </w:rPr>
              <w:t>Total Credits</w:t>
            </w:r>
          </w:p>
        </w:tc>
      </w:tr>
      <w:tr w:rsidR="00DF20F7" w:rsidRPr="00CB5811" w:rsidTr="00783BBC">
        <w:trPr>
          <w:trHeight w:hRule="exact" w:val="288"/>
        </w:trPr>
        <w:tc>
          <w:tcPr>
            <w:tcW w:w="1188"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PSY2251</w:t>
            </w:r>
          </w:p>
        </w:tc>
        <w:tc>
          <w:tcPr>
            <w:tcW w:w="3960" w:type="dxa"/>
            <w:vAlign w:val="bottom"/>
          </w:tcPr>
          <w:p w:rsidR="00DF20F7" w:rsidRPr="00CB5811" w:rsidRDefault="00DF20F7" w:rsidP="00783BBC">
            <w:pPr>
              <w:spacing w:after="0" w:line="240" w:lineRule="auto"/>
              <w:rPr>
                <w:rFonts w:ascii="Times New Roman" w:hAnsi="Times New Roman" w:cs="Times New Roman"/>
                <w:color w:val="000000"/>
              </w:rPr>
            </w:pPr>
            <w:r w:rsidRPr="00CB5811">
              <w:rPr>
                <w:rFonts w:ascii="Times New Roman" w:hAnsi="Times New Roman" w:cs="Times New Roman"/>
                <w:color w:val="000000"/>
              </w:rPr>
              <w:t>Abnormal Psychology</w:t>
            </w:r>
          </w:p>
        </w:tc>
        <w:tc>
          <w:tcPr>
            <w:tcW w:w="1350"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c>
          <w:tcPr>
            <w:tcW w:w="1260"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c>
          <w:tcPr>
            <w:tcW w:w="1260"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783BBC">
        <w:trPr>
          <w:trHeight w:hRule="exact" w:val="288"/>
        </w:trPr>
        <w:tc>
          <w:tcPr>
            <w:tcW w:w="1188"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PSY2201</w:t>
            </w:r>
          </w:p>
        </w:tc>
        <w:tc>
          <w:tcPr>
            <w:tcW w:w="3960" w:type="dxa"/>
            <w:vAlign w:val="bottom"/>
          </w:tcPr>
          <w:p w:rsidR="00DF20F7" w:rsidRPr="00CB5811" w:rsidRDefault="00DF20F7" w:rsidP="00783BBC">
            <w:pPr>
              <w:spacing w:after="0" w:line="240" w:lineRule="auto"/>
              <w:rPr>
                <w:rFonts w:ascii="Times New Roman" w:hAnsi="Times New Roman" w:cs="Times New Roman"/>
                <w:color w:val="000000"/>
              </w:rPr>
            </w:pPr>
            <w:r w:rsidRPr="00CB5811">
              <w:rPr>
                <w:rFonts w:ascii="Times New Roman" w:hAnsi="Times New Roman" w:cs="Times New Roman"/>
                <w:color w:val="000000"/>
              </w:rPr>
              <w:t xml:space="preserve">Advance Statistics </w:t>
            </w:r>
          </w:p>
        </w:tc>
        <w:tc>
          <w:tcPr>
            <w:tcW w:w="1350"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c>
          <w:tcPr>
            <w:tcW w:w="1260"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c>
          <w:tcPr>
            <w:tcW w:w="1260"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783BBC">
        <w:trPr>
          <w:trHeight w:hRule="exact" w:val="288"/>
        </w:trPr>
        <w:tc>
          <w:tcPr>
            <w:tcW w:w="1188"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PSY2202</w:t>
            </w:r>
          </w:p>
        </w:tc>
        <w:tc>
          <w:tcPr>
            <w:tcW w:w="3960" w:type="dxa"/>
            <w:vAlign w:val="bottom"/>
          </w:tcPr>
          <w:p w:rsidR="00DF20F7" w:rsidRPr="00CB5811" w:rsidRDefault="00DF20F7" w:rsidP="00783BBC">
            <w:pPr>
              <w:spacing w:after="0" w:line="240" w:lineRule="auto"/>
              <w:rPr>
                <w:rFonts w:ascii="Times New Roman" w:hAnsi="Times New Roman" w:cs="Times New Roman"/>
                <w:color w:val="000000"/>
              </w:rPr>
            </w:pPr>
            <w:r w:rsidRPr="00CB5811">
              <w:rPr>
                <w:rFonts w:ascii="Times New Roman" w:hAnsi="Times New Roman" w:cs="Times New Roman"/>
                <w:color w:val="000000"/>
              </w:rPr>
              <w:t>Experimental Psychology-II</w:t>
            </w:r>
          </w:p>
        </w:tc>
        <w:tc>
          <w:tcPr>
            <w:tcW w:w="1350"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c>
          <w:tcPr>
            <w:tcW w:w="1260"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c>
          <w:tcPr>
            <w:tcW w:w="1260"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783BBC">
        <w:trPr>
          <w:trHeight w:hRule="exact" w:val="288"/>
        </w:trPr>
        <w:tc>
          <w:tcPr>
            <w:tcW w:w="1188"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PSY2203</w:t>
            </w:r>
          </w:p>
        </w:tc>
        <w:tc>
          <w:tcPr>
            <w:tcW w:w="3960" w:type="dxa"/>
            <w:vAlign w:val="bottom"/>
          </w:tcPr>
          <w:p w:rsidR="00DF20F7" w:rsidRPr="00CB5811" w:rsidRDefault="00DF20F7" w:rsidP="00783BBC">
            <w:pPr>
              <w:spacing w:after="0" w:line="240" w:lineRule="auto"/>
              <w:rPr>
                <w:rFonts w:ascii="Times New Roman" w:hAnsi="Times New Roman" w:cs="Times New Roman"/>
                <w:color w:val="000000"/>
              </w:rPr>
            </w:pPr>
            <w:r w:rsidRPr="00CB5811">
              <w:rPr>
                <w:rFonts w:ascii="Times New Roman" w:hAnsi="Times New Roman" w:cs="Times New Roman"/>
                <w:color w:val="000000"/>
              </w:rPr>
              <w:t>Psychological Practical-II</w:t>
            </w:r>
          </w:p>
        </w:tc>
        <w:tc>
          <w:tcPr>
            <w:tcW w:w="1350"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1260"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1260"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6</w:t>
            </w:r>
          </w:p>
        </w:tc>
        <w:tc>
          <w:tcPr>
            <w:tcW w:w="990"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783BBC">
        <w:trPr>
          <w:trHeight w:hRule="exact" w:val="288"/>
        </w:trPr>
        <w:tc>
          <w:tcPr>
            <w:tcW w:w="9018" w:type="dxa"/>
            <w:gridSpan w:val="5"/>
            <w:vAlign w:val="center"/>
          </w:tcPr>
          <w:p w:rsidR="00DF20F7" w:rsidRPr="00CB5811" w:rsidRDefault="00DF20F7" w:rsidP="00783BBC">
            <w:pPr>
              <w:spacing w:after="0" w:line="240" w:lineRule="auto"/>
              <w:ind w:left="720"/>
              <w:jc w:val="center"/>
              <w:rPr>
                <w:rFonts w:ascii="Times New Roman" w:hAnsi="Times New Roman" w:cs="Times New Roman"/>
                <w:b/>
              </w:rPr>
            </w:pPr>
            <w:r w:rsidRPr="00CB5811">
              <w:rPr>
                <w:rFonts w:ascii="Times New Roman" w:hAnsi="Times New Roman" w:cs="Times New Roman"/>
                <w:b/>
              </w:rPr>
              <w:t>Concentration  Electives</w:t>
            </w:r>
          </w:p>
          <w:p w:rsidR="00DF20F7" w:rsidRPr="00CB5811" w:rsidRDefault="00DF20F7" w:rsidP="00783BBC">
            <w:pPr>
              <w:spacing w:after="0" w:line="240" w:lineRule="auto"/>
              <w:jc w:val="center"/>
              <w:rPr>
                <w:rFonts w:ascii="Times New Roman" w:hAnsi="Times New Roman" w:cs="Times New Roman"/>
                <w:b/>
              </w:rPr>
            </w:pPr>
            <w:r w:rsidRPr="00CB5811">
              <w:rPr>
                <w:rFonts w:ascii="Times New Roman" w:hAnsi="Times New Roman" w:cs="Times New Roman"/>
                <w:b/>
              </w:rPr>
              <w:t>3</w:t>
            </w:r>
          </w:p>
        </w:tc>
        <w:tc>
          <w:tcPr>
            <w:tcW w:w="990" w:type="dxa"/>
            <w:vAlign w:val="center"/>
          </w:tcPr>
          <w:p w:rsidR="00DF20F7" w:rsidRPr="00CB5811" w:rsidRDefault="00DF20F7" w:rsidP="00783BBC">
            <w:pPr>
              <w:spacing w:after="0" w:line="240" w:lineRule="auto"/>
              <w:jc w:val="center"/>
              <w:rPr>
                <w:rFonts w:ascii="Times New Roman" w:hAnsi="Times New Roman" w:cs="Times New Roman"/>
                <w:b/>
              </w:rPr>
            </w:pPr>
            <w:r w:rsidRPr="00CB5811">
              <w:rPr>
                <w:rFonts w:ascii="Times New Roman" w:hAnsi="Times New Roman" w:cs="Times New Roman"/>
                <w:b/>
              </w:rPr>
              <w:t>3</w:t>
            </w:r>
          </w:p>
          <w:p w:rsidR="00DF20F7" w:rsidRPr="00CB5811" w:rsidRDefault="00DF20F7" w:rsidP="00783BBC">
            <w:pPr>
              <w:spacing w:after="0" w:line="240" w:lineRule="auto"/>
              <w:jc w:val="center"/>
              <w:rPr>
                <w:rFonts w:ascii="Times New Roman" w:hAnsi="Times New Roman" w:cs="Times New Roman"/>
                <w:b/>
              </w:rPr>
            </w:pPr>
          </w:p>
        </w:tc>
      </w:tr>
      <w:tr w:rsidR="00DF20F7" w:rsidRPr="00CB5811" w:rsidTr="00783BBC">
        <w:trPr>
          <w:trHeight w:hRule="exact" w:val="288"/>
        </w:trPr>
        <w:tc>
          <w:tcPr>
            <w:tcW w:w="1188"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PSY2204</w:t>
            </w:r>
          </w:p>
        </w:tc>
        <w:tc>
          <w:tcPr>
            <w:tcW w:w="3960" w:type="dxa"/>
          </w:tcPr>
          <w:p w:rsidR="00DF20F7" w:rsidRPr="00CB5811" w:rsidRDefault="00DF20F7" w:rsidP="00783BBC">
            <w:pPr>
              <w:spacing w:after="0" w:line="240" w:lineRule="auto"/>
              <w:jc w:val="both"/>
              <w:rPr>
                <w:rFonts w:ascii="Times New Roman" w:hAnsi="Times New Roman" w:cs="Times New Roman"/>
                <w:color w:val="000000"/>
              </w:rPr>
            </w:pPr>
            <w:r w:rsidRPr="00CB5811">
              <w:rPr>
                <w:rFonts w:ascii="Times New Roman" w:hAnsi="Times New Roman" w:cs="Times New Roman"/>
                <w:color w:val="000000"/>
              </w:rPr>
              <w:t>Industrial Psychology</w:t>
            </w:r>
          </w:p>
        </w:tc>
        <w:tc>
          <w:tcPr>
            <w:tcW w:w="1350"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c>
          <w:tcPr>
            <w:tcW w:w="1260"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c>
          <w:tcPr>
            <w:tcW w:w="1260"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783BBC">
        <w:trPr>
          <w:trHeight w:hRule="exact" w:val="288"/>
        </w:trPr>
        <w:tc>
          <w:tcPr>
            <w:tcW w:w="1188"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PSY2205</w:t>
            </w:r>
          </w:p>
        </w:tc>
        <w:tc>
          <w:tcPr>
            <w:tcW w:w="3960" w:type="dxa"/>
          </w:tcPr>
          <w:p w:rsidR="00DF20F7" w:rsidRPr="00CB5811" w:rsidRDefault="00DF20F7" w:rsidP="00783BBC">
            <w:pPr>
              <w:spacing w:after="0" w:line="240" w:lineRule="auto"/>
              <w:rPr>
                <w:rFonts w:ascii="Times New Roman" w:hAnsi="Times New Roman" w:cs="Times New Roman"/>
                <w:color w:val="000000"/>
              </w:rPr>
            </w:pPr>
            <w:r w:rsidRPr="00CB5811">
              <w:rPr>
                <w:rFonts w:ascii="Times New Roman" w:hAnsi="Times New Roman" w:cs="Times New Roman"/>
                <w:color w:val="000000"/>
              </w:rPr>
              <w:t>Organizational Behaviour</w:t>
            </w:r>
          </w:p>
        </w:tc>
        <w:tc>
          <w:tcPr>
            <w:tcW w:w="1350"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c>
          <w:tcPr>
            <w:tcW w:w="1260"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c>
          <w:tcPr>
            <w:tcW w:w="1260"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783BBC">
        <w:trPr>
          <w:trHeight w:hRule="exact" w:val="288"/>
        </w:trPr>
        <w:tc>
          <w:tcPr>
            <w:tcW w:w="1188"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PSY2230</w:t>
            </w:r>
          </w:p>
        </w:tc>
        <w:tc>
          <w:tcPr>
            <w:tcW w:w="3960" w:type="dxa"/>
          </w:tcPr>
          <w:p w:rsidR="00DF20F7" w:rsidRPr="00CB5811" w:rsidRDefault="00DF20F7" w:rsidP="00783BBC">
            <w:pPr>
              <w:spacing w:after="0" w:line="240" w:lineRule="auto"/>
              <w:rPr>
                <w:rFonts w:ascii="Times New Roman" w:hAnsi="Times New Roman" w:cs="Times New Roman"/>
                <w:color w:val="000000"/>
              </w:rPr>
            </w:pPr>
            <w:r w:rsidRPr="00CB5811">
              <w:rPr>
                <w:rFonts w:ascii="Times New Roman" w:hAnsi="Times New Roman" w:cs="Times New Roman"/>
                <w:color w:val="000000"/>
              </w:rPr>
              <w:t>Readings in Psychology</w:t>
            </w:r>
          </w:p>
        </w:tc>
        <w:tc>
          <w:tcPr>
            <w:tcW w:w="1350"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1260" w:type="dxa"/>
            <w:vAlign w:val="bottom"/>
          </w:tcPr>
          <w:p w:rsidR="00DF20F7" w:rsidRPr="00CB5811" w:rsidRDefault="00DF20F7" w:rsidP="00783BBC">
            <w:pPr>
              <w:spacing w:after="0" w:line="240" w:lineRule="auto"/>
              <w:jc w:val="center"/>
              <w:rPr>
                <w:rFonts w:ascii="Times New Roman" w:hAnsi="Times New Roman" w:cs="Times New Roman"/>
                <w:color w:val="000000"/>
              </w:rPr>
            </w:pPr>
          </w:p>
        </w:tc>
        <w:tc>
          <w:tcPr>
            <w:tcW w:w="1260"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r>
      <w:tr w:rsidR="00DF20F7" w:rsidRPr="00CB5811" w:rsidTr="00783BBC">
        <w:trPr>
          <w:trHeight w:hRule="exact" w:val="400"/>
        </w:trPr>
        <w:tc>
          <w:tcPr>
            <w:tcW w:w="1188" w:type="dxa"/>
            <w:vAlign w:val="center"/>
          </w:tcPr>
          <w:p w:rsidR="00DF20F7" w:rsidRPr="00CB5811" w:rsidRDefault="00DF20F7" w:rsidP="00783BBC">
            <w:pPr>
              <w:spacing w:after="0" w:line="240" w:lineRule="auto"/>
              <w:rPr>
                <w:rFonts w:ascii="Times New Roman" w:hAnsi="Times New Roman" w:cs="Times New Roman"/>
                <w:color w:val="000000"/>
              </w:rPr>
            </w:pPr>
            <w:r w:rsidRPr="00CB5811">
              <w:rPr>
                <w:rFonts w:ascii="Times New Roman" w:hAnsi="Times New Roman" w:cs="Times New Roman"/>
                <w:color w:val="000000"/>
              </w:rPr>
              <w:t>PSY2232</w:t>
            </w:r>
          </w:p>
        </w:tc>
        <w:tc>
          <w:tcPr>
            <w:tcW w:w="3960" w:type="dxa"/>
          </w:tcPr>
          <w:p w:rsidR="00DF20F7" w:rsidRPr="00CB5811" w:rsidRDefault="00DF20F7" w:rsidP="00783BBC">
            <w:pPr>
              <w:spacing w:after="0" w:line="240" w:lineRule="auto"/>
              <w:rPr>
                <w:rFonts w:ascii="Times New Roman" w:hAnsi="Times New Roman" w:cs="Times New Roman"/>
                <w:color w:val="000000"/>
              </w:rPr>
            </w:pPr>
            <w:r w:rsidRPr="00CB5811">
              <w:rPr>
                <w:rFonts w:ascii="Times New Roman" w:hAnsi="Times New Roman" w:cs="Times New Roman"/>
                <w:bCs/>
              </w:rPr>
              <w:t>Project (with Presentation &amp; Evaluation)</w:t>
            </w:r>
          </w:p>
        </w:tc>
        <w:tc>
          <w:tcPr>
            <w:tcW w:w="1350" w:type="dxa"/>
            <w:vAlign w:val="bottom"/>
          </w:tcPr>
          <w:p w:rsidR="00DF20F7" w:rsidRPr="00CB5811" w:rsidRDefault="00DF20F7" w:rsidP="00783BBC">
            <w:pPr>
              <w:spacing w:after="0" w:line="240" w:lineRule="auto"/>
              <w:jc w:val="center"/>
              <w:rPr>
                <w:rFonts w:ascii="Times New Roman" w:hAnsi="Times New Roman" w:cs="Times New Roman"/>
                <w:color w:val="000000"/>
              </w:rPr>
            </w:pPr>
          </w:p>
        </w:tc>
        <w:tc>
          <w:tcPr>
            <w:tcW w:w="1260" w:type="dxa"/>
            <w:vAlign w:val="bottom"/>
          </w:tcPr>
          <w:p w:rsidR="00DF20F7" w:rsidRPr="00CB5811" w:rsidRDefault="00DF20F7" w:rsidP="00783BBC">
            <w:pPr>
              <w:spacing w:after="0" w:line="240" w:lineRule="auto"/>
              <w:jc w:val="center"/>
              <w:rPr>
                <w:rFonts w:ascii="Times New Roman" w:hAnsi="Times New Roman" w:cs="Times New Roman"/>
                <w:color w:val="000000"/>
              </w:rPr>
            </w:pPr>
          </w:p>
        </w:tc>
        <w:tc>
          <w:tcPr>
            <w:tcW w:w="1260" w:type="dxa"/>
            <w:vAlign w:val="bottom"/>
          </w:tcPr>
          <w:p w:rsidR="00DF20F7" w:rsidRPr="00CB5811" w:rsidRDefault="00DF20F7" w:rsidP="00783BBC">
            <w:pPr>
              <w:spacing w:after="0" w:line="240" w:lineRule="auto"/>
              <w:jc w:val="center"/>
              <w:rPr>
                <w:rFonts w:ascii="Times New Roman" w:hAnsi="Times New Roman" w:cs="Times New Roman"/>
                <w:color w:val="000000"/>
              </w:rPr>
            </w:pPr>
          </w:p>
        </w:tc>
        <w:tc>
          <w:tcPr>
            <w:tcW w:w="990" w:type="dxa"/>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783BBC">
        <w:trPr>
          <w:trHeight w:hRule="exact" w:val="361"/>
        </w:trPr>
        <w:tc>
          <w:tcPr>
            <w:tcW w:w="1188" w:type="dxa"/>
          </w:tcPr>
          <w:p w:rsidR="00DF20F7" w:rsidRPr="00CB5811" w:rsidRDefault="00DF20F7" w:rsidP="00783BBC">
            <w:pPr>
              <w:spacing w:after="0" w:line="240" w:lineRule="auto"/>
              <w:rPr>
                <w:rFonts w:ascii="Times New Roman" w:hAnsi="Times New Roman" w:cs="Times New Roman"/>
              </w:rPr>
            </w:pPr>
            <w:r w:rsidRPr="00CB5811">
              <w:rPr>
                <w:rFonts w:ascii="Times New Roman" w:hAnsi="Times New Roman" w:cs="Times New Roman"/>
              </w:rPr>
              <w:t>PSY2236</w:t>
            </w:r>
          </w:p>
        </w:tc>
        <w:tc>
          <w:tcPr>
            <w:tcW w:w="3960" w:type="dxa"/>
          </w:tcPr>
          <w:p w:rsidR="00DF20F7" w:rsidRPr="00CB5811" w:rsidRDefault="00DF20F7" w:rsidP="00783BBC">
            <w:pPr>
              <w:spacing w:after="0" w:line="240" w:lineRule="auto"/>
              <w:rPr>
                <w:rFonts w:ascii="Times New Roman" w:hAnsi="Times New Roman" w:cs="Times New Roman"/>
              </w:rPr>
            </w:pPr>
            <w:r w:rsidRPr="00CB5811">
              <w:rPr>
                <w:rFonts w:ascii="Times New Roman" w:hAnsi="Times New Roman" w:cs="Times New Roman"/>
              </w:rPr>
              <w:t xml:space="preserve">Article/ Feature Writing </w:t>
            </w:r>
          </w:p>
        </w:tc>
        <w:tc>
          <w:tcPr>
            <w:tcW w:w="1350" w:type="dxa"/>
            <w:vAlign w:val="bottom"/>
          </w:tcPr>
          <w:p w:rsidR="00DF20F7" w:rsidRPr="00CB5811" w:rsidRDefault="00DF20F7" w:rsidP="00783BBC">
            <w:pPr>
              <w:spacing w:after="0" w:line="240" w:lineRule="auto"/>
              <w:jc w:val="center"/>
              <w:rPr>
                <w:rFonts w:ascii="Times New Roman" w:hAnsi="Times New Roman" w:cs="Times New Roman"/>
                <w:color w:val="000000"/>
              </w:rPr>
            </w:pPr>
          </w:p>
        </w:tc>
        <w:tc>
          <w:tcPr>
            <w:tcW w:w="1260" w:type="dxa"/>
            <w:vAlign w:val="bottom"/>
          </w:tcPr>
          <w:p w:rsidR="00DF20F7" w:rsidRPr="00CB5811" w:rsidRDefault="00DF20F7" w:rsidP="00783BBC">
            <w:pPr>
              <w:spacing w:after="0" w:line="240" w:lineRule="auto"/>
              <w:jc w:val="center"/>
              <w:rPr>
                <w:rFonts w:ascii="Times New Roman" w:hAnsi="Times New Roman" w:cs="Times New Roman"/>
                <w:color w:val="000000"/>
              </w:rPr>
            </w:pPr>
          </w:p>
        </w:tc>
        <w:tc>
          <w:tcPr>
            <w:tcW w:w="1260" w:type="dxa"/>
            <w:vAlign w:val="bottom"/>
          </w:tcPr>
          <w:p w:rsidR="00DF20F7" w:rsidRPr="00CB5811" w:rsidRDefault="00DF20F7" w:rsidP="00783BBC">
            <w:pPr>
              <w:spacing w:after="0" w:line="240" w:lineRule="auto"/>
              <w:jc w:val="center"/>
              <w:rPr>
                <w:rFonts w:ascii="Times New Roman" w:hAnsi="Times New Roman" w:cs="Times New Roman"/>
                <w:color w:val="000000"/>
              </w:rPr>
            </w:pPr>
          </w:p>
        </w:tc>
        <w:tc>
          <w:tcPr>
            <w:tcW w:w="990" w:type="dxa"/>
            <w:vAlign w:val="bottom"/>
          </w:tcPr>
          <w:p w:rsidR="00DF20F7" w:rsidRPr="00CB5811" w:rsidRDefault="00DF20F7" w:rsidP="00783BBC">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r>
      <w:tr w:rsidR="00DF20F7" w:rsidRPr="00CB5811" w:rsidTr="00783BBC">
        <w:trPr>
          <w:trHeight w:hRule="exact" w:val="348"/>
        </w:trPr>
        <w:tc>
          <w:tcPr>
            <w:tcW w:w="1188" w:type="dxa"/>
          </w:tcPr>
          <w:p w:rsidR="00DF20F7" w:rsidRPr="00CB5811" w:rsidRDefault="00DF20F7" w:rsidP="00783BBC">
            <w:pPr>
              <w:spacing w:after="0" w:line="240" w:lineRule="auto"/>
              <w:ind w:left="720"/>
              <w:jc w:val="center"/>
              <w:rPr>
                <w:rFonts w:ascii="Times New Roman" w:hAnsi="Times New Roman" w:cs="Times New Roman"/>
                <w:b/>
              </w:rPr>
            </w:pPr>
          </w:p>
        </w:tc>
        <w:tc>
          <w:tcPr>
            <w:tcW w:w="6570" w:type="dxa"/>
            <w:gridSpan w:val="3"/>
          </w:tcPr>
          <w:p w:rsidR="00DF20F7" w:rsidRPr="00CB5811" w:rsidRDefault="00DF20F7" w:rsidP="00783BBC">
            <w:pPr>
              <w:spacing w:after="0" w:line="240" w:lineRule="auto"/>
              <w:ind w:left="720"/>
              <w:jc w:val="center"/>
              <w:rPr>
                <w:rFonts w:ascii="Times New Roman" w:hAnsi="Times New Roman" w:cs="Times New Roman"/>
                <w:b/>
              </w:rPr>
            </w:pPr>
            <w:r w:rsidRPr="00CB5811">
              <w:rPr>
                <w:rFonts w:ascii="Times New Roman" w:hAnsi="Times New Roman" w:cs="Times New Roman"/>
                <w:b/>
              </w:rPr>
              <w:t>Open Electives</w:t>
            </w:r>
          </w:p>
        </w:tc>
        <w:tc>
          <w:tcPr>
            <w:tcW w:w="1260" w:type="dxa"/>
          </w:tcPr>
          <w:p w:rsidR="00DF20F7" w:rsidRPr="00CB5811" w:rsidRDefault="00DF20F7" w:rsidP="00783BBC">
            <w:pPr>
              <w:spacing w:after="0" w:line="240" w:lineRule="auto"/>
              <w:ind w:left="720"/>
              <w:jc w:val="center"/>
              <w:rPr>
                <w:rFonts w:ascii="Times New Roman" w:hAnsi="Times New Roman" w:cs="Times New Roman"/>
                <w:b/>
              </w:rPr>
            </w:pPr>
          </w:p>
        </w:tc>
        <w:tc>
          <w:tcPr>
            <w:tcW w:w="990" w:type="dxa"/>
          </w:tcPr>
          <w:p w:rsidR="00DF20F7" w:rsidRPr="00CB5811" w:rsidRDefault="00DF20F7" w:rsidP="00783BBC">
            <w:pPr>
              <w:spacing w:after="0" w:line="240" w:lineRule="auto"/>
              <w:rPr>
                <w:rFonts w:ascii="Times New Roman" w:hAnsi="Times New Roman" w:cs="Times New Roman"/>
                <w:b/>
              </w:rPr>
            </w:pPr>
            <w:r w:rsidRPr="00CB5811">
              <w:rPr>
                <w:rFonts w:ascii="Times New Roman" w:hAnsi="Times New Roman" w:cs="Times New Roman"/>
                <w:b/>
              </w:rPr>
              <w:t>7*+3</w:t>
            </w:r>
          </w:p>
        </w:tc>
      </w:tr>
      <w:tr w:rsidR="00DF20F7" w:rsidRPr="00CB5811" w:rsidTr="00783BBC">
        <w:trPr>
          <w:trHeight w:hRule="exact" w:val="2037"/>
        </w:trPr>
        <w:tc>
          <w:tcPr>
            <w:tcW w:w="1188" w:type="dxa"/>
          </w:tcPr>
          <w:p w:rsidR="00DF20F7" w:rsidRPr="00CB5811" w:rsidRDefault="00DF20F7" w:rsidP="00783BBC">
            <w:pPr>
              <w:spacing w:after="0" w:line="240" w:lineRule="auto"/>
              <w:rPr>
                <w:rFonts w:ascii="Times New Roman" w:hAnsi="Times New Roman" w:cs="Times New Roman"/>
                <w:bCs/>
              </w:rPr>
            </w:pPr>
          </w:p>
          <w:p w:rsidR="00DF20F7" w:rsidRPr="00CB5811" w:rsidRDefault="00DF20F7" w:rsidP="00783BBC">
            <w:pPr>
              <w:spacing w:after="0" w:line="240" w:lineRule="auto"/>
              <w:rPr>
                <w:rFonts w:ascii="Times New Roman" w:hAnsi="Times New Roman" w:cs="Times New Roman"/>
                <w:bCs/>
              </w:rPr>
            </w:pPr>
            <w:r w:rsidRPr="00CB5811">
              <w:rPr>
                <w:rFonts w:ascii="Times New Roman" w:hAnsi="Times New Roman" w:cs="Times New Roman"/>
                <w:bCs/>
              </w:rPr>
              <w:t>LAN2251</w:t>
            </w:r>
          </w:p>
          <w:p w:rsidR="00DF20F7" w:rsidRPr="00CB5811" w:rsidRDefault="00DF20F7" w:rsidP="00783BBC">
            <w:pPr>
              <w:spacing w:after="0" w:line="240" w:lineRule="auto"/>
              <w:rPr>
                <w:rFonts w:ascii="Times New Roman" w:hAnsi="Times New Roman" w:cs="Times New Roman"/>
                <w:bCs/>
              </w:rPr>
            </w:pPr>
            <w:r w:rsidRPr="00CB5811">
              <w:rPr>
                <w:rFonts w:ascii="Times New Roman" w:hAnsi="Times New Roman" w:cs="Times New Roman"/>
                <w:bCs/>
              </w:rPr>
              <w:t>LAN2252</w:t>
            </w:r>
          </w:p>
          <w:p w:rsidR="00DF20F7" w:rsidRPr="00CB5811" w:rsidRDefault="00DF20F7" w:rsidP="00783BBC">
            <w:pPr>
              <w:spacing w:after="0" w:line="240" w:lineRule="auto"/>
              <w:rPr>
                <w:rFonts w:ascii="Times New Roman" w:hAnsi="Times New Roman" w:cs="Times New Roman"/>
                <w:bCs/>
              </w:rPr>
            </w:pPr>
            <w:r w:rsidRPr="00CB5811">
              <w:rPr>
                <w:rFonts w:ascii="Times New Roman" w:hAnsi="Times New Roman" w:cs="Times New Roman"/>
                <w:bCs/>
              </w:rPr>
              <w:t>LAN2253</w:t>
            </w:r>
          </w:p>
          <w:p w:rsidR="00DF20F7" w:rsidRPr="00CB5811" w:rsidRDefault="00DF20F7" w:rsidP="00783BBC">
            <w:pPr>
              <w:spacing w:after="0" w:line="240" w:lineRule="auto"/>
              <w:rPr>
                <w:rFonts w:ascii="Times New Roman" w:hAnsi="Times New Roman" w:cs="Times New Roman"/>
                <w:bCs/>
              </w:rPr>
            </w:pPr>
            <w:r w:rsidRPr="00CB5811">
              <w:rPr>
                <w:rFonts w:ascii="Times New Roman" w:hAnsi="Times New Roman" w:cs="Times New Roman"/>
                <w:bCs/>
              </w:rPr>
              <w:t>LAN2254</w:t>
            </w:r>
          </w:p>
          <w:p w:rsidR="00DF20F7" w:rsidRPr="00CB5811" w:rsidRDefault="00DF20F7" w:rsidP="00783BBC">
            <w:pPr>
              <w:spacing w:after="0" w:line="240" w:lineRule="auto"/>
              <w:rPr>
                <w:rFonts w:ascii="Times New Roman" w:hAnsi="Times New Roman" w:cs="Times New Roman"/>
                <w:bCs/>
              </w:rPr>
            </w:pPr>
            <w:r w:rsidRPr="00CB5811">
              <w:rPr>
                <w:rFonts w:ascii="Times New Roman" w:hAnsi="Times New Roman" w:cs="Times New Roman"/>
                <w:bCs/>
              </w:rPr>
              <w:t>LAN2255</w:t>
            </w:r>
          </w:p>
          <w:p w:rsidR="00DF20F7" w:rsidRPr="00CB5811" w:rsidRDefault="00DF20F7" w:rsidP="00783BBC">
            <w:pPr>
              <w:spacing w:after="0" w:line="240" w:lineRule="auto"/>
              <w:rPr>
                <w:rFonts w:ascii="Times New Roman" w:hAnsi="Times New Roman" w:cs="Times New Roman"/>
                <w:bCs/>
              </w:rPr>
            </w:pPr>
            <w:r w:rsidRPr="00CB5811">
              <w:rPr>
                <w:rFonts w:ascii="Times New Roman" w:hAnsi="Times New Roman" w:cs="Times New Roman"/>
                <w:bCs/>
              </w:rPr>
              <w:t>LAN2256</w:t>
            </w:r>
          </w:p>
          <w:p w:rsidR="00DF20F7" w:rsidRPr="00CB5811" w:rsidRDefault="00DF20F7" w:rsidP="00783BBC">
            <w:pPr>
              <w:spacing w:after="0" w:line="240" w:lineRule="auto"/>
              <w:rPr>
                <w:rFonts w:ascii="Times New Roman" w:hAnsi="Times New Roman" w:cs="Times New Roman"/>
                <w:bCs/>
              </w:rPr>
            </w:pPr>
          </w:p>
        </w:tc>
        <w:tc>
          <w:tcPr>
            <w:tcW w:w="3960" w:type="dxa"/>
          </w:tcPr>
          <w:p w:rsidR="00DF20F7" w:rsidRPr="00CB5811" w:rsidRDefault="00DF20F7" w:rsidP="00783BBC">
            <w:pPr>
              <w:spacing w:after="0" w:line="240" w:lineRule="auto"/>
              <w:rPr>
                <w:rFonts w:ascii="Times New Roman" w:hAnsi="Times New Roman" w:cs="Times New Roman"/>
                <w:bCs/>
              </w:rPr>
            </w:pPr>
            <w:r w:rsidRPr="00CB5811">
              <w:rPr>
                <w:rFonts w:ascii="Times New Roman" w:hAnsi="Times New Roman" w:cs="Times New Roman"/>
                <w:bCs/>
              </w:rPr>
              <w:t>Foreign Language – II*</w:t>
            </w:r>
          </w:p>
          <w:p w:rsidR="00DF20F7" w:rsidRPr="00CB5811" w:rsidRDefault="00DF20F7" w:rsidP="00783BBC">
            <w:pPr>
              <w:spacing w:after="0" w:line="240" w:lineRule="auto"/>
              <w:rPr>
                <w:rFonts w:ascii="Times New Roman" w:hAnsi="Times New Roman" w:cs="Times New Roman"/>
                <w:bCs/>
              </w:rPr>
            </w:pPr>
            <w:r w:rsidRPr="00CB5811">
              <w:rPr>
                <w:rFonts w:ascii="Times New Roman" w:hAnsi="Times New Roman" w:cs="Times New Roman"/>
                <w:bCs/>
              </w:rPr>
              <w:t>French-II</w:t>
            </w:r>
          </w:p>
          <w:p w:rsidR="00DF20F7" w:rsidRPr="00CB5811" w:rsidRDefault="00DF20F7" w:rsidP="00783BBC">
            <w:pPr>
              <w:spacing w:after="0" w:line="240" w:lineRule="auto"/>
              <w:rPr>
                <w:rFonts w:ascii="Times New Roman" w:hAnsi="Times New Roman" w:cs="Times New Roman"/>
                <w:bCs/>
              </w:rPr>
            </w:pPr>
            <w:r w:rsidRPr="00CB5811">
              <w:rPr>
                <w:rFonts w:ascii="Times New Roman" w:hAnsi="Times New Roman" w:cs="Times New Roman"/>
                <w:bCs/>
              </w:rPr>
              <w:t>German-II</w:t>
            </w:r>
          </w:p>
          <w:p w:rsidR="00DF20F7" w:rsidRPr="00CB5811" w:rsidRDefault="00DF20F7" w:rsidP="00783BBC">
            <w:pPr>
              <w:spacing w:after="0" w:line="240" w:lineRule="auto"/>
              <w:rPr>
                <w:rFonts w:ascii="Times New Roman" w:hAnsi="Times New Roman" w:cs="Times New Roman"/>
                <w:bCs/>
              </w:rPr>
            </w:pPr>
            <w:r w:rsidRPr="00CB5811">
              <w:rPr>
                <w:rFonts w:ascii="Times New Roman" w:hAnsi="Times New Roman" w:cs="Times New Roman"/>
                <w:bCs/>
              </w:rPr>
              <w:t>Spanish-II</w:t>
            </w:r>
          </w:p>
          <w:p w:rsidR="00DF20F7" w:rsidRPr="00CB5811" w:rsidRDefault="00DF20F7" w:rsidP="00783BBC">
            <w:pPr>
              <w:spacing w:after="0" w:line="240" w:lineRule="auto"/>
              <w:rPr>
                <w:rFonts w:ascii="Times New Roman" w:hAnsi="Times New Roman" w:cs="Times New Roman"/>
                <w:bCs/>
              </w:rPr>
            </w:pPr>
            <w:r w:rsidRPr="00CB5811">
              <w:rPr>
                <w:rFonts w:ascii="Times New Roman" w:hAnsi="Times New Roman" w:cs="Times New Roman"/>
                <w:bCs/>
              </w:rPr>
              <w:t>Russian-II</w:t>
            </w:r>
          </w:p>
          <w:p w:rsidR="00DF20F7" w:rsidRPr="00CB5811" w:rsidRDefault="00DF20F7" w:rsidP="00783BBC">
            <w:pPr>
              <w:spacing w:after="0" w:line="240" w:lineRule="auto"/>
              <w:rPr>
                <w:rFonts w:ascii="Times New Roman" w:hAnsi="Times New Roman" w:cs="Times New Roman"/>
                <w:bCs/>
              </w:rPr>
            </w:pPr>
            <w:r w:rsidRPr="00CB5811">
              <w:rPr>
                <w:rFonts w:ascii="Times New Roman" w:hAnsi="Times New Roman" w:cs="Times New Roman"/>
                <w:bCs/>
              </w:rPr>
              <w:t>Chinese-II</w:t>
            </w:r>
          </w:p>
          <w:p w:rsidR="00DF20F7" w:rsidRPr="00CB5811" w:rsidRDefault="00DF20F7" w:rsidP="00783BBC">
            <w:pPr>
              <w:spacing w:after="0" w:line="240" w:lineRule="auto"/>
              <w:rPr>
                <w:rFonts w:ascii="Times New Roman" w:hAnsi="Times New Roman" w:cs="Times New Roman"/>
                <w:bCs/>
              </w:rPr>
            </w:pPr>
            <w:r w:rsidRPr="00CB5811">
              <w:rPr>
                <w:rFonts w:ascii="Times New Roman" w:hAnsi="Times New Roman" w:cs="Times New Roman"/>
                <w:bCs/>
              </w:rPr>
              <w:t>Portuguese-II</w:t>
            </w:r>
          </w:p>
        </w:tc>
        <w:tc>
          <w:tcPr>
            <w:tcW w:w="1350" w:type="dxa"/>
          </w:tcPr>
          <w:p w:rsidR="00DF20F7" w:rsidRPr="00CB5811" w:rsidRDefault="00DF20F7" w:rsidP="00783BBC">
            <w:pPr>
              <w:spacing w:after="0" w:line="240" w:lineRule="auto"/>
              <w:jc w:val="center"/>
              <w:rPr>
                <w:rFonts w:ascii="Times New Roman" w:hAnsi="Times New Roman" w:cs="Times New Roman"/>
                <w:bCs/>
              </w:rPr>
            </w:pPr>
            <w:r w:rsidRPr="00CB5811">
              <w:rPr>
                <w:rFonts w:ascii="Times New Roman" w:hAnsi="Times New Roman" w:cs="Times New Roman"/>
                <w:bCs/>
              </w:rPr>
              <w:t>3</w:t>
            </w:r>
          </w:p>
          <w:p w:rsidR="00DF20F7" w:rsidRPr="00CB5811" w:rsidRDefault="00DF20F7" w:rsidP="00783BBC">
            <w:pPr>
              <w:spacing w:after="0" w:line="240" w:lineRule="auto"/>
              <w:jc w:val="center"/>
              <w:rPr>
                <w:rFonts w:ascii="Times New Roman" w:hAnsi="Times New Roman" w:cs="Times New Roman"/>
                <w:bCs/>
              </w:rPr>
            </w:pPr>
          </w:p>
        </w:tc>
        <w:tc>
          <w:tcPr>
            <w:tcW w:w="1260" w:type="dxa"/>
          </w:tcPr>
          <w:p w:rsidR="00DF20F7" w:rsidRPr="00CB5811" w:rsidRDefault="00DF20F7" w:rsidP="00783BBC">
            <w:pPr>
              <w:spacing w:after="0" w:line="240" w:lineRule="auto"/>
              <w:jc w:val="center"/>
              <w:rPr>
                <w:rFonts w:ascii="Times New Roman" w:hAnsi="Times New Roman" w:cs="Times New Roman"/>
                <w:bCs/>
              </w:rPr>
            </w:pPr>
            <w:r w:rsidRPr="00CB5811">
              <w:rPr>
                <w:rFonts w:ascii="Times New Roman" w:hAnsi="Times New Roman" w:cs="Times New Roman"/>
                <w:bCs/>
              </w:rPr>
              <w:t>0</w:t>
            </w:r>
          </w:p>
          <w:p w:rsidR="00DF20F7" w:rsidRPr="00CB5811" w:rsidRDefault="00DF20F7" w:rsidP="00783BBC">
            <w:pPr>
              <w:spacing w:after="0" w:line="240" w:lineRule="auto"/>
              <w:jc w:val="center"/>
              <w:rPr>
                <w:rFonts w:ascii="Times New Roman" w:hAnsi="Times New Roman" w:cs="Times New Roman"/>
                <w:bCs/>
              </w:rPr>
            </w:pPr>
          </w:p>
        </w:tc>
        <w:tc>
          <w:tcPr>
            <w:tcW w:w="1260" w:type="dxa"/>
          </w:tcPr>
          <w:p w:rsidR="00DF20F7" w:rsidRPr="00CB5811" w:rsidRDefault="00DF20F7" w:rsidP="00783BBC">
            <w:pPr>
              <w:spacing w:after="0" w:line="240" w:lineRule="auto"/>
              <w:jc w:val="center"/>
              <w:rPr>
                <w:rFonts w:ascii="Times New Roman" w:hAnsi="Times New Roman" w:cs="Times New Roman"/>
                <w:bCs/>
              </w:rPr>
            </w:pPr>
            <w:r w:rsidRPr="00CB5811">
              <w:rPr>
                <w:rFonts w:ascii="Times New Roman" w:hAnsi="Times New Roman" w:cs="Times New Roman"/>
                <w:bCs/>
              </w:rPr>
              <w:t>0</w:t>
            </w:r>
          </w:p>
          <w:p w:rsidR="00DF20F7" w:rsidRPr="00CB5811" w:rsidRDefault="00DF20F7" w:rsidP="00783BBC">
            <w:pPr>
              <w:spacing w:after="0" w:line="240" w:lineRule="auto"/>
              <w:jc w:val="center"/>
              <w:rPr>
                <w:rFonts w:ascii="Times New Roman" w:hAnsi="Times New Roman" w:cs="Times New Roman"/>
                <w:bCs/>
              </w:rPr>
            </w:pPr>
          </w:p>
        </w:tc>
        <w:tc>
          <w:tcPr>
            <w:tcW w:w="990" w:type="dxa"/>
          </w:tcPr>
          <w:p w:rsidR="00DF20F7" w:rsidRPr="00CB5811" w:rsidRDefault="00DF20F7" w:rsidP="00783BBC">
            <w:pPr>
              <w:spacing w:after="0" w:line="240" w:lineRule="auto"/>
              <w:jc w:val="center"/>
              <w:rPr>
                <w:rFonts w:ascii="Times New Roman" w:hAnsi="Times New Roman" w:cs="Times New Roman"/>
                <w:bCs/>
              </w:rPr>
            </w:pPr>
            <w:r w:rsidRPr="00CB5811">
              <w:rPr>
                <w:rFonts w:ascii="Times New Roman" w:hAnsi="Times New Roman" w:cs="Times New Roman"/>
                <w:bCs/>
              </w:rPr>
              <w:t>3</w:t>
            </w:r>
          </w:p>
          <w:p w:rsidR="00DF20F7" w:rsidRPr="00CB5811" w:rsidRDefault="00DF20F7" w:rsidP="00783BBC">
            <w:pPr>
              <w:spacing w:after="0" w:line="240" w:lineRule="auto"/>
              <w:jc w:val="center"/>
              <w:rPr>
                <w:rFonts w:ascii="Times New Roman" w:hAnsi="Times New Roman" w:cs="Times New Roman"/>
                <w:bCs/>
              </w:rPr>
            </w:pPr>
          </w:p>
        </w:tc>
      </w:tr>
      <w:tr w:rsidR="00DF20F7" w:rsidRPr="00CB5811" w:rsidTr="00783BBC">
        <w:trPr>
          <w:trHeight w:hRule="exact" w:val="288"/>
        </w:trPr>
        <w:tc>
          <w:tcPr>
            <w:tcW w:w="1188" w:type="dxa"/>
          </w:tcPr>
          <w:p w:rsidR="00DF20F7" w:rsidRPr="00CB5811" w:rsidRDefault="00DF20F7" w:rsidP="00783BBC">
            <w:pPr>
              <w:spacing w:after="0" w:line="240" w:lineRule="auto"/>
              <w:rPr>
                <w:rFonts w:ascii="Times New Roman" w:hAnsi="Times New Roman" w:cs="Times New Roman"/>
              </w:rPr>
            </w:pPr>
            <w:r w:rsidRPr="00CB5811">
              <w:rPr>
                <w:rFonts w:ascii="Times New Roman" w:hAnsi="Times New Roman" w:cs="Times New Roman"/>
              </w:rPr>
              <w:t>CSS2251</w:t>
            </w:r>
          </w:p>
        </w:tc>
        <w:tc>
          <w:tcPr>
            <w:tcW w:w="3960" w:type="dxa"/>
          </w:tcPr>
          <w:p w:rsidR="00DF20F7" w:rsidRPr="00CB5811" w:rsidRDefault="00DF20F7" w:rsidP="00783BBC">
            <w:pPr>
              <w:spacing w:after="0" w:line="240" w:lineRule="auto"/>
              <w:rPr>
                <w:rFonts w:ascii="Times New Roman" w:hAnsi="Times New Roman" w:cs="Times New Roman"/>
              </w:rPr>
            </w:pPr>
            <w:r w:rsidRPr="00CB5811">
              <w:rPr>
                <w:rFonts w:ascii="Times New Roman" w:hAnsi="Times New Roman" w:cs="Times New Roman"/>
                <w:bCs/>
              </w:rPr>
              <w:t>Presentation Skills</w:t>
            </w:r>
            <w:r w:rsidRPr="00CB5811">
              <w:rPr>
                <w:rFonts w:ascii="Times New Roman" w:hAnsi="Times New Roman" w:cs="Times New Roman"/>
              </w:rPr>
              <w:t>*</w:t>
            </w:r>
          </w:p>
        </w:tc>
        <w:tc>
          <w:tcPr>
            <w:tcW w:w="1350" w:type="dxa"/>
          </w:tcPr>
          <w:p w:rsidR="00DF20F7" w:rsidRPr="00CB5811" w:rsidRDefault="00DF20F7" w:rsidP="00783BBC">
            <w:pPr>
              <w:spacing w:after="0" w:line="240" w:lineRule="auto"/>
              <w:jc w:val="center"/>
              <w:rPr>
                <w:rFonts w:ascii="Times New Roman" w:hAnsi="Times New Roman" w:cs="Times New Roman"/>
              </w:rPr>
            </w:pPr>
            <w:r w:rsidRPr="00CB5811">
              <w:rPr>
                <w:rFonts w:ascii="Times New Roman" w:hAnsi="Times New Roman" w:cs="Times New Roman"/>
              </w:rPr>
              <w:t>1</w:t>
            </w:r>
          </w:p>
        </w:tc>
        <w:tc>
          <w:tcPr>
            <w:tcW w:w="1260" w:type="dxa"/>
          </w:tcPr>
          <w:p w:rsidR="00DF20F7" w:rsidRPr="00CB5811" w:rsidRDefault="00DF20F7" w:rsidP="00783BBC">
            <w:pPr>
              <w:spacing w:after="0" w:line="240" w:lineRule="auto"/>
              <w:jc w:val="center"/>
              <w:rPr>
                <w:rFonts w:ascii="Times New Roman" w:hAnsi="Times New Roman" w:cs="Times New Roman"/>
              </w:rPr>
            </w:pPr>
            <w:r w:rsidRPr="00CB5811">
              <w:rPr>
                <w:rFonts w:ascii="Times New Roman" w:hAnsi="Times New Roman" w:cs="Times New Roman"/>
              </w:rPr>
              <w:t>-</w:t>
            </w:r>
          </w:p>
        </w:tc>
        <w:tc>
          <w:tcPr>
            <w:tcW w:w="1260" w:type="dxa"/>
          </w:tcPr>
          <w:p w:rsidR="00DF20F7" w:rsidRPr="00CB5811" w:rsidRDefault="00DF20F7" w:rsidP="00783BBC">
            <w:pPr>
              <w:spacing w:after="0" w:line="240" w:lineRule="auto"/>
              <w:jc w:val="center"/>
              <w:rPr>
                <w:rFonts w:ascii="Times New Roman" w:hAnsi="Times New Roman" w:cs="Times New Roman"/>
              </w:rPr>
            </w:pPr>
            <w:r w:rsidRPr="00CB5811">
              <w:rPr>
                <w:rFonts w:ascii="Times New Roman" w:hAnsi="Times New Roman" w:cs="Times New Roman"/>
              </w:rPr>
              <w:t>-</w:t>
            </w:r>
          </w:p>
        </w:tc>
        <w:tc>
          <w:tcPr>
            <w:tcW w:w="990" w:type="dxa"/>
          </w:tcPr>
          <w:p w:rsidR="00DF20F7" w:rsidRPr="00CB5811" w:rsidRDefault="00DF20F7" w:rsidP="00783BBC">
            <w:pPr>
              <w:spacing w:after="0" w:line="240" w:lineRule="auto"/>
              <w:jc w:val="center"/>
              <w:rPr>
                <w:rFonts w:ascii="Times New Roman" w:hAnsi="Times New Roman" w:cs="Times New Roman"/>
              </w:rPr>
            </w:pPr>
            <w:r w:rsidRPr="00CB5811">
              <w:rPr>
                <w:rFonts w:ascii="Times New Roman" w:hAnsi="Times New Roman" w:cs="Times New Roman"/>
              </w:rPr>
              <w:t>1</w:t>
            </w:r>
          </w:p>
        </w:tc>
      </w:tr>
      <w:tr w:rsidR="00DF20F7" w:rsidRPr="00CB5811" w:rsidTr="00783BBC">
        <w:trPr>
          <w:trHeight w:hRule="exact" w:val="310"/>
        </w:trPr>
        <w:tc>
          <w:tcPr>
            <w:tcW w:w="1188" w:type="dxa"/>
          </w:tcPr>
          <w:p w:rsidR="00DF20F7" w:rsidRPr="00CB5811" w:rsidRDefault="00DF20F7" w:rsidP="00783BBC">
            <w:pPr>
              <w:spacing w:after="0" w:line="240" w:lineRule="auto"/>
              <w:rPr>
                <w:rFonts w:ascii="Times New Roman" w:hAnsi="Times New Roman" w:cs="Times New Roman"/>
              </w:rPr>
            </w:pPr>
            <w:r w:rsidRPr="00CB5811">
              <w:rPr>
                <w:rFonts w:ascii="Times New Roman" w:hAnsi="Times New Roman" w:cs="Times New Roman"/>
              </w:rPr>
              <w:t>BEH2251</w:t>
            </w:r>
          </w:p>
        </w:tc>
        <w:tc>
          <w:tcPr>
            <w:tcW w:w="3960" w:type="dxa"/>
          </w:tcPr>
          <w:p w:rsidR="00DF20F7" w:rsidRPr="00CB5811" w:rsidRDefault="00DF20F7" w:rsidP="00783BBC">
            <w:pPr>
              <w:spacing w:after="0" w:line="240" w:lineRule="auto"/>
              <w:rPr>
                <w:rFonts w:ascii="Times New Roman" w:hAnsi="Times New Roman" w:cs="Times New Roman"/>
              </w:rPr>
            </w:pPr>
            <w:r w:rsidRPr="00CB5811">
              <w:rPr>
                <w:rFonts w:ascii="Times New Roman" w:hAnsi="Times New Roman" w:cs="Times New Roman"/>
                <w:bCs/>
              </w:rPr>
              <w:t>Problem Solving and Creative Thinking*</w:t>
            </w:r>
          </w:p>
        </w:tc>
        <w:tc>
          <w:tcPr>
            <w:tcW w:w="1350" w:type="dxa"/>
          </w:tcPr>
          <w:p w:rsidR="00DF20F7" w:rsidRPr="00CB5811" w:rsidRDefault="00DF20F7" w:rsidP="00783BBC">
            <w:pPr>
              <w:spacing w:after="0" w:line="240" w:lineRule="auto"/>
              <w:jc w:val="center"/>
              <w:rPr>
                <w:rFonts w:ascii="Times New Roman" w:hAnsi="Times New Roman" w:cs="Times New Roman"/>
              </w:rPr>
            </w:pPr>
            <w:r w:rsidRPr="00CB5811">
              <w:rPr>
                <w:rFonts w:ascii="Times New Roman" w:hAnsi="Times New Roman" w:cs="Times New Roman"/>
              </w:rPr>
              <w:t>1</w:t>
            </w:r>
          </w:p>
        </w:tc>
        <w:tc>
          <w:tcPr>
            <w:tcW w:w="1260" w:type="dxa"/>
          </w:tcPr>
          <w:p w:rsidR="00DF20F7" w:rsidRPr="00CB5811" w:rsidRDefault="00DF20F7" w:rsidP="00783BBC">
            <w:pPr>
              <w:spacing w:after="0" w:line="240" w:lineRule="auto"/>
              <w:jc w:val="center"/>
              <w:rPr>
                <w:rFonts w:ascii="Times New Roman" w:hAnsi="Times New Roman" w:cs="Times New Roman"/>
              </w:rPr>
            </w:pPr>
            <w:r w:rsidRPr="00CB5811">
              <w:rPr>
                <w:rFonts w:ascii="Times New Roman" w:hAnsi="Times New Roman" w:cs="Times New Roman"/>
              </w:rPr>
              <w:t>-</w:t>
            </w:r>
          </w:p>
        </w:tc>
        <w:tc>
          <w:tcPr>
            <w:tcW w:w="1260" w:type="dxa"/>
          </w:tcPr>
          <w:p w:rsidR="00DF20F7" w:rsidRPr="00CB5811" w:rsidRDefault="00DF20F7" w:rsidP="00783BBC">
            <w:pPr>
              <w:spacing w:after="0" w:line="240" w:lineRule="auto"/>
              <w:jc w:val="center"/>
              <w:rPr>
                <w:rFonts w:ascii="Times New Roman" w:hAnsi="Times New Roman" w:cs="Times New Roman"/>
              </w:rPr>
            </w:pPr>
            <w:r w:rsidRPr="00CB5811">
              <w:rPr>
                <w:rFonts w:ascii="Times New Roman" w:hAnsi="Times New Roman" w:cs="Times New Roman"/>
              </w:rPr>
              <w:t>-</w:t>
            </w:r>
          </w:p>
        </w:tc>
        <w:tc>
          <w:tcPr>
            <w:tcW w:w="990" w:type="dxa"/>
          </w:tcPr>
          <w:p w:rsidR="00DF20F7" w:rsidRPr="00CB5811" w:rsidRDefault="00DF20F7" w:rsidP="00783BBC">
            <w:pPr>
              <w:spacing w:after="0" w:line="240" w:lineRule="auto"/>
              <w:jc w:val="center"/>
              <w:rPr>
                <w:rFonts w:ascii="Times New Roman" w:hAnsi="Times New Roman" w:cs="Times New Roman"/>
              </w:rPr>
            </w:pPr>
            <w:r w:rsidRPr="00CB5811">
              <w:rPr>
                <w:rFonts w:ascii="Times New Roman" w:hAnsi="Times New Roman" w:cs="Times New Roman"/>
              </w:rPr>
              <w:t>1</w:t>
            </w:r>
          </w:p>
        </w:tc>
      </w:tr>
      <w:tr w:rsidR="00DF20F7" w:rsidRPr="00CB5811" w:rsidTr="00783BBC">
        <w:trPr>
          <w:trHeight w:hRule="exact" w:val="288"/>
        </w:trPr>
        <w:tc>
          <w:tcPr>
            <w:tcW w:w="1188" w:type="dxa"/>
          </w:tcPr>
          <w:p w:rsidR="00DF20F7" w:rsidRPr="00CB5811" w:rsidRDefault="00DF20F7" w:rsidP="00783BBC">
            <w:pPr>
              <w:spacing w:after="0" w:line="240" w:lineRule="auto"/>
              <w:rPr>
                <w:rFonts w:ascii="Times New Roman" w:hAnsi="Times New Roman" w:cs="Times New Roman"/>
              </w:rPr>
            </w:pPr>
            <w:r w:rsidRPr="00CB5811">
              <w:rPr>
                <w:rFonts w:ascii="Times New Roman" w:hAnsi="Times New Roman" w:cs="Times New Roman"/>
              </w:rPr>
              <w:t>ENV2251</w:t>
            </w:r>
          </w:p>
        </w:tc>
        <w:tc>
          <w:tcPr>
            <w:tcW w:w="3960" w:type="dxa"/>
          </w:tcPr>
          <w:p w:rsidR="00DF20F7" w:rsidRPr="00CB5811" w:rsidRDefault="00DF20F7" w:rsidP="00783BBC">
            <w:pPr>
              <w:spacing w:after="0" w:line="240" w:lineRule="auto"/>
              <w:rPr>
                <w:rFonts w:ascii="Times New Roman" w:hAnsi="Times New Roman" w:cs="Times New Roman"/>
              </w:rPr>
            </w:pPr>
            <w:r w:rsidRPr="00CB5811">
              <w:rPr>
                <w:rFonts w:ascii="Times New Roman" w:hAnsi="Times New Roman" w:cs="Times New Roman"/>
              </w:rPr>
              <w:t>Environmental Studies – II*</w:t>
            </w:r>
          </w:p>
        </w:tc>
        <w:tc>
          <w:tcPr>
            <w:tcW w:w="1350" w:type="dxa"/>
            <w:vAlign w:val="center"/>
          </w:tcPr>
          <w:p w:rsidR="00DF20F7" w:rsidRPr="00CB5811" w:rsidRDefault="00DF20F7" w:rsidP="00783BBC">
            <w:pPr>
              <w:spacing w:after="0" w:line="240" w:lineRule="auto"/>
              <w:jc w:val="center"/>
              <w:rPr>
                <w:rFonts w:ascii="Times New Roman" w:hAnsi="Times New Roman" w:cs="Times New Roman"/>
              </w:rPr>
            </w:pPr>
            <w:r w:rsidRPr="00CB5811">
              <w:rPr>
                <w:rFonts w:ascii="Times New Roman" w:hAnsi="Times New Roman" w:cs="Times New Roman"/>
              </w:rPr>
              <w:t>2</w:t>
            </w:r>
          </w:p>
        </w:tc>
        <w:tc>
          <w:tcPr>
            <w:tcW w:w="1260" w:type="dxa"/>
            <w:vAlign w:val="center"/>
          </w:tcPr>
          <w:p w:rsidR="00DF20F7" w:rsidRPr="00CB5811" w:rsidRDefault="00DF20F7" w:rsidP="00783BBC">
            <w:pPr>
              <w:spacing w:after="0" w:line="240" w:lineRule="auto"/>
              <w:jc w:val="center"/>
              <w:rPr>
                <w:rFonts w:ascii="Times New Roman" w:hAnsi="Times New Roman" w:cs="Times New Roman"/>
              </w:rPr>
            </w:pPr>
            <w:r w:rsidRPr="00CB5811">
              <w:rPr>
                <w:rFonts w:ascii="Times New Roman" w:hAnsi="Times New Roman" w:cs="Times New Roman"/>
              </w:rPr>
              <w:t>-</w:t>
            </w:r>
          </w:p>
        </w:tc>
        <w:tc>
          <w:tcPr>
            <w:tcW w:w="1260" w:type="dxa"/>
            <w:vAlign w:val="center"/>
          </w:tcPr>
          <w:p w:rsidR="00DF20F7" w:rsidRPr="00CB5811" w:rsidRDefault="00DF20F7" w:rsidP="00783BBC">
            <w:pPr>
              <w:spacing w:after="0" w:line="240" w:lineRule="auto"/>
              <w:jc w:val="center"/>
              <w:rPr>
                <w:rFonts w:ascii="Times New Roman" w:hAnsi="Times New Roman" w:cs="Times New Roman"/>
              </w:rPr>
            </w:pPr>
            <w:r w:rsidRPr="00CB5811">
              <w:rPr>
                <w:rFonts w:ascii="Times New Roman" w:hAnsi="Times New Roman" w:cs="Times New Roman"/>
              </w:rPr>
              <w:t>-</w:t>
            </w:r>
          </w:p>
        </w:tc>
        <w:tc>
          <w:tcPr>
            <w:tcW w:w="990" w:type="dxa"/>
            <w:vAlign w:val="center"/>
          </w:tcPr>
          <w:p w:rsidR="00DF20F7" w:rsidRPr="00CB5811" w:rsidRDefault="00DF20F7" w:rsidP="00783BBC">
            <w:pPr>
              <w:spacing w:after="0" w:line="240" w:lineRule="auto"/>
              <w:jc w:val="center"/>
              <w:rPr>
                <w:rFonts w:ascii="Times New Roman" w:hAnsi="Times New Roman" w:cs="Times New Roman"/>
              </w:rPr>
            </w:pPr>
            <w:r w:rsidRPr="00CB5811">
              <w:rPr>
                <w:rFonts w:ascii="Times New Roman" w:hAnsi="Times New Roman" w:cs="Times New Roman"/>
              </w:rPr>
              <w:t>2</w:t>
            </w:r>
          </w:p>
        </w:tc>
      </w:tr>
      <w:tr w:rsidR="00DF20F7" w:rsidRPr="00CB5811" w:rsidTr="00783BBC">
        <w:trPr>
          <w:trHeight w:hRule="exact" w:val="309"/>
        </w:trPr>
        <w:tc>
          <w:tcPr>
            <w:tcW w:w="1188" w:type="dxa"/>
          </w:tcPr>
          <w:p w:rsidR="00DF20F7" w:rsidRPr="00CB5811" w:rsidRDefault="00DF20F7" w:rsidP="00783BBC">
            <w:pPr>
              <w:spacing w:after="0" w:line="240" w:lineRule="auto"/>
              <w:rPr>
                <w:rFonts w:ascii="Times New Roman" w:hAnsi="Times New Roman" w:cs="Times New Roman"/>
              </w:rPr>
            </w:pPr>
          </w:p>
        </w:tc>
        <w:tc>
          <w:tcPr>
            <w:tcW w:w="3960" w:type="dxa"/>
          </w:tcPr>
          <w:p w:rsidR="00DF20F7" w:rsidRPr="00CB5811" w:rsidRDefault="00DF20F7" w:rsidP="00783BBC">
            <w:pPr>
              <w:spacing w:after="0" w:line="240" w:lineRule="auto"/>
              <w:rPr>
                <w:rFonts w:ascii="Times New Roman" w:hAnsi="Times New Roman" w:cs="Times New Roman"/>
              </w:rPr>
            </w:pPr>
            <w:r w:rsidRPr="00CB5811">
              <w:rPr>
                <w:rFonts w:ascii="Times New Roman" w:hAnsi="Times New Roman" w:cs="Times New Roman"/>
                <w:b/>
                <w:bCs/>
              </w:rPr>
              <w:t>TOTAL</w:t>
            </w:r>
          </w:p>
        </w:tc>
        <w:tc>
          <w:tcPr>
            <w:tcW w:w="1350" w:type="dxa"/>
            <w:vAlign w:val="center"/>
          </w:tcPr>
          <w:p w:rsidR="00DF20F7" w:rsidRPr="00CB5811" w:rsidRDefault="00DF20F7" w:rsidP="00783BBC">
            <w:pPr>
              <w:spacing w:after="0" w:line="240" w:lineRule="auto"/>
              <w:jc w:val="center"/>
              <w:rPr>
                <w:rFonts w:ascii="Times New Roman" w:hAnsi="Times New Roman" w:cs="Times New Roman"/>
              </w:rPr>
            </w:pPr>
          </w:p>
        </w:tc>
        <w:tc>
          <w:tcPr>
            <w:tcW w:w="1260" w:type="dxa"/>
            <w:vAlign w:val="center"/>
          </w:tcPr>
          <w:p w:rsidR="00DF20F7" w:rsidRPr="00CB5811" w:rsidRDefault="00DF20F7" w:rsidP="00783BBC">
            <w:pPr>
              <w:spacing w:after="0" w:line="240" w:lineRule="auto"/>
              <w:jc w:val="center"/>
              <w:rPr>
                <w:rFonts w:ascii="Times New Roman" w:hAnsi="Times New Roman" w:cs="Times New Roman"/>
              </w:rPr>
            </w:pPr>
          </w:p>
        </w:tc>
        <w:tc>
          <w:tcPr>
            <w:tcW w:w="1260" w:type="dxa"/>
            <w:vAlign w:val="center"/>
          </w:tcPr>
          <w:p w:rsidR="00DF20F7" w:rsidRPr="00CB5811" w:rsidRDefault="00DF20F7" w:rsidP="00783BBC">
            <w:pPr>
              <w:spacing w:after="0" w:line="240" w:lineRule="auto"/>
              <w:jc w:val="center"/>
              <w:rPr>
                <w:rFonts w:ascii="Times New Roman" w:hAnsi="Times New Roman" w:cs="Times New Roman"/>
              </w:rPr>
            </w:pPr>
          </w:p>
        </w:tc>
        <w:tc>
          <w:tcPr>
            <w:tcW w:w="990" w:type="dxa"/>
            <w:vAlign w:val="center"/>
          </w:tcPr>
          <w:p w:rsidR="00DF20F7" w:rsidRPr="00CB5811" w:rsidRDefault="00DF20F7" w:rsidP="00783BBC">
            <w:pPr>
              <w:spacing w:after="0" w:line="240" w:lineRule="auto"/>
              <w:jc w:val="center"/>
              <w:rPr>
                <w:rFonts w:ascii="Times New Roman" w:hAnsi="Times New Roman" w:cs="Times New Roman"/>
              </w:rPr>
            </w:pPr>
            <w:r w:rsidRPr="00CB5811">
              <w:rPr>
                <w:rFonts w:ascii="Times New Roman" w:hAnsi="Times New Roman" w:cs="Times New Roman"/>
                <w:b/>
                <w:bCs/>
              </w:rPr>
              <w:t>25</w:t>
            </w:r>
          </w:p>
        </w:tc>
      </w:tr>
      <w:tr w:rsidR="00DF20F7" w:rsidRPr="00CB5811" w:rsidTr="00783BBC">
        <w:tblPrEx>
          <w:tblBorders>
            <w:left w:val="none" w:sz="0" w:space="0" w:color="auto"/>
            <w:bottom w:val="none" w:sz="0" w:space="0" w:color="auto"/>
            <w:right w:val="none" w:sz="0" w:space="0" w:color="auto"/>
            <w:insideH w:val="none" w:sz="0" w:space="0" w:color="auto"/>
            <w:insideV w:val="none" w:sz="0" w:space="0" w:color="auto"/>
          </w:tblBorders>
          <w:tblLook w:val="0000"/>
        </w:tblPrEx>
        <w:trPr>
          <w:trHeight w:val="100"/>
        </w:trPr>
        <w:tc>
          <w:tcPr>
            <w:tcW w:w="10008" w:type="dxa"/>
            <w:gridSpan w:val="6"/>
          </w:tcPr>
          <w:p w:rsidR="00DF20F7" w:rsidRPr="00CB5811" w:rsidRDefault="00DF20F7" w:rsidP="00783BBC">
            <w:pPr>
              <w:spacing w:after="0" w:line="240" w:lineRule="auto"/>
              <w:jc w:val="both"/>
              <w:rPr>
                <w:rFonts w:ascii="Times New Roman" w:hAnsi="Times New Roman" w:cs="Times New Roman"/>
                <w:b/>
              </w:rPr>
            </w:pPr>
          </w:p>
          <w:p w:rsidR="00DF20F7" w:rsidRPr="00CB5811" w:rsidRDefault="00DF20F7" w:rsidP="00783BBC">
            <w:pPr>
              <w:spacing w:after="0" w:line="240" w:lineRule="auto"/>
              <w:jc w:val="both"/>
              <w:rPr>
                <w:rFonts w:ascii="Times New Roman" w:hAnsi="Times New Roman" w:cs="Times New Roman"/>
                <w:b/>
              </w:rPr>
            </w:pPr>
            <w:r w:rsidRPr="00CB5811">
              <w:rPr>
                <w:rFonts w:ascii="Times New Roman" w:hAnsi="Times New Roman" w:cs="Times New Roman"/>
                <w:b/>
              </w:rPr>
              <w:t>SUMMER PROJECT-I</w:t>
            </w:r>
          </w:p>
        </w:tc>
      </w:tr>
    </w:tbl>
    <w:p w:rsidR="00DF20F7" w:rsidRPr="00CB5811" w:rsidRDefault="00DF20F7" w:rsidP="00DF20F7">
      <w:pPr>
        <w:spacing w:after="0" w:line="240" w:lineRule="auto"/>
        <w:rPr>
          <w:rFonts w:ascii="Times New Roman" w:hAnsi="Times New Roman" w:cs="Times New Roman"/>
          <w:b/>
        </w:rPr>
      </w:pPr>
      <w:r w:rsidRPr="00CB5811">
        <w:rPr>
          <w:rFonts w:ascii="Times New Roman" w:hAnsi="Times New Roman" w:cs="Times New Roman"/>
          <w:b/>
        </w:rPr>
        <w:t xml:space="preserve">    </w:t>
      </w:r>
    </w:p>
    <w:p w:rsidR="00DF20F7" w:rsidRPr="00CB5811" w:rsidRDefault="00DF20F7" w:rsidP="00DF20F7">
      <w:pPr>
        <w:spacing w:after="0" w:line="240" w:lineRule="auto"/>
        <w:rPr>
          <w:rFonts w:ascii="Times New Roman" w:hAnsi="Times New Roman" w:cs="Times New Roman"/>
          <w:b/>
        </w:rPr>
      </w:pPr>
      <w:r w:rsidRPr="00CB5811">
        <w:rPr>
          <w:rFonts w:ascii="Times New Roman" w:hAnsi="Times New Roman" w:cs="Times New Roman"/>
          <w:b/>
        </w:rPr>
        <w:t>THIRD SEMESTER</w:t>
      </w:r>
    </w:p>
    <w:p w:rsidR="00DF20F7" w:rsidRPr="00CB5811" w:rsidRDefault="00DF20F7" w:rsidP="00DF20F7">
      <w:pPr>
        <w:spacing w:after="0" w:line="240" w:lineRule="auto"/>
        <w:rPr>
          <w:rFonts w:ascii="Times New Roman" w:hAnsi="Times New Roman" w:cs="Times New Roman"/>
          <w:b/>
          <w:sz w:val="16"/>
          <w:szCs w:val="16"/>
        </w:rPr>
      </w:pPr>
    </w:p>
    <w:tbl>
      <w:tblPr>
        <w:tblW w:w="99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80"/>
        <w:gridCol w:w="90"/>
        <w:gridCol w:w="3870"/>
        <w:gridCol w:w="1350"/>
        <w:gridCol w:w="1260"/>
        <w:gridCol w:w="1260"/>
        <w:gridCol w:w="990"/>
      </w:tblGrid>
      <w:tr w:rsidR="00DF20F7" w:rsidRPr="00CB5811" w:rsidTr="00607A58">
        <w:trPr>
          <w:trHeight w:hRule="exact" w:val="838"/>
        </w:trPr>
        <w:tc>
          <w:tcPr>
            <w:tcW w:w="1080" w:type="dxa"/>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Course Code</w:t>
            </w:r>
          </w:p>
        </w:tc>
        <w:tc>
          <w:tcPr>
            <w:tcW w:w="3960" w:type="dxa"/>
            <w:gridSpan w:val="2"/>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Course Title</w:t>
            </w:r>
          </w:p>
        </w:tc>
        <w:tc>
          <w:tcPr>
            <w:tcW w:w="1350" w:type="dxa"/>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Lectures (L) Hours per week</w:t>
            </w:r>
          </w:p>
        </w:tc>
        <w:tc>
          <w:tcPr>
            <w:tcW w:w="1260" w:type="dxa"/>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Tutorial (T) Hours per week</w:t>
            </w:r>
          </w:p>
        </w:tc>
        <w:tc>
          <w:tcPr>
            <w:tcW w:w="1260" w:type="dxa"/>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Practical (P) Hours per week</w:t>
            </w:r>
          </w:p>
        </w:tc>
        <w:tc>
          <w:tcPr>
            <w:tcW w:w="990" w:type="dxa"/>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Total Credits</w:t>
            </w:r>
          </w:p>
        </w:tc>
      </w:tr>
      <w:tr w:rsidR="00DF20F7" w:rsidRPr="00CB5811" w:rsidTr="00607A58">
        <w:trPr>
          <w:trHeight w:hRule="exact" w:val="280"/>
        </w:trPr>
        <w:tc>
          <w:tcPr>
            <w:tcW w:w="108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PSY2351</w:t>
            </w:r>
          </w:p>
        </w:tc>
        <w:tc>
          <w:tcPr>
            <w:tcW w:w="3960" w:type="dxa"/>
            <w:gridSpan w:val="2"/>
            <w:vAlign w:val="bottom"/>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Basic Cognitive Psychology</w:t>
            </w:r>
          </w:p>
        </w:tc>
        <w:tc>
          <w:tcPr>
            <w:tcW w:w="135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607A58">
        <w:trPr>
          <w:trHeight w:hRule="exact" w:val="288"/>
        </w:trPr>
        <w:tc>
          <w:tcPr>
            <w:tcW w:w="108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PSY2301</w:t>
            </w:r>
          </w:p>
        </w:tc>
        <w:tc>
          <w:tcPr>
            <w:tcW w:w="3960" w:type="dxa"/>
            <w:gridSpan w:val="2"/>
            <w:vAlign w:val="bottom"/>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Social Psychology</w:t>
            </w:r>
          </w:p>
        </w:tc>
        <w:tc>
          <w:tcPr>
            <w:tcW w:w="135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607A58">
        <w:trPr>
          <w:trHeight w:hRule="exact" w:val="288"/>
        </w:trPr>
        <w:tc>
          <w:tcPr>
            <w:tcW w:w="108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PSY2302</w:t>
            </w:r>
          </w:p>
        </w:tc>
        <w:tc>
          <w:tcPr>
            <w:tcW w:w="3960" w:type="dxa"/>
            <w:gridSpan w:val="2"/>
            <w:vAlign w:val="bottom"/>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Psychological Practical-III</w:t>
            </w:r>
          </w:p>
        </w:tc>
        <w:tc>
          <w:tcPr>
            <w:tcW w:w="1350" w:type="dxa"/>
            <w:vAlign w:val="bottom"/>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 </w:t>
            </w:r>
          </w:p>
        </w:tc>
        <w:tc>
          <w:tcPr>
            <w:tcW w:w="1260" w:type="dxa"/>
            <w:vAlign w:val="bottom"/>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 </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6</w:t>
            </w:r>
          </w:p>
        </w:tc>
        <w:tc>
          <w:tcPr>
            <w:tcW w:w="99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607A58">
        <w:trPr>
          <w:trHeight w:hRule="exact" w:val="288"/>
        </w:trPr>
        <w:tc>
          <w:tcPr>
            <w:tcW w:w="108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PSY2304</w:t>
            </w:r>
          </w:p>
        </w:tc>
        <w:tc>
          <w:tcPr>
            <w:tcW w:w="3960" w:type="dxa"/>
            <w:gridSpan w:val="2"/>
            <w:vAlign w:val="bottom"/>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Sports Psychology</w:t>
            </w:r>
          </w:p>
        </w:tc>
        <w:tc>
          <w:tcPr>
            <w:tcW w:w="135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c>
          <w:tcPr>
            <w:tcW w:w="126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c>
          <w:tcPr>
            <w:tcW w:w="1260" w:type="dxa"/>
            <w:vAlign w:val="bottom"/>
          </w:tcPr>
          <w:p w:rsidR="00DF20F7" w:rsidRPr="00CB5811" w:rsidRDefault="00DF20F7" w:rsidP="00607A58">
            <w:pPr>
              <w:spacing w:after="0" w:line="240" w:lineRule="auto"/>
              <w:rPr>
                <w:rFonts w:ascii="Times New Roman" w:hAnsi="Times New Roman" w:cs="Times New Roman"/>
                <w:color w:val="000000"/>
              </w:rPr>
            </w:pPr>
          </w:p>
        </w:tc>
        <w:tc>
          <w:tcPr>
            <w:tcW w:w="99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607A58">
        <w:trPr>
          <w:trHeight w:hRule="exact" w:val="288"/>
        </w:trPr>
        <w:tc>
          <w:tcPr>
            <w:tcW w:w="108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PSY2335</w:t>
            </w:r>
          </w:p>
        </w:tc>
        <w:tc>
          <w:tcPr>
            <w:tcW w:w="3960" w:type="dxa"/>
            <w:gridSpan w:val="2"/>
            <w:vAlign w:val="bottom"/>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Summer Project –I (Evaluation)</w:t>
            </w:r>
          </w:p>
        </w:tc>
        <w:tc>
          <w:tcPr>
            <w:tcW w:w="135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6</w:t>
            </w:r>
          </w:p>
        </w:tc>
        <w:tc>
          <w:tcPr>
            <w:tcW w:w="99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607A58">
        <w:trPr>
          <w:trHeight w:hRule="exact" w:val="288"/>
        </w:trPr>
        <w:tc>
          <w:tcPr>
            <w:tcW w:w="8910" w:type="dxa"/>
            <w:gridSpan w:val="6"/>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b/>
              </w:rPr>
              <w:t>Concentration electives</w:t>
            </w:r>
          </w:p>
        </w:tc>
        <w:tc>
          <w:tcPr>
            <w:tcW w:w="99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b/>
                <w:bCs/>
                <w:color w:val="000000"/>
              </w:rPr>
              <w:t>3</w:t>
            </w:r>
          </w:p>
        </w:tc>
      </w:tr>
      <w:tr w:rsidR="00DF20F7" w:rsidRPr="00CB5811" w:rsidTr="00607A58">
        <w:trPr>
          <w:trHeight w:hRule="exact" w:val="288"/>
        </w:trPr>
        <w:tc>
          <w:tcPr>
            <w:tcW w:w="108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PSY2303</w:t>
            </w:r>
          </w:p>
        </w:tc>
        <w:tc>
          <w:tcPr>
            <w:tcW w:w="3960" w:type="dxa"/>
            <w:gridSpan w:val="2"/>
            <w:vAlign w:val="bottom"/>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Health Psychology</w:t>
            </w:r>
          </w:p>
        </w:tc>
        <w:tc>
          <w:tcPr>
            <w:tcW w:w="135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607A58">
        <w:trPr>
          <w:trHeight w:hRule="exact" w:val="288"/>
        </w:trPr>
        <w:tc>
          <w:tcPr>
            <w:tcW w:w="108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PSY2330</w:t>
            </w:r>
          </w:p>
        </w:tc>
        <w:tc>
          <w:tcPr>
            <w:tcW w:w="3960" w:type="dxa"/>
            <w:gridSpan w:val="2"/>
            <w:vAlign w:val="bottom"/>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Readings in Psychology</w:t>
            </w:r>
          </w:p>
        </w:tc>
        <w:tc>
          <w:tcPr>
            <w:tcW w:w="1350" w:type="dxa"/>
            <w:vAlign w:val="bottom"/>
          </w:tcPr>
          <w:p w:rsidR="00DF20F7" w:rsidRPr="00CB5811" w:rsidRDefault="00DF20F7" w:rsidP="00607A58">
            <w:pPr>
              <w:spacing w:after="0" w:line="240" w:lineRule="auto"/>
              <w:jc w:val="center"/>
              <w:rPr>
                <w:rFonts w:ascii="Times New Roman" w:hAnsi="Times New Roman" w:cs="Times New Roman"/>
                <w:color w:val="000000"/>
              </w:rPr>
            </w:pP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p>
        </w:tc>
        <w:tc>
          <w:tcPr>
            <w:tcW w:w="99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r>
      <w:tr w:rsidR="00DF20F7" w:rsidRPr="00CB5811" w:rsidTr="00607A58">
        <w:trPr>
          <w:trHeight w:hRule="exact" w:val="288"/>
        </w:trPr>
        <w:tc>
          <w:tcPr>
            <w:tcW w:w="108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PSY2331</w:t>
            </w:r>
          </w:p>
        </w:tc>
        <w:tc>
          <w:tcPr>
            <w:tcW w:w="3960" w:type="dxa"/>
            <w:gridSpan w:val="2"/>
          </w:tcPr>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rPr>
              <w:t>Term paper</w:t>
            </w:r>
          </w:p>
        </w:tc>
        <w:tc>
          <w:tcPr>
            <w:tcW w:w="1350" w:type="dxa"/>
          </w:tcPr>
          <w:p w:rsidR="00DF20F7" w:rsidRPr="00CB5811" w:rsidRDefault="00DF20F7" w:rsidP="00607A58">
            <w:pPr>
              <w:spacing w:after="0" w:line="240" w:lineRule="auto"/>
              <w:jc w:val="center"/>
              <w:rPr>
                <w:rFonts w:ascii="Times New Roman" w:hAnsi="Times New Roman" w:cs="Times New Roman"/>
              </w:rPr>
            </w:pPr>
          </w:p>
        </w:tc>
        <w:tc>
          <w:tcPr>
            <w:tcW w:w="1260" w:type="dxa"/>
          </w:tcPr>
          <w:p w:rsidR="00DF20F7" w:rsidRPr="00CB5811" w:rsidRDefault="00DF20F7" w:rsidP="00607A58">
            <w:pPr>
              <w:spacing w:after="0" w:line="240" w:lineRule="auto"/>
              <w:jc w:val="center"/>
              <w:rPr>
                <w:rFonts w:ascii="Times New Roman" w:hAnsi="Times New Roman" w:cs="Times New Roman"/>
              </w:rPr>
            </w:pPr>
          </w:p>
        </w:tc>
        <w:tc>
          <w:tcPr>
            <w:tcW w:w="1260" w:type="dxa"/>
          </w:tcPr>
          <w:p w:rsidR="00DF20F7" w:rsidRPr="00CB5811" w:rsidRDefault="00DF20F7" w:rsidP="00607A58">
            <w:pPr>
              <w:spacing w:after="0" w:line="240" w:lineRule="auto"/>
              <w:jc w:val="center"/>
              <w:rPr>
                <w:rFonts w:ascii="Times New Roman" w:hAnsi="Times New Roman" w:cs="Times New Roman"/>
              </w:rPr>
            </w:pPr>
          </w:p>
        </w:tc>
        <w:tc>
          <w:tcPr>
            <w:tcW w:w="990" w:type="dxa"/>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2</w:t>
            </w:r>
          </w:p>
        </w:tc>
      </w:tr>
      <w:tr w:rsidR="00DF20F7" w:rsidRPr="00CB5811" w:rsidTr="00607A58">
        <w:trPr>
          <w:trHeight w:hRule="exact" w:val="361"/>
        </w:trPr>
        <w:tc>
          <w:tcPr>
            <w:tcW w:w="108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PSY2332</w:t>
            </w:r>
          </w:p>
        </w:tc>
        <w:tc>
          <w:tcPr>
            <w:tcW w:w="3960" w:type="dxa"/>
            <w:gridSpan w:val="2"/>
          </w:tcPr>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rPr>
              <w:t>Project (with Presentation &amp; Evaluation)</w:t>
            </w:r>
          </w:p>
        </w:tc>
        <w:tc>
          <w:tcPr>
            <w:tcW w:w="1350" w:type="dxa"/>
          </w:tcPr>
          <w:p w:rsidR="00DF20F7" w:rsidRPr="00CB5811" w:rsidRDefault="00DF20F7" w:rsidP="00607A58">
            <w:pPr>
              <w:spacing w:after="0" w:line="240" w:lineRule="auto"/>
              <w:jc w:val="center"/>
              <w:rPr>
                <w:rFonts w:ascii="Times New Roman" w:hAnsi="Times New Roman" w:cs="Times New Roman"/>
              </w:rPr>
            </w:pPr>
          </w:p>
        </w:tc>
        <w:tc>
          <w:tcPr>
            <w:tcW w:w="1260" w:type="dxa"/>
            <w:tcBorders>
              <w:right w:val="single" w:sz="4" w:space="0" w:color="auto"/>
            </w:tcBorders>
          </w:tcPr>
          <w:p w:rsidR="00DF20F7" w:rsidRPr="00CB5811" w:rsidRDefault="00DF20F7" w:rsidP="00607A58">
            <w:pPr>
              <w:spacing w:after="0" w:line="240" w:lineRule="auto"/>
              <w:jc w:val="center"/>
              <w:rPr>
                <w:rFonts w:ascii="Times New Roman" w:hAnsi="Times New Roman" w:cs="Times New Roman"/>
              </w:rPr>
            </w:pPr>
          </w:p>
        </w:tc>
        <w:tc>
          <w:tcPr>
            <w:tcW w:w="1260" w:type="dxa"/>
            <w:tcBorders>
              <w:left w:val="single" w:sz="4" w:space="0" w:color="auto"/>
            </w:tcBorders>
          </w:tcPr>
          <w:p w:rsidR="00DF20F7" w:rsidRPr="00CB5811" w:rsidRDefault="00DF20F7" w:rsidP="00607A58">
            <w:pPr>
              <w:spacing w:after="0" w:line="240" w:lineRule="auto"/>
              <w:jc w:val="center"/>
              <w:rPr>
                <w:rFonts w:ascii="Times New Roman" w:hAnsi="Times New Roman" w:cs="Times New Roman"/>
              </w:rPr>
            </w:pPr>
          </w:p>
        </w:tc>
        <w:tc>
          <w:tcPr>
            <w:tcW w:w="990" w:type="dxa"/>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3</w:t>
            </w:r>
          </w:p>
        </w:tc>
      </w:tr>
      <w:tr w:rsidR="00DF20F7" w:rsidRPr="00CB5811" w:rsidTr="00607A58">
        <w:trPr>
          <w:trHeight w:hRule="exact" w:val="541"/>
        </w:trPr>
        <w:tc>
          <w:tcPr>
            <w:tcW w:w="108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PSY2333</w:t>
            </w:r>
          </w:p>
        </w:tc>
        <w:tc>
          <w:tcPr>
            <w:tcW w:w="3960" w:type="dxa"/>
            <w:gridSpan w:val="2"/>
          </w:tcPr>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rPr>
              <w:t>Workshop / Certification (Discipline Specific) 1 Credit per workshop)</w:t>
            </w:r>
          </w:p>
        </w:tc>
        <w:tc>
          <w:tcPr>
            <w:tcW w:w="1350" w:type="dxa"/>
          </w:tcPr>
          <w:p w:rsidR="00DF20F7" w:rsidRPr="00CB5811" w:rsidRDefault="00DF20F7" w:rsidP="00607A58">
            <w:pPr>
              <w:spacing w:after="0" w:line="240" w:lineRule="auto"/>
              <w:jc w:val="center"/>
              <w:rPr>
                <w:rFonts w:ascii="Times New Roman" w:hAnsi="Times New Roman" w:cs="Times New Roman"/>
              </w:rPr>
            </w:pPr>
          </w:p>
        </w:tc>
        <w:tc>
          <w:tcPr>
            <w:tcW w:w="1260" w:type="dxa"/>
            <w:tcBorders>
              <w:right w:val="single" w:sz="4" w:space="0" w:color="auto"/>
            </w:tcBorders>
          </w:tcPr>
          <w:p w:rsidR="00DF20F7" w:rsidRPr="00CB5811" w:rsidRDefault="00DF20F7" w:rsidP="00607A58">
            <w:pPr>
              <w:spacing w:after="0" w:line="240" w:lineRule="auto"/>
              <w:jc w:val="center"/>
              <w:rPr>
                <w:rFonts w:ascii="Times New Roman" w:hAnsi="Times New Roman" w:cs="Times New Roman"/>
              </w:rPr>
            </w:pPr>
          </w:p>
        </w:tc>
        <w:tc>
          <w:tcPr>
            <w:tcW w:w="1260" w:type="dxa"/>
            <w:tcBorders>
              <w:left w:val="single" w:sz="4" w:space="0" w:color="auto"/>
            </w:tcBorders>
          </w:tcPr>
          <w:p w:rsidR="00DF20F7" w:rsidRPr="00CB5811" w:rsidRDefault="00DF20F7" w:rsidP="00607A58">
            <w:pPr>
              <w:spacing w:after="0" w:line="240" w:lineRule="auto"/>
              <w:jc w:val="center"/>
              <w:rPr>
                <w:rFonts w:ascii="Times New Roman" w:hAnsi="Times New Roman" w:cs="Times New Roman"/>
              </w:rPr>
            </w:pPr>
          </w:p>
        </w:tc>
        <w:tc>
          <w:tcPr>
            <w:tcW w:w="990" w:type="dxa"/>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1</w:t>
            </w:r>
          </w:p>
        </w:tc>
      </w:tr>
      <w:tr w:rsidR="00DF20F7" w:rsidRPr="00CB5811" w:rsidTr="00607A58">
        <w:trPr>
          <w:trHeight w:hRule="exact" w:val="361"/>
        </w:trPr>
        <w:tc>
          <w:tcPr>
            <w:tcW w:w="1080" w:type="dxa"/>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PSY2336</w:t>
            </w:r>
          </w:p>
        </w:tc>
        <w:tc>
          <w:tcPr>
            <w:tcW w:w="3960" w:type="dxa"/>
            <w:gridSpan w:val="2"/>
          </w:tcPr>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rPr>
              <w:t xml:space="preserve">Article/ Feature Writing </w:t>
            </w:r>
          </w:p>
        </w:tc>
        <w:tc>
          <w:tcPr>
            <w:tcW w:w="1350" w:type="dxa"/>
            <w:vAlign w:val="bottom"/>
          </w:tcPr>
          <w:p w:rsidR="00DF20F7" w:rsidRPr="00CB5811" w:rsidRDefault="00DF20F7" w:rsidP="00607A58">
            <w:pPr>
              <w:spacing w:after="0" w:line="240" w:lineRule="auto"/>
              <w:jc w:val="center"/>
              <w:rPr>
                <w:rFonts w:ascii="Times New Roman" w:hAnsi="Times New Roman" w:cs="Times New Roman"/>
                <w:color w:val="000000"/>
              </w:rPr>
            </w:pPr>
          </w:p>
        </w:tc>
        <w:tc>
          <w:tcPr>
            <w:tcW w:w="1260" w:type="dxa"/>
            <w:tcBorders>
              <w:right w:val="single" w:sz="4" w:space="0" w:color="auto"/>
            </w:tcBorders>
            <w:vAlign w:val="bottom"/>
          </w:tcPr>
          <w:p w:rsidR="00DF20F7" w:rsidRPr="00CB5811" w:rsidRDefault="00DF20F7" w:rsidP="00607A58">
            <w:pPr>
              <w:spacing w:after="0" w:line="240" w:lineRule="auto"/>
              <w:jc w:val="center"/>
              <w:rPr>
                <w:rFonts w:ascii="Times New Roman" w:hAnsi="Times New Roman" w:cs="Times New Roman"/>
                <w:color w:val="000000"/>
              </w:rPr>
            </w:pPr>
          </w:p>
        </w:tc>
        <w:tc>
          <w:tcPr>
            <w:tcW w:w="1260" w:type="dxa"/>
            <w:tcBorders>
              <w:left w:val="single" w:sz="4" w:space="0" w:color="auto"/>
            </w:tcBorders>
            <w:vAlign w:val="bottom"/>
          </w:tcPr>
          <w:p w:rsidR="00DF20F7" w:rsidRPr="00CB5811" w:rsidRDefault="00DF20F7" w:rsidP="00607A58">
            <w:pPr>
              <w:spacing w:after="0" w:line="240" w:lineRule="auto"/>
              <w:jc w:val="center"/>
              <w:rPr>
                <w:rFonts w:ascii="Times New Roman" w:hAnsi="Times New Roman" w:cs="Times New Roman"/>
                <w:color w:val="000000"/>
              </w:rPr>
            </w:pPr>
          </w:p>
        </w:tc>
        <w:tc>
          <w:tcPr>
            <w:tcW w:w="99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r>
      <w:tr w:rsidR="00DF20F7" w:rsidRPr="00CB5811" w:rsidTr="00607A58">
        <w:trPr>
          <w:trHeight w:hRule="exact" w:val="406"/>
        </w:trPr>
        <w:tc>
          <w:tcPr>
            <w:tcW w:w="8910" w:type="dxa"/>
            <w:gridSpan w:val="6"/>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Open Electives</w:t>
            </w:r>
          </w:p>
          <w:p w:rsidR="00DF20F7" w:rsidRPr="00CB5811" w:rsidRDefault="00DF20F7" w:rsidP="00607A58">
            <w:pPr>
              <w:spacing w:after="0" w:line="240" w:lineRule="auto"/>
              <w:jc w:val="center"/>
              <w:rPr>
                <w:rFonts w:ascii="Times New Roman" w:hAnsi="Times New Roman" w:cs="Times New Roman"/>
                <w:b/>
              </w:rPr>
            </w:pPr>
          </w:p>
        </w:tc>
        <w:tc>
          <w:tcPr>
            <w:tcW w:w="990" w:type="dxa"/>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4*+3</w:t>
            </w:r>
          </w:p>
        </w:tc>
      </w:tr>
      <w:tr w:rsidR="00DF20F7" w:rsidRPr="00CB5811" w:rsidTr="00607A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810"/>
        </w:trPr>
        <w:tc>
          <w:tcPr>
            <w:tcW w:w="1170" w:type="dxa"/>
            <w:gridSpan w:val="2"/>
            <w:tcBorders>
              <w:bottom w:val="nil"/>
            </w:tcBorders>
          </w:tcPr>
          <w:p w:rsidR="00DF20F7" w:rsidRPr="00CB5811" w:rsidRDefault="00DF20F7" w:rsidP="00607A58">
            <w:pPr>
              <w:spacing w:after="0" w:line="240" w:lineRule="auto"/>
              <w:rPr>
                <w:rFonts w:ascii="Times New Roman" w:hAnsi="Times New Roman" w:cs="Times New Roman"/>
                <w:bCs/>
              </w:rPr>
            </w:pP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LAN2351</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LAN2352</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LAN2353</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LAN2354</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LAN2355</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LAN2356</w:t>
            </w:r>
          </w:p>
          <w:p w:rsidR="00DF20F7" w:rsidRPr="00CB5811" w:rsidRDefault="00DF20F7" w:rsidP="00607A58">
            <w:pPr>
              <w:spacing w:after="0" w:line="240" w:lineRule="auto"/>
              <w:rPr>
                <w:rFonts w:ascii="Times New Roman" w:hAnsi="Times New Roman" w:cs="Times New Roman"/>
                <w:bCs/>
              </w:rPr>
            </w:pPr>
          </w:p>
        </w:tc>
        <w:tc>
          <w:tcPr>
            <w:tcW w:w="3870" w:type="dxa"/>
          </w:tcPr>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Foreign Language – III*</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French-III</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German-III</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Spanish-III</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Russian-III</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Chinese-III</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Portuguese-III</w:t>
            </w:r>
          </w:p>
        </w:tc>
        <w:tc>
          <w:tcPr>
            <w:tcW w:w="1350" w:type="dxa"/>
          </w:tcPr>
          <w:p w:rsidR="00DF20F7" w:rsidRPr="00CB5811" w:rsidRDefault="00DF20F7" w:rsidP="00607A58">
            <w:pPr>
              <w:spacing w:after="0" w:line="240" w:lineRule="auto"/>
              <w:jc w:val="center"/>
              <w:rPr>
                <w:rFonts w:ascii="Times New Roman" w:hAnsi="Times New Roman" w:cs="Times New Roman"/>
                <w:bCs/>
              </w:rPr>
            </w:pPr>
            <w:r w:rsidRPr="00CB5811">
              <w:rPr>
                <w:rFonts w:ascii="Times New Roman" w:hAnsi="Times New Roman" w:cs="Times New Roman"/>
                <w:bCs/>
              </w:rPr>
              <w:t>2</w:t>
            </w:r>
          </w:p>
          <w:p w:rsidR="00DF20F7" w:rsidRPr="00CB5811" w:rsidRDefault="00DF20F7" w:rsidP="00607A58">
            <w:pPr>
              <w:spacing w:after="0" w:line="240" w:lineRule="auto"/>
              <w:jc w:val="center"/>
              <w:rPr>
                <w:rFonts w:ascii="Times New Roman" w:hAnsi="Times New Roman" w:cs="Times New Roman"/>
                <w:bCs/>
              </w:rPr>
            </w:pPr>
          </w:p>
        </w:tc>
        <w:tc>
          <w:tcPr>
            <w:tcW w:w="1260" w:type="dxa"/>
          </w:tcPr>
          <w:p w:rsidR="00DF20F7" w:rsidRPr="00CB5811" w:rsidRDefault="00DF20F7" w:rsidP="00607A58">
            <w:pPr>
              <w:spacing w:after="0" w:line="240" w:lineRule="auto"/>
              <w:jc w:val="center"/>
              <w:rPr>
                <w:rFonts w:ascii="Times New Roman" w:hAnsi="Times New Roman" w:cs="Times New Roman"/>
                <w:bCs/>
              </w:rPr>
            </w:pPr>
            <w:r w:rsidRPr="00CB5811">
              <w:rPr>
                <w:rFonts w:ascii="Times New Roman" w:hAnsi="Times New Roman" w:cs="Times New Roman"/>
                <w:bCs/>
              </w:rPr>
              <w:t>-</w:t>
            </w:r>
          </w:p>
          <w:p w:rsidR="00DF20F7" w:rsidRPr="00CB5811" w:rsidRDefault="00DF20F7" w:rsidP="00607A58">
            <w:pPr>
              <w:spacing w:after="0" w:line="240" w:lineRule="auto"/>
              <w:jc w:val="center"/>
              <w:rPr>
                <w:rFonts w:ascii="Times New Roman" w:hAnsi="Times New Roman" w:cs="Times New Roman"/>
                <w:bCs/>
              </w:rPr>
            </w:pPr>
          </w:p>
        </w:tc>
        <w:tc>
          <w:tcPr>
            <w:tcW w:w="1260" w:type="dxa"/>
          </w:tcPr>
          <w:p w:rsidR="00DF20F7" w:rsidRPr="00CB5811" w:rsidRDefault="00DF20F7" w:rsidP="00607A58">
            <w:pPr>
              <w:spacing w:after="0" w:line="240" w:lineRule="auto"/>
              <w:jc w:val="center"/>
              <w:rPr>
                <w:rFonts w:ascii="Times New Roman" w:hAnsi="Times New Roman" w:cs="Times New Roman"/>
                <w:bCs/>
              </w:rPr>
            </w:pPr>
            <w:r w:rsidRPr="00CB5811">
              <w:rPr>
                <w:rFonts w:ascii="Times New Roman" w:hAnsi="Times New Roman" w:cs="Times New Roman"/>
                <w:bCs/>
              </w:rPr>
              <w:t>-</w:t>
            </w:r>
          </w:p>
          <w:p w:rsidR="00DF20F7" w:rsidRPr="00CB5811" w:rsidRDefault="00DF20F7" w:rsidP="00607A58">
            <w:pPr>
              <w:spacing w:after="0" w:line="240" w:lineRule="auto"/>
              <w:jc w:val="center"/>
              <w:rPr>
                <w:rFonts w:ascii="Times New Roman" w:hAnsi="Times New Roman" w:cs="Times New Roman"/>
                <w:bCs/>
              </w:rPr>
            </w:pPr>
          </w:p>
        </w:tc>
        <w:tc>
          <w:tcPr>
            <w:tcW w:w="990" w:type="dxa"/>
          </w:tcPr>
          <w:p w:rsidR="00DF20F7" w:rsidRPr="00CB5811" w:rsidRDefault="00DF20F7" w:rsidP="00607A58">
            <w:pPr>
              <w:spacing w:after="0" w:line="240" w:lineRule="auto"/>
              <w:jc w:val="center"/>
              <w:rPr>
                <w:rFonts w:ascii="Times New Roman" w:hAnsi="Times New Roman" w:cs="Times New Roman"/>
                <w:bCs/>
              </w:rPr>
            </w:pPr>
            <w:r w:rsidRPr="00CB5811">
              <w:rPr>
                <w:rFonts w:ascii="Times New Roman" w:hAnsi="Times New Roman" w:cs="Times New Roman"/>
                <w:bCs/>
              </w:rPr>
              <w:t>2</w:t>
            </w:r>
          </w:p>
          <w:p w:rsidR="00DF20F7" w:rsidRPr="00CB5811" w:rsidRDefault="00DF20F7" w:rsidP="00607A58">
            <w:pPr>
              <w:spacing w:after="0" w:line="240" w:lineRule="auto"/>
              <w:jc w:val="center"/>
              <w:rPr>
                <w:rFonts w:ascii="Times New Roman" w:hAnsi="Times New Roman" w:cs="Times New Roman"/>
                <w:bCs/>
              </w:rPr>
            </w:pPr>
          </w:p>
        </w:tc>
      </w:tr>
      <w:tr w:rsidR="00DF20F7" w:rsidRPr="00CB5811" w:rsidTr="00607A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88"/>
        </w:trPr>
        <w:tc>
          <w:tcPr>
            <w:tcW w:w="1170" w:type="dxa"/>
            <w:gridSpan w:val="2"/>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CSS2351</w:t>
            </w:r>
          </w:p>
        </w:tc>
        <w:tc>
          <w:tcPr>
            <w:tcW w:w="3870" w:type="dxa"/>
            <w:vAlign w:val="center"/>
          </w:tcPr>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bCs/>
              </w:rPr>
              <w:t>Reading &amp; Comprehension</w:t>
            </w:r>
            <w:r w:rsidRPr="00CB5811">
              <w:rPr>
                <w:rFonts w:ascii="Times New Roman" w:hAnsi="Times New Roman" w:cs="Times New Roman"/>
              </w:rPr>
              <w:t>*</w:t>
            </w:r>
          </w:p>
        </w:tc>
        <w:tc>
          <w:tcPr>
            <w:tcW w:w="135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1</w:t>
            </w:r>
          </w:p>
        </w:tc>
        <w:tc>
          <w:tcPr>
            <w:tcW w:w="126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w:t>
            </w:r>
          </w:p>
        </w:tc>
        <w:tc>
          <w:tcPr>
            <w:tcW w:w="126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w:t>
            </w:r>
          </w:p>
        </w:tc>
        <w:tc>
          <w:tcPr>
            <w:tcW w:w="99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1</w:t>
            </w:r>
          </w:p>
        </w:tc>
      </w:tr>
      <w:tr w:rsidR="00DF20F7" w:rsidRPr="00CB5811" w:rsidTr="00607A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649"/>
        </w:trPr>
        <w:tc>
          <w:tcPr>
            <w:tcW w:w="1170" w:type="dxa"/>
            <w:gridSpan w:val="2"/>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BEH2351</w:t>
            </w:r>
          </w:p>
        </w:tc>
        <w:tc>
          <w:tcPr>
            <w:tcW w:w="3870" w:type="dxa"/>
            <w:vAlign w:val="center"/>
          </w:tcPr>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bCs/>
              </w:rPr>
              <w:t>Group Dynamics and Team Building*</w:t>
            </w:r>
          </w:p>
        </w:tc>
        <w:tc>
          <w:tcPr>
            <w:tcW w:w="135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1</w:t>
            </w:r>
          </w:p>
        </w:tc>
        <w:tc>
          <w:tcPr>
            <w:tcW w:w="126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w:t>
            </w:r>
          </w:p>
        </w:tc>
        <w:tc>
          <w:tcPr>
            <w:tcW w:w="126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w:t>
            </w:r>
          </w:p>
        </w:tc>
        <w:tc>
          <w:tcPr>
            <w:tcW w:w="99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1</w:t>
            </w:r>
          </w:p>
        </w:tc>
      </w:tr>
      <w:tr w:rsidR="00DF20F7" w:rsidRPr="00CB5811" w:rsidTr="00607A58">
        <w:trPr>
          <w:trHeight w:hRule="exact" w:val="288"/>
        </w:trPr>
        <w:tc>
          <w:tcPr>
            <w:tcW w:w="1170" w:type="dxa"/>
            <w:gridSpan w:val="2"/>
          </w:tcPr>
          <w:p w:rsidR="00DF20F7" w:rsidRPr="00CB5811" w:rsidRDefault="00DF20F7" w:rsidP="00607A58">
            <w:pPr>
              <w:spacing w:after="0" w:line="240" w:lineRule="auto"/>
              <w:rPr>
                <w:rFonts w:ascii="Times New Roman" w:hAnsi="Times New Roman" w:cs="Times New Roman"/>
              </w:rPr>
            </w:pPr>
          </w:p>
        </w:tc>
        <w:tc>
          <w:tcPr>
            <w:tcW w:w="3870" w:type="dxa"/>
          </w:tcPr>
          <w:p w:rsidR="00DF20F7" w:rsidRPr="00CB5811" w:rsidRDefault="00DF20F7" w:rsidP="00607A58">
            <w:pPr>
              <w:pStyle w:val="Heading5"/>
              <w:rPr>
                <w:rFonts w:ascii="Times New Roman" w:hAnsi="Times New Roman" w:cs="Times New Roman"/>
                <w:i/>
              </w:rPr>
            </w:pPr>
            <w:r w:rsidRPr="00CB5811">
              <w:rPr>
                <w:rFonts w:ascii="Times New Roman" w:hAnsi="Times New Roman" w:cs="Times New Roman"/>
                <w:i/>
              </w:rPr>
              <w:t>TOTAL</w:t>
            </w:r>
          </w:p>
        </w:tc>
        <w:tc>
          <w:tcPr>
            <w:tcW w:w="1350" w:type="dxa"/>
          </w:tcPr>
          <w:p w:rsidR="00DF20F7" w:rsidRPr="00CB5811" w:rsidRDefault="00DF20F7" w:rsidP="00607A58">
            <w:pPr>
              <w:spacing w:after="0" w:line="240" w:lineRule="auto"/>
              <w:jc w:val="center"/>
              <w:rPr>
                <w:rFonts w:ascii="Times New Roman" w:hAnsi="Times New Roman" w:cs="Times New Roman"/>
                <w:b/>
                <w:bCs/>
              </w:rPr>
            </w:pPr>
          </w:p>
        </w:tc>
        <w:tc>
          <w:tcPr>
            <w:tcW w:w="1260" w:type="dxa"/>
          </w:tcPr>
          <w:p w:rsidR="00DF20F7" w:rsidRPr="00CB5811" w:rsidRDefault="00DF20F7" w:rsidP="00607A58">
            <w:pPr>
              <w:spacing w:after="0" w:line="240" w:lineRule="auto"/>
              <w:jc w:val="center"/>
              <w:rPr>
                <w:rFonts w:ascii="Times New Roman" w:hAnsi="Times New Roman" w:cs="Times New Roman"/>
                <w:b/>
                <w:bCs/>
              </w:rPr>
            </w:pPr>
          </w:p>
        </w:tc>
        <w:tc>
          <w:tcPr>
            <w:tcW w:w="1260" w:type="dxa"/>
          </w:tcPr>
          <w:p w:rsidR="00DF20F7" w:rsidRPr="00CB5811" w:rsidRDefault="00DF20F7" w:rsidP="00607A58">
            <w:pPr>
              <w:spacing w:after="0" w:line="240" w:lineRule="auto"/>
              <w:jc w:val="center"/>
              <w:rPr>
                <w:rFonts w:ascii="Times New Roman" w:hAnsi="Times New Roman" w:cs="Times New Roman"/>
                <w:b/>
                <w:bCs/>
              </w:rPr>
            </w:pPr>
          </w:p>
        </w:tc>
        <w:tc>
          <w:tcPr>
            <w:tcW w:w="990" w:type="dxa"/>
          </w:tcPr>
          <w:p w:rsidR="00DF20F7" w:rsidRPr="00CB5811" w:rsidRDefault="00DF20F7" w:rsidP="00607A58">
            <w:pPr>
              <w:spacing w:after="0" w:line="240" w:lineRule="auto"/>
              <w:jc w:val="center"/>
              <w:rPr>
                <w:rFonts w:ascii="Times New Roman" w:hAnsi="Times New Roman" w:cs="Times New Roman"/>
                <w:b/>
                <w:bCs/>
              </w:rPr>
            </w:pPr>
            <w:r w:rsidRPr="00CB5811">
              <w:rPr>
                <w:rFonts w:ascii="Times New Roman" w:hAnsi="Times New Roman" w:cs="Times New Roman"/>
                <w:b/>
                <w:bCs/>
              </w:rPr>
              <w:t>25</w:t>
            </w:r>
          </w:p>
        </w:tc>
      </w:tr>
    </w:tbl>
    <w:p w:rsidR="00DF20F7" w:rsidRPr="00CB5811" w:rsidRDefault="00DF20F7" w:rsidP="00DF20F7">
      <w:pPr>
        <w:spacing w:after="0" w:line="240" w:lineRule="auto"/>
        <w:rPr>
          <w:rFonts w:ascii="Times New Roman" w:hAnsi="Times New Roman" w:cs="Times New Roman"/>
          <w:b/>
        </w:rPr>
      </w:pPr>
    </w:p>
    <w:p w:rsidR="00DF20F7" w:rsidRPr="00CB5811" w:rsidRDefault="00DF20F7" w:rsidP="00DF20F7">
      <w:pPr>
        <w:spacing w:after="0" w:line="240" w:lineRule="auto"/>
        <w:rPr>
          <w:rFonts w:ascii="Times New Roman" w:hAnsi="Times New Roman" w:cs="Times New Roman"/>
          <w:b/>
        </w:rPr>
      </w:pPr>
      <w:r w:rsidRPr="00CB5811">
        <w:rPr>
          <w:rFonts w:ascii="Times New Roman" w:hAnsi="Times New Roman" w:cs="Times New Roman"/>
          <w:b/>
        </w:rPr>
        <w:t>FOURTH SEMESTER</w:t>
      </w:r>
    </w:p>
    <w:p w:rsidR="00DF20F7" w:rsidRPr="00CB5811" w:rsidRDefault="00DF20F7" w:rsidP="00DF20F7">
      <w:pPr>
        <w:spacing w:after="0" w:line="240" w:lineRule="auto"/>
        <w:rPr>
          <w:rFonts w:ascii="Times New Roman" w:hAnsi="Times New Roman" w:cs="Times New Roman"/>
          <w:b/>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90"/>
        <w:gridCol w:w="3870"/>
        <w:gridCol w:w="1350"/>
        <w:gridCol w:w="1260"/>
        <w:gridCol w:w="1260"/>
        <w:gridCol w:w="990"/>
      </w:tblGrid>
      <w:tr w:rsidR="00DF20F7" w:rsidRPr="00CB5811" w:rsidTr="00607A58">
        <w:trPr>
          <w:trHeight w:hRule="exact" w:val="748"/>
        </w:trPr>
        <w:tc>
          <w:tcPr>
            <w:tcW w:w="1080" w:type="dxa"/>
            <w:tcBorders>
              <w:top w:val="single" w:sz="4" w:space="0" w:color="auto"/>
              <w:left w:val="single" w:sz="4" w:space="0" w:color="auto"/>
              <w:bottom w:val="single" w:sz="4" w:space="0" w:color="auto"/>
              <w:right w:val="single" w:sz="4" w:space="0" w:color="auto"/>
            </w:tcBorders>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Course Code</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Course Title</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Lectures (L) Hours per week</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Tutorial (T) Hours per week</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Practical (P) Hours per week</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Total Credits</w:t>
            </w:r>
          </w:p>
        </w:tc>
      </w:tr>
      <w:tr w:rsidR="00DF20F7" w:rsidRPr="00CB5811" w:rsidTr="00607A58">
        <w:trPr>
          <w:trHeight w:hRule="exact" w:val="280"/>
        </w:trPr>
        <w:tc>
          <w:tcPr>
            <w:tcW w:w="1080" w:type="dxa"/>
            <w:tcBorders>
              <w:top w:val="single" w:sz="4" w:space="0" w:color="auto"/>
              <w:left w:val="single" w:sz="4" w:space="0" w:color="auto"/>
              <w:bottom w:val="single" w:sz="4" w:space="0" w:color="auto"/>
              <w:right w:val="single" w:sz="4" w:space="0" w:color="auto"/>
            </w:tcBorders>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PSY2451</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Life Span Development</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607A58">
        <w:trPr>
          <w:trHeight w:hRule="exact" w:val="288"/>
        </w:trPr>
        <w:tc>
          <w:tcPr>
            <w:tcW w:w="108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lastRenderedPageBreak/>
              <w:t>PSY2401</w:t>
            </w:r>
          </w:p>
        </w:tc>
        <w:tc>
          <w:tcPr>
            <w:tcW w:w="3960" w:type="dxa"/>
            <w:gridSpan w:val="2"/>
            <w:vAlign w:val="bottom"/>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Personality</w:t>
            </w:r>
          </w:p>
        </w:tc>
        <w:tc>
          <w:tcPr>
            <w:tcW w:w="135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607A58">
        <w:trPr>
          <w:trHeight w:hRule="exact" w:val="288"/>
        </w:trPr>
        <w:tc>
          <w:tcPr>
            <w:tcW w:w="108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PSY2402</w:t>
            </w:r>
          </w:p>
        </w:tc>
        <w:tc>
          <w:tcPr>
            <w:tcW w:w="3960" w:type="dxa"/>
            <w:gridSpan w:val="2"/>
            <w:vAlign w:val="bottom"/>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Psychological Practical-IV</w:t>
            </w:r>
          </w:p>
        </w:tc>
        <w:tc>
          <w:tcPr>
            <w:tcW w:w="135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6</w:t>
            </w:r>
          </w:p>
        </w:tc>
        <w:tc>
          <w:tcPr>
            <w:tcW w:w="99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607A58">
        <w:trPr>
          <w:trHeight w:hRule="exact" w:val="288"/>
        </w:trPr>
        <w:tc>
          <w:tcPr>
            <w:tcW w:w="108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PSY2405</w:t>
            </w:r>
          </w:p>
        </w:tc>
        <w:tc>
          <w:tcPr>
            <w:tcW w:w="3960" w:type="dxa"/>
            <w:gridSpan w:val="2"/>
          </w:tcPr>
          <w:p w:rsidR="00DF20F7" w:rsidRPr="00CB5811" w:rsidRDefault="00DF20F7" w:rsidP="00607A58">
            <w:pPr>
              <w:spacing w:after="0" w:line="240" w:lineRule="auto"/>
              <w:jc w:val="both"/>
              <w:rPr>
                <w:rFonts w:ascii="Times New Roman" w:hAnsi="Times New Roman" w:cs="Times New Roman"/>
                <w:color w:val="000000"/>
              </w:rPr>
            </w:pPr>
            <w:r w:rsidRPr="00CB5811">
              <w:rPr>
                <w:rFonts w:ascii="Times New Roman" w:hAnsi="Times New Roman" w:cs="Times New Roman"/>
                <w:color w:val="000000"/>
              </w:rPr>
              <w:t>Environmental Psychology</w:t>
            </w:r>
          </w:p>
        </w:tc>
        <w:tc>
          <w:tcPr>
            <w:tcW w:w="135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607A58">
        <w:trPr>
          <w:trHeight w:hRule="exact" w:val="288"/>
        </w:trPr>
        <w:tc>
          <w:tcPr>
            <w:tcW w:w="108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PSY2406</w:t>
            </w:r>
          </w:p>
        </w:tc>
        <w:tc>
          <w:tcPr>
            <w:tcW w:w="3960" w:type="dxa"/>
            <w:gridSpan w:val="2"/>
          </w:tcPr>
          <w:p w:rsidR="00DF20F7" w:rsidRPr="00CB5811" w:rsidRDefault="00DF20F7" w:rsidP="00607A58">
            <w:pPr>
              <w:spacing w:after="0" w:line="240" w:lineRule="auto"/>
              <w:jc w:val="both"/>
              <w:rPr>
                <w:rFonts w:ascii="Times New Roman" w:hAnsi="Times New Roman" w:cs="Times New Roman"/>
                <w:color w:val="000000"/>
              </w:rPr>
            </w:pPr>
            <w:r w:rsidRPr="00CB5811">
              <w:rPr>
                <w:rFonts w:ascii="Times New Roman" w:hAnsi="Times New Roman" w:cs="Times New Roman"/>
                <w:color w:val="000000"/>
              </w:rPr>
              <w:t>Applied Social Psychology</w:t>
            </w:r>
          </w:p>
        </w:tc>
        <w:tc>
          <w:tcPr>
            <w:tcW w:w="135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607A58">
        <w:trPr>
          <w:trHeight w:hRule="exact" w:val="288"/>
        </w:trPr>
        <w:tc>
          <w:tcPr>
            <w:tcW w:w="8910" w:type="dxa"/>
            <w:gridSpan w:val="6"/>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b/>
              </w:rPr>
              <w:t>Concentration Electives</w:t>
            </w:r>
          </w:p>
        </w:tc>
        <w:tc>
          <w:tcPr>
            <w:tcW w:w="990" w:type="dxa"/>
            <w:vAlign w:val="center"/>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3</w:t>
            </w:r>
          </w:p>
        </w:tc>
      </w:tr>
      <w:tr w:rsidR="00DF20F7" w:rsidRPr="00CB5811" w:rsidTr="00607A58">
        <w:trPr>
          <w:trHeight w:hRule="exact" w:val="288"/>
        </w:trPr>
        <w:tc>
          <w:tcPr>
            <w:tcW w:w="108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PSY2403</w:t>
            </w:r>
          </w:p>
        </w:tc>
        <w:tc>
          <w:tcPr>
            <w:tcW w:w="3960" w:type="dxa"/>
            <w:gridSpan w:val="2"/>
            <w:vAlign w:val="bottom"/>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Physiological Psychology</w:t>
            </w:r>
          </w:p>
        </w:tc>
        <w:tc>
          <w:tcPr>
            <w:tcW w:w="135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607A58">
        <w:trPr>
          <w:trHeight w:hRule="exact" w:val="288"/>
        </w:trPr>
        <w:tc>
          <w:tcPr>
            <w:tcW w:w="108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PSY2404</w:t>
            </w:r>
          </w:p>
        </w:tc>
        <w:tc>
          <w:tcPr>
            <w:tcW w:w="3960" w:type="dxa"/>
            <w:gridSpan w:val="2"/>
            <w:vAlign w:val="bottom"/>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Advance Cognitive Process</w:t>
            </w:r>
          </w:p>
        </w:tc>
        <w:tc>
          <w:tcPr>
            <w:tcW w:w="135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607A58">
        <w:trPr>
          <w:trHeight w:hRule="exact" w:val="288"/>
        </w:trPr>
        <w:tc>
          <w:tcPr>
            <w:tcW w:w="108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PSY2430</w:t>
            </w:r>
          </w:p>
        </w:tc>
        <w:tc>
          <w:tcPr>
            <w:tcW w:w="3960" w:type="dxa"/>
            <w:gridSpan w:val="2"/>
            <w:vAlign w:val="bottom"/>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Readings in Psychology</w:t>
            </w:r>
          </w:p>
        </w:tc>
        <w:tc>
          <w:tcPr>
            <w:tcW w:w="1350" w:type="dxa"/>
            <w:vAlign w:val="bottom"/>
          </w:tcPr>
          <w:p w:rsidR="00DF20F7" w:rsidRPr="00CB5811" w:rsidRDefault="00DF20F7" w:rsidP="00607A58">
            <w:pPr>
              <w:spacing w:after="0" w:line="240" w:lineRule="auto"/>
              <w:jc w:val="center"/>
              <w:rPr>
                <w:rFonts w:ascii="Times New Roman" w:hAnsi="Times New Roman" w:cs="Times New Roman"/>
                <w:color w:val="000000"/>
              </w:rPr>
            </w:pP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p>
        </w:tc>
        <w:tc>
          <w:tcPr>
            <w:tcW w:w="99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r>
      <w:tr w:rsidR="00DF20F7" w:rsidRPr="00CB5811" w:rsidTr="00607A58">
        <w:trPr>
          <w:trHeight w:hRule="exact" w:val="288"/>
        </w:trPr>
        <w:tc>
          <w:tcPr>
            <w:tcW w:w="108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PSY2431</w:t>
            </w:r>
          </w:p>
        </w:tc>
        <w:tc>
          <w:tcPr>
            <w:tcW w:w="3960" w:type="dxa"/>
            <w:gridSpan w:val="2"/>
          </w:tcPr>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rPr>
              <w:t>Term paper</w:t>
            </w:r>
          </w:p>
        </w:tc>
        <w:tc>
          <w:tcPr>
            <w:tcW w:w="1350" w:type="dxa"/>
          </w:tcPr>
          <w:p w:rsidR="00DF20F7" w:rsidRPr="00CB5811" w:rsidRDefault="00DF20F7" w:rsidP="00607A58">
            <w:pPr>
              <w:spacing w:after="0" w:line="240" w:lineRule="auto"/>
              <w:jc w:val="center"/>
              <w:rPr>
                <w:rFonts w:ascii="Times New Roman" w:hAnsi="Times New Roman" w:cs="Times New Roman"/>
              </w:rPr>
            </w:pPr>
          </w:p>
        </w:tc>
        <w:tc>
          <w:tcPr>
            <w:tcW w:w="1260" w:type="dxa"/>
          </w:tcPr>
          <w:p w:rsidR="00DF20F7" w:rsidRPr="00CB5811" w:rsidRDefault="00DF20F7" w:rsidP="00607A58">
            <w:pPr>
              <w:spacing w:after="0" w:line="240" w:lineRule="auto"/>
              <w:jc w:val="center"/>
              <w:rPr>
                <w:rFonts w:ascii="Times New Roman" w:hAnsi="Times New Roman" w:cs="Times New Roman"/>
              </w:rPr>
            </w:pPr>
          </w:p>
        </w:tc>
        <w:tc>
          <w:tcPr>
            <w:tcW w:w="1260" w:type="dxa"/>
          </w:tcPr>
          <w:p w:rsidR="00DF20F7" w:rsidRPr="00CB5811" w:rsidRDefault="00DF20F7" w:rsidP="00607A58">
            <w:pPr>
              <w:spacing w:after="0" w:line="240" w:lineRule="auto"/>
              <w:jc w:val="center"/>
              <w:rPr>
                <w:rFonts w:ascii="Times New Roman" w:hAnsi="Times New Roman" w:cs="Times New Roman"/>
              </w:rPr>
            </w:pPr>
          </w:p>
        </w:tc>
        <w:tc>
          <w:tcPr>
            <w:tcW w:w="990" w:type="dxa"/>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2</w:t>
            </w:r>
          </w:p>
        </w:tc>
      </w:tr>
      <w:tr w:rsidR="00DF20F7" w:rsidRPr="00CB5811" w:rsidTr="00607A58">
        <w:trPr>
          <w:trHeight w:hRule="exact" w:val="370"/>
        </w:trPr>
        <w:tc>
          <w:tcPr>
            <w:tcW w:w="108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PSY2432</w:t>
            </w:r>
          </w:p>
        </w:tc>
        <w:tc>
          <w:tcPr>
            <w:tcW w:w="3960" w:type="dxa"/>
            <w:gridSpan w:val="2"/>
          </w:tcPr>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rPr>
              <w:t>Project (with Presentation &amp; Evaluation)</w:t>
            </w:r>
          </w:p>
        </w:tc>
        <w:tc>
          <w:tcPr>
            <w:tcW w:w="1350" w:type="dxa"/>
          </w:tcPr>
          <w:p w:rsidR="00DF20F7" w:rsidRPr="00CB5811" w:rsidRDefault="00DF20F7" w:rsidP="00607A58">
            <w:pPr>
              <w:spacing w:after="0" w:line="240" w:lineRule="auto"/>
              <w:jc w:val="center"/>
              <w:rPr>
                <w:rFonts w:ascii="Times New Roman" w:hAnsi="Times New Roman" w:cs="Times New Roman"/>
              </w:rPr>
            </w:pPr>
          </w:p>
        </w:tc>
        <w:tc>
          <w:tcPr>
            <w:tcW w:w="1260" w:type="dxa"/>
          </w:tcPr>
          <w:p w:rsidR="00DF20F7" w:rsidRPr="00CB5811" w:rsidRDefault="00DF20F7" w:rsidP="00607A58">
            <w:pPr>
              <w:spacing w:after="0" w:line="240" w:lineRule="auto"/>
              <w:jc w:val="center"/>
              <w:rPr>
                <w:rFonts w:ascii="Times New Roman" w:hAnsi="Times New Roman" w:cs="Times New Roman"/>
              </w:rPr>
            </w:pPr>
          </w:p>
        </w:tc>
        <w:tc>
          <w:tcPr>
            <w:tcW w:w="1260" w:type="dxa"/>
          </w:tcPr>
          <w:p w:rsidR="00DF20F7" w:rsidRPr="00CB5811" w:rsidRDefault="00DF20F7" w:rsidP="00607A58">
            <w:pPr>
              <w:spacing w:after="0" w:line="240" w:lineRule="auto"/>
              <w:jc w:val="center"/>
              <w:rPr>
                <w:rFonts w:ascii="Times New Roman" w:hAnsi="Times New Roman" w:cs="Times New Roman"/>
              </w:rPr>
            </w:pPr>
          </w:p>
        </w:tc>
        <w:tc>
          <w:tcPr>
            <w:tcW w:w="990" w:type="dxa"/>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3</w:t>
            </w:r>
          </w:p>
        </w:tc>
      </w:tr>
      <w:tr w:rsidR="00DF20F7" w:rsidRPr="00CB5811" w:rsidTr="00607A58">
        <w:trPr>
          <w:trHeight w:hRule="exact" w:val="631"/>
        </w:trPr>
        <w:tc>
          <w:tcPr>
            <w:tcW w:w="108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PSY2433</w:t>
            </w:r>
          </w:p>
        </w:tc>
        <w:tc>
          <w:tcPr>
            <w:tcW w:w="3960" w:type="dxa"/>
            <w:gridSpan w:val="2"/>
          </w:tcPr>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rPr>
              <w:t>Workshop / Certification (Discipline Specific) 1 Credit per workshop)</w:t>
            </w:r>
          </w:p>
        </w:tc>
        <w:tc>
          <w:tcPr>
            <w:tcW w:w="1350" w:type="dxa"/>
          </w:tcPr>
          <w:p w:rsidR="00DF20F7" w:rsidRPr="00CB5811" w:rsidRDefault="00DF20F7" w:rsidP="00607A58">
            <w:pPr>
              <w:spacing w:after="0" w:line="240" w:lineRule="auto"/>
              <w:jc w:val="center"/>
              <w:rPr>
                <w:rFonts w:ascii="Times New Roman" w:hAnsi="Times New Roman" w:cs="Times New Roman"/>
              </w:rPr>
            </w:pPr>
          </w:p>
        </w:tc>
        <w:tc>
          <w:tcPr>
            <w:tcW w:w="1260" w:type="dxa"/>
          </w:tcPr>
          <w:p w:rsidR="00DF20F7" w:rsidRPr="00CB5811" w:rsidRDefault="00DF20F7" w:rsidP="00607A58">
            <w:pPr>
              <w:spacing w:after="0" w:line="240" w:lineRule="auto"/>
              <w:jc w:val="center"/>
              <w:rPr>
                <w:rFonts w:ascii="Times New Roman" w:hAnsi="Times New Roman" w:cs="Times New Roman"/>
              </w:rPr>
            </w:pPr>
          </w:p>
        </w:tc>
        <w:tc>
          <w:tcPr>
            <w:tcW w:w="1260" w:type="dxa"/>
          </w:tcPr>
          <w:p w:rsidR="00DF20F7" w:rsidRPr="00CB5811" w:rsidRDefault="00DF20F7" w:rsidP="00607A58">
            <w:pPr>
              <w:spacing w:after="0" w:line="240" w:lineRule="auto"/>
              <w:jc w:val="center"/>
              <w:rPr>
                <w:rFonts w:ascii="Times New Roman" w:hAnsi="Times New Roman" w:cs="Times New Roman"/>
              </w:rPr>
            </w:pPr>
          </w:p>
        </w:tc>
        <w:tc>
          <w:tcPr>
            <w:tcW w:w="990" w:type="dxa"/>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1</w:t>
            </w:r>
          </w:p>
        </w:tc>
      </w:tr>
      <w:tr w:rsidR="00DF20F7" w:rsidRPr="00CB5811" w:rsidTr="00607A58">
        <w:trPr>
          <w:trHeight w:hRule="exact" w:val="316"/>
        </w:trPr>
        <w:tc>
          <w:tcPr>
            <w:tcW w:w="1080" w:type="dxa"/>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PSY2436</w:t>
            </w:r>
          </w:p>
        </w:tc>
        <w:tc>
          <w:tcPr>
            <w:tcW w:w="3960" w:type="dxa"/>
            <w:gridSpan w:val="2"/>
          </w:tcPr>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rPr>
              <w:t xml:space="preserve">Article/ Feature Writing </w:t>
            </w:r>
          </w:p>
        </w:tc>
        <w:tc>
          <w:tcPr>
            <w:tcW w:w="1350" w:type="dxa"/>
            <w:vAlign w:val="bottom"/>
          </w:tcPr>
          <w:p w:rsidR="00DF20F7" w:rsidRPr="00CB5811" w:rsidRDefault="00DF20F7" w:rsidP="00607A58">
            <w:pPr>
              <w:spacing w:after="0" w:line="240" w:lineRule="auto"/>
              <w:jc w:val="center"/>
              <w:rPr>
                <w:rFonts w:ascii="Times New Roman" w:hAnsi="Times New Roman" w:cs="Times New Roman"/>
                <w:color w:val="000000"/>
              </w:rPr>
            </w:pP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p>
        </w:tc>
        <w:tc>
          <w:tcPr>
            <w:tcW w:w="99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r>
      <w:tr w:rsidR="00DF20F7" w:rsidRPr="00CB5811" w:rsidTr="00607A58">
        <w:trPr>
          <w:trHeight w:hRule="exact" w:val="361"/>
        </w:trPr>
        <w:tc>
          <w:tcPr>
            <w:tcW w:w="8910" w:type="dxa"/>
            <w:gridSpan w:val="6"/>
            <w:vAlign w:val="center"/>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Open Electives</w:t>
            </w:r>
          </w:p>
        </w:tc>
        <w:tc>
          <w:tcPr>
            <w:tcW w:w="990" w:type="dxa"/>
            <w:vAlign w:val="center"/>
          </w:tcPr>
          <w:p w:rsidR="00DF20F7" w:rsidRPr="00CB5811" w:rsidRDefault="00DF20F7" w:rsidP="00607A58">
            <w:pPr>
              <w:spacing w:after="0" w:line="240" w:lineRule="auto"/>
              <w:jc w:val="right"/>
              <w:rPr>
                <w:rFonts w:ascii="Times New Roman" w:hAnsi="Times New Roman" w:cs="Times New Roman"/>
                <w:b/>
              </w:rPr>
            </w:pPr>
            <w:r w:rsidRPr="00CB5811">
              <w:rPr>
                <w:rFonts w:ascii="Times New Roman" w:hAnsi="Times New Roman" w:cs="Times New Roman"/>
                <w:b/>
              </w:rPr>
              <w:t>4*+3</w:t>
            </w:r>
          </w:p>
        </w:tc>
      </w:tr>
      <w:tr w:rsidR="00DF20F7" w:rsidRPr="00CB5811" w:rsidTr="00607A58">
        <w:trPr>
          <w:trHeight w:hRule="exact" w:val="2044"/>
        </w:trPr>
        <w:tc>
          <w:tcPr>
            <w:tcW w:w="1170" w:type="dxa"/>
            <w:gridSpan w:val="2"/>
          </w:tcPr>
          <w:p w:rsidR="00DF20F7" w:rsidRPr="00CB5811" w:rsidRDefault="00DF20F7" w:rsidP="00607A58">
            <w:pPr>
              <w:spacing w:after="0" w:line="240" w:lineRule="auto"/>
              <w:rPr>
                <w:rFonts w:ascii="Times New Roman" w:hAnsi="Times New Roman" w:cs="Times New Roman"/>
                <w:bCs/>
              </w:rPr>
            </w:pP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LAN2451</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LAN2452</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LAN2453</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LAN2454</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LAN2455</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LAN2456</w:t>
            </w:r>
          </w:p>
          <w:p w:rsidR="00DF20F7" w:rsidRPr="00CB5811" w:rsidRDefault="00DF20F7" w:rsidP="00607A58">
            <w:pPr>
              <w:spacing w:after="0" w:line="240" w:lineRule="auto"/>
              <w:rPr>
                <w:rFonts w:ascii="Times New Roman" w:hAnsi="Times New Roman" w:cs="Times New Roman"/>
              </w:rPr>
            </w:pPr>
          </w:p>
        </w:tc>
        <w:tc>
          <w:tcPr>
            <w:tcW w:w="3870" w:type="dxa"/>
          </w:tcPr>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Foreign Language – IV*</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French-IV</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German-IV</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Spanish-IV</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Russian-IV</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Chinese-IV</w:t>
            </w:r>
          </w:p>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bCs/>
              </w:rPr>
              <w:t>Portuguese-IV</w:t>
            </w:r>
          </w:p>
        </w:tc>
        <w:tc>
          <w:tcPr>
            <w:tcW w:w="1350" w:type="dxa"/>
          </w:tcPr>
          <w:p w:rsidR="00DF20F7" w:rsidRPr="00CB5811" w:rsidRDefault="00DF20F7" w:rsidP="00607A58">
            <w:pPr>
              <w:spacing w:after="0" w:line="240" w:lineRule="auto"/>
              <w:jc w:val="center"/>
              <w:rPr>
                <w:rFonts w:ascii="Times New Roman" w:hAnsi="Times New Roman" w:cs="Times New Roman"/>
                <w:bCs/>
              </w:rPr>
            </w:pPr>
            <w:r w:rsidRPr="00CB5811">
              <w:rPr>
                <w:rFonts w:ascii="Times New Roman" w:hAnsi="Times New Roman" w:cs="Times New Roman"/>
                <w:bCs/>
              </w:rPr>
              <w:t>2</w:t>
            </w:r>
          </w:p>
          <w:p w:rsidR="00DF20F7" w:rsidRPr="00CB5811" w:rsidRDefault="00DF20F7" w:rsidP="00607A58">
            <w:pPr>
              <w:spacing w:after="0" w:line="240" w:lineRule="auto"/>
              <w:jc w:val="center"/>
              <w:rPr>
                <w:rFonts w:ascii="Times New Roman" w:hAnsi="Times New Roman" w:cs="Times New Roman"/>
                <w:bCs/>
              </w:rPr>
            </w:pPr>
          </w:p>
        </w:tc>
        <w:tc>
          <w:tcPr>
            <w:tcW w:w="1260" w:type="dxa"/>
          </w:tcPr>
          <w:p w:rsidR="00DF20F7" w:rsidRPr="00CB5811" w:rsidRDefault="00DF20F7" w:rsidP="00607A58">
            <w:pPr>
              <w:spacing w:after="0" w:line="240" w:lineRule="auto"/>
              <w:jc w:val="center"/>
              <w:rPr>
                <w:rFonts w:ascii="Times New Roman" w:hAnsi="Times New Roman" w:cs="Times New Roman"/>
                <w:bCs/>
              </w:rPr>
            </w:pPr>
            <w:r w:rsidRPr="00CB5811">
              <w:rPr>
                <w:rFonts w:ascii="Times New Roman" w:hAnsi="Times New Roman" w:cs="Times New Roman"/>
                <w:bCs/>
              </w:rPr>
              <w:t>-</w:t>
            </w:r>
          </w:p>
          <w:p w:rsidR="00DF20F7" w:rsidRPr="00CB5811" w:rsidRDefault="00DF20F7" w:rsidP="00607A58">
            <w:pPr>
              <w:spacing w:after="0" w:line="240" w:lineRule="auto"/>
              <w:jc w:val="center"/>
              <w:rPr>
                <w:rFonts w:ascii="Times New Roman" w:hAnsi="Times New Roman" w:cs="Times New Roman"/>
                <w:bCs/>
              </w:rPr>
            </w:pPr>
          </w:p>
        </w:tc>
        <w:tc>
          <w:tcPr>
            <w:tcW w:w="1260" w:type="dxa"/>
          </w:tcPr>
          <w:p w:rsidR="00DF20F7" w:rsidRPr="00CB5811" w:rsidRDefault="00DF20F7" w:rsidP="00607A58">
            <w:pPr>
              <w:spacing w:after="0" w:line="240" w:lineRule="auto"/>
              <w:jc w:val="center"/>
              <w:rPr>
                <w:rFonts w:ascii="Times New Roman" w:hAnsi="Times New Roman" w:cs="Times New Roman"/>
                <w:bCs/>
              </w:rPr>
            </w:pPr>
            <w:r w:rsidRPr="00CB5811">
              <w:rPr>
                <w:rFonts w:ascii="Times New Roman" w:hAnsi="Times New Roman" w:cs="Times New Roman"/>
                <w:bCs/>
              </w:rPr>
              <w:t>-</w:t>
            </w:r>
          </w:p>
          <w:p w:rsidR="00DF20F7" w:rsidRPr="00CB5811" w:rsidRDefault="00DF20F7" w:rsidP="00607A58">
            <w:pPr>
              <w:spacing w:after="0" w:line="240" w:lineRule="auto"/>
              <w:jc w:val="center"/>
              <w:rPr>
                <w:rFonts w:ascii="Times New Roman" w:hAnsi="Times New Roman" w:cs="Times New Roman"/>
                <w:bCs/>
              </w:rPr>
            </w:pPr>
          </w:p>
        </w:tc>
        <w:tc>
          <w:tcPr>
            <w:tcW w:w="990" w:type="dxa"/>
          </w:tcPr>
          <w:p w:rsidR="00DF20F7" w:rsidRPr="00CB5811" w:rsidRDefault="00DF20F7" w:rsidP="00607A58">
            <w:pPr>
              <w:spacing w:after="0" w:line="240" w:lineRule="auto"/>
              <w:jc w:val="center"/>
              <w:rPr>
                <w:rFonts w:ascii="Times New Roman" w:hAnsi="Times New Roman" w:cs="Times New Roman"/>
                <w:bCs/>
              </w:rPr>
            </w:pPr>
            <w:r w:rsidRPr="00CB5811">
              <w:rPr>
                <w:rFonts w:ascii="Times New Roman" w:hAnsi="Times New Roman" w:cs="Times New Roman"/>
                <w:bCs/>
              </w:rPr>
              <w:t>2</w:t>
            </w:r>
          </w:p>
          <w:p w:rsidR="00DF20F7" w:rsidRPr="00CB5811" w:rsidRDefault="00DF20F7" w:rsidP="00607A58">
            <w:pPr>
              <w:spacing w:after="0" w:line="240" w:lineRule="auto"/>
              <w:jc w:val="center"/>
              <w:rPr>
                <w:rFonts w:ascii="Times New Roman" w:hAnsi="Times New Roman" w:cs="Times New Roman"/>
                <w:bCs/>
              </w:rPr>
            </w:pPr>
          </w:p>
        </w:tc>
      </w:tr>
      <w:tr w:rsidR="00DF20F7" w:rsidRPr="00CB5811" w:rsidTr="00607A58">
        <w:trPr>
          <w:trHeight w:hRule="exact" w:val="307"/>
        </w:trPr>
        <w:tc>
          <w:tcPr>
            <w:tcW w:w="1170" w:type="dxa"/>
            <w:gridSpan w:val="2"/>
          </w:tcPr>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rPr>
              <w:t>CSS2451</w:t>
            </w:r>
          </w:p>
        </w:tc>
        <w:tc>
          <w:tcPr>
            <w:tcW w:w="3870" w:type="dxa"/>
          </w:tcPr>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bCs/>
              </w:rPr>
              <w:t>Corporate Communication *</w:t>
            </w:r>
          </w:p>
        </w:tc>
        <w:tc>
          <w:tcPr>
            <w:tcW w:w="135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1</w:t>
            </w:r>
          </w:p>
        </w:tc>
        <w:tc>
          <w:tcPr>
            <w:tcW w:w="126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w:t>
            </w:r>
          </w:p>
        </w:tc>
        <w:tc>
          <w:tcPr>
            <w:tcW w:w="126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w:t>
            </w:r>
          </w:p>
        </w:tc>
        <w:tc>
          <w:tcPr>
            <w:tcW w:w="99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1</w:t>
            </w:r>
          </w:p>
        </w:tc>
      </w:tr>
      <w:tr w:rsidR="00DF20F7" w:rsidRPr="00CB5811" w:rsidTr="00607A58">
        <w:trPr>
          <w:trHeight w:hRule="exact" w:val="288"/>
        </w:trPr>
        <w:tc>
          <w:tcPr>
            <w:tcW w:w="1170" w:type="dxa"/>
            <w:gridSpan w:val="2"/>
          </w:tcPr>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rPr>
              <w:t>BEH2451</w:t>
            </w:r>
          </w:p>
        </w:tc>
        <w:tc>
          <w:tcPr>
            <w:tcW w:w="3870" w:type="dxa"/>
          </w:tcPr>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bCs/>
              </w:rPr>
              <w:t>Stress and Coping Strategies*</w:t>
            </w:r>
          </w:p>
        </w:tc>
        <w:tc>
          <w:tcPr>
            <w:tcW w:w="135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1</w:t>
            </w:r>
          </w:p>
        </w:tc>
        <w:tc>
          <w:tcPr>
            <w:tcW w:w="126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w:t>
            </w:r>
          </w:p>
        </w:tc>
        <w:tc>
          <w:tcPr>
            <w:tcW w:w="126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w:t>
            </w:r>
          </w:p>
        </w:tc>
        <w:tc>
          <w:tcPr>
            <w:tcW w:w="99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1</w:t>
            </w:r>
          </w:p>
        </w:tc>
      </w:tr>
      <w:tr w:rsidR="00DF20F7" w:rsidRPr="00CB5811" w:rsidTr="00607A58">
        <w:trPr>
          <w:trHeight w:hRule="exact" w:val="288"/>
        </w:trPr>
        <w:tc>
          <w:tcPr>
            <w:tcW w:w="1170" w:type="dxa"/>
            <w:gridSpan w:val="2"/>
          </w:tcPr>
          <w:p w:rsidR="00DF20F7" w:rsidRPr="00CB5811" w:rsidRDefault="00DF20F7" w:rsidP="00607A58">
            <w:pPr>
              <w:spacing w:after="0" w:line="240" w:lineRule="auto"/>
              <w:rPr>
                <w:rFonts w:ascii="Times New Roman" w:hAnsi="Times New Roman" w:cs="Times New Roman"/>
              </w:rPr>
            </w:pPr>
          </w:p>
        </w:tc>
        <w:tc>
          <w:tcPr>
            <w:tcW w:w="3870" w:type="dxa"/>
          </w:tcPr>
          <w:p w:rsidR="00DF20F7" w:rsidRPr="00CB5811" w:rsidRDefault="00DF20F7" w:rsidP="00607A58">
            <w:pPr>
              <w:spacing w:after="0" w:line="240" w:lineRule="auto"/>
              <w:jc w:val="both"/>
              <w:rPr>
                <w:rFonts w:ascii="Times New Roman" w:hAnsi="Times New Roman" w:cs="Times New Roman"/>
                <w:b/>
                <w:bCs/>
              </w:rPr>
            </w:pPr>
            <w:r w:rsidRPr="00CB5811">
              <w:rPr>
                <w:rFonts w:ascii="Times New Roman" w:hAnsi="Times New Roman" w:cs="Times New Roman"/>
                <w:b/>
                <w:bCs/>
              </w:rPr>
              <w:t>TOTAL</w:t>
            </w:r>
          </w:p>
        </w:tc>
        <w:tc>
          <w:tcPr>
            <w:tcW w:w="1350" w:type="dxa"/>
            <w:vAlign w:val="center"/>
          </w:tcPr>
          <w:p w:rsidR="00DF20F7" w:rsidRPr="00CB5811" w:rsidRDefault="00DF20F7" w:rsidP="00607A58">
            <w:pPr>
              <w:spacing w:after="0" w:line="240" w:lineRule="auto"/>
              <w:jc w:val="center"/>
              <w:rPr>
                <w:rFonts w:ascii="Times New Roman" w:hAnsi="Times New Roman" w:cs="Times New Roman"/>
                <w:b/>
                <w:bCs/>
              </w:rPr>
            </w:pPr>
          </w:p>
        </w:tc>
        <w:tc>
          <w:tcPr>
            <w:tcW w:w="1260" w:type="dxa"/>
            <w:vAlign w:val="center"/>
          </w:tcPr>
          <w:p w:rsidR="00DF20F7" w:rsidRPr="00CB5811" w:rsidRDefault="00DF20F7" w:rsidP="00607A58">
            <w:pPr>
              <w:spacing w:after="0" w:line="240" w:lineRule="auto"/>
              <w:jc w:val="center"/>
              <w:rPr>
                <w:rFonts w:ascii="Times New Roman" w:hAnsi="Times New Roman" w:cs="Times New Roman"/>
                <w:b/>
                <w:bCs/>
              </w:rPr>
            </w:pPr>
          </w:p>
        </w:tc>
        <w:tc>
          <w:tcPr>
            <w:tcW w:w="1260" w:type="dxa"/>
            <w:vAlign w:val="center"/>
          </w:tcPr>
          <w:p w:rsidR="00DF20F7" w:rsidRPr="00CB5811" w:rsidRDefault="00DF20F7" w:rsidP="00607A58">
            <w:pPr>
              <w:spacing w:after="0" w:line="240" w:lineRule="auto"/>
              <w:jc w:val="center"/>
              <w:rPr>
                <w:rFonts w:ascii="Times New Roman" w:hAnsi="Times New Roman" w:cs="Times New Roman"/>
                <w:b/>
                <w:bCs/>
              </w:rPr>
            </w:pPr>
          </w:p>
        </w:tc>
        <w:tc>
          <w:tcPr>
            <w:tcW w:w="990" w:type="dxa"/>
            <w:vAlign w:val="center"/>
          </w:tcPr>
          <w:p w:rsidR="00DF20F7" w:rsidRPr="00CB5811" w:rsidRDefault="00DF20F7" w:rsidP="00607A58">
            <w:pPr>
              <w:spacing w:after="0" w:line="240" w:lineRule="auto"/>
              <w:jc w:val="center"/>
              <w:rPr>
                <w:rFonts w:ascii="Times New Roman" w:hAnsi="Times New Roman" w:cs="Times New Roman"/>
                <w:b/>
                <w:bCs/>
              </w:rPr>
            </w:pPr>
            <w:r w:rsidRPr="00CB5811">
              <w:rPr>
                <w:rFonts w:ascii="Times New Roman" w:hAnsi="Times New Roman" w:cs="Times New Roman"/>
                <w:b/>
                <w:bCs/>
              </w:rPr>
              <w:t>25</w:t>
            </w:r>
          </w:p>
        </w:tc>
      </w:tr>
    </w:tbl>
    <w:p w:rsidR="00DF20F7" w:rsidRPr="00CB5811" w:rsidRDefault="00DF20F7" w:rsidP="00DF20F7">
      <w:pPr>
        <w:spacing w:after="0" w:line="240" w:lineRule="auto"/>
        <w:rPr>
          <w:rFonts w:ascii="Times New Roman" w:hAnsi="Times New Roman" w:cs="Times New Roman"/>
          <w:b/>
          <w:bCs/>
        </w:rPr>
      </w:pPr>
    </w:p>
    <w:p w:rsidR="00DF20F7" w:rsidRPr="00CB5811" w:rsidRDefault="00DF20F7" w:rsidP="00DF20F7">
      <w:pPr>
        <w:spacing w:after="0" w:line="240" w:lineRule="auto"/>
        <w:rPr>
          <w:rFonts w:ascii="Times New Roman" w:hAnsi="Times New Roman" w:cs="Times New Roman"/>
          <w:b/>
          <w:bCs/>
        </w:rPr>
      </w:pPr>
      <w:r w:rsidRPr="00CB5811">
        <w:rPr>
          <w:rFonts w:ascii="Times New Roman" w:hAnsi="Times New Roman" w:cs="Times New Roman"/>
          <w:b/>
          <w:bCs/>
        </w:rPr>
        <w:t>SUMMER PROJECT-II</w:t>
      </w:r>
    </w:p>
    <w:p w:rsidR="00DF20F7" w:rsidRPr="00CB5811" w:rsidRDefault="00DF20F7" w:rsidP="00DF20F7">
      <w:pPr>
        <w:spacing w:after="0" w:line="240" w:lineRule="auto"/>
        <w:rPr>
          <w:rFonts w:ascii="Times New Roman" w:hAnsi="Times New Roman" w:cs="Times New Roman"/>
          <w:b/>
        </w:rPr>
      </w:pPr>
    </w:p>
    <w:p w:rsidR="00DF20F7" w:rsidRPr="00CB5811" w:rsidRDefault="00DF20F7" w:rsidP="00DF20F7">
      <w:pPr>
        <w:spacing w:after="0" w:line="240" w:lineRule="auto"/>
        <w:rPr>
          <w:rFonts w:ascii="Times New Roman" w:hAnsi="Times New Roman" w:cs="Times New Roman"/>
          <w:b/>
        </w:rPr>
      </w:pPr>
      <w:r w:rsidRPr="00CB5811">
        <w:rPr>
          <w:rFonts w:ascii="Times New Roman" w:hAnsi="Times New Roman" w:cs="Times New Roman"/>
          <w:b/>
        </w:rPr>
        <w:t>FIFTH SEMESTER</w:t>
      </w:r>
    </w:p>
    <w:p w:rsidR="00DF20F7" w:rsidRPr="00CB5811" w:rsidRDefault="00DF20F7" w:rsidP="00DF20F7">
      <w:pPr>
        <w:spacing w:after="0" w:line="240" w:lineRule="auto"/>
        <w:rPr>
          <w:rFonts w:ascii="Times New Roman" w:hAnsi="Times New Roman" w:cs="Times New Roman"/>
          <w:b/>
          <w:bCs/>
        </w:rPr>
      </w:pP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0"/>
        <w:gridCol w:w="3960"/>
        <w:gridCol w:w="1350"/>
        <w:gridCol w:w="1260"/>
        <w:gridCol w:w="1260"/>
        <w:gridCol w:w="990"/>
      </w:tblGrid>
      <w:tr w:rsidR="00DF20F7" w:rsidRPr="00CB5811" w:rsidTr="00607A58">
        <w:trPr>
          <w:trHeight w:hRule="exact" w:val="838"/>
        </w:trPr>
        <w:tc>
          <w:tcPr>
            <w:tcW w:w="1170" w:type="dxa"/>
            <w:tcBorders>
              <w:top w:val="single" w:sz="4" w:space="0" w:color="auto"/>
              <w:left w:val="single" w:sz="4" w:space="0" w:color="auto"/>
              <w:bottom w:val="single" w:sz="4" w:space="0" w:color="auto"/>
              <w:right w:val="single" w:sz="4" w:space="0" w:color="auto"/>
            </w:tcBorders>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Course Code</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Course Title</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Lectures (L) Hours per week</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Tutorial (T) Hours per week</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Practical (P) Hours per week</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Total Credits</w:t>
            </w:r>
          </w:p>
        </w:tc>
      </w:tr>
      <w:tr w:rsidR="00DF20F7" w:rsidRPr="00CB5811" w:rsidTr="00607A58">
        <w:trPr>
          <w:trHeight w:hRule="exact" w:val="325"/>
        </w:trPr>
        <w:tc>
          <w:tcPr>
            <w:tcW w:w="1170" w:type="dxa"/>
            <w:tcBorders>
              <w:top w:val="single" w:sz="4" w:space="0" w:color="auto"/>
              <w:left w:val="single" w:sz="4" w:space="0" w:color="auto"/>
              <w:bottom w:val="single" w:sz="4" w:space="0" w:color="auto"/>
              <w:right w:val="single" w:sz="4" w:space="0" w:color="auto"/>
            </w:tcBorders>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PSY2551</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bottom"/>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Psychometric Testing</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607A58">
        <w:trPr>
          <w:trHeight w:hRule="exact" w:val="288"/>
        </w:trPr>
        <w:tc>
          <w:tcPr>
            <w:tcW w:w="117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PSY2501</w:t>
            </w:r>
          </w:p>
        </w:tc>
        <w:tc>
          <w:tcPr>
            <w:tcW w:w="3960" w:type="dxa"/>
            <w:vAlign w:val="bottom"/>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Psychological Practical-V</w:t>
            </w:r>
          </w:p>
        </w:tc>
        <w:tc>
          <w:tcPr>
            <w:tcW w:w="135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6</w:t>
            </w:r>
          </w:p>
        </w:tc>
        <w:tc>
          <w:tcPr>
            <w:tcW w:w="99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607A58">
        <w:trPr>
          <w:trHeight w:hRule="exact" w:val="288"/>
        </w:trPr>
        <w:tc>
          <w:tcPr>
            <w:tcW w:w="117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PSY2503</w:t>
            </w:r>
          </w:p>
        </w:tc>
        <w:tc>
          <w:tcPr>
            <w:tcW w:w="3960" w:type="dxa"/>
          </w:tcPr>
          <w:p w:rsidR="00DF20F7" w:rsidRPr="00CB5811" w:rsidRDefault="00DF20F7" w:rsidP="00607A58">
            <w:pPr>
              <w:spacing w:after="0" w:line="240" w:lineRule="auto"/>
              <w:jc w:val="both"/>
              <w:rPr>
                <w:rFonts w:ascii="Times New Roman" w:hAnsi="Times New Roman" w:cs="Times New Roman"/>
                <w:color w:val="000000"/>
              </w:rPr>
            </w:pPr>
            <w:r w:rsidRPr="00CB5811">
              <w:rPr>
                <w:rFonts w:ascii="Times New Roman" w:hAnsi="Times New Roman" w:cs="Times New Roman"/>
                <w:color w:val="000000"/>
              </w:rPr>
              <w:t>Educational Psychology</w:t>
            </w:r>
          </w:p>
        </w:tc>
        <w:tc>
          <w:tcPr>
            <w:tcW w:w="135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607A58">
        <w:trPr>
          <w:trHeight w:hRule="exact" w:val="288"/>
        </w:trPr>
        <w:tc>
          <w:tcPr>
            <w:tcW w:w="117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PSY2535</w:t>
            </w:r>
          </w:p>
        </w:tc>
        <w:tc>
          <w:tcPr>
            <w:tcW w:w="3960" w:type="dxa"/>
            <w:vAlign w:val="bottom"/>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Summer Project-II(Evaluation)</w:t>
            </w:r>
          </w:p>
        </w:tc>
        <w:tc>
          <w:tcPr>
            <w:tcW w:w="135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6</w:t>
            </w:r>
          </w:p>
        </w:tc>
      </w:tr>
      <w:tr w:rsidR="00DF20F7" w:rsidRPr="00CB5811" w:rsidTr="00607A58">
        <w:trPr>
          <w:trHeight w:hRule="exact" w:val="288"/>
        </w:trPr>
        <w:tc>
          <w:tcPr>
            <w:tcW w:w="9000" w:type="dxa"/>
            <w:gridSpan w:val="5"/>
            <w:vAlign w:val="center"/>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Concentration Electives</w:t>
            </w:r>
          </w:p>
        </w:tc>
        <w:tc>
          <w:tcPr>
            <w:tcW w:w="990" w:type="dxa"/>
            <w:vAlign w:val="center"/>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3</w:t>
            </w:r>
          </w:p>
        </w:tc>
      </w:tr>
      <w:tr w:rsidR="00DF20F7" w:rsidRPr="00CB5811" w:rsidTr="00607A58">
        <w:trPr>
          <w:trHeight w:hRule="exact" w:val="288"/>
        </w:trPr>
        <w:tc>
          <w:tcPr>
            <w:tcW w:w="117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PSY2502</w:t>
            </w:r>
          </w:p>
        </w:tc>
        <w:tc>
          <w:tcPr>
            <w:tcW w:w="3960" w:type="dxa"/>
            <w:vAlign w:val="bottom"/>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Clinical Psychology</w:t>
            </w:r>
          </w:p>
        </w:tc>
        <w:tc>
          <w:tcPr>
            <w:tcW w:w="135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607A58">
        <w:trPr>
          <w:trHeight w:hRule="exact" w:val="288"/>
        </w:trPr>
        <w:tc>
          <w:tcPr>
            <w:tcW w:w="117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PSY2504</w:t>
            </w:r>
          </w:p>
        </w:tc>
        <w:tc>
          <w:tcPr>
            <w:tcW w:w="3960" w:type="dxa"/>
          </w:tcPr>
          <w:p w:rsidR="00DF20F7" w:rsidRPr="00CB5811" w:rsidRDefault="00DF20F7" w:rsidP="00607A58">
            <w:pPr>
              <w:spacing w:after="0" w:line="240" w:lineRule="auto"/>
              <w:jc w:val="both"/>
              <w:rPr>
                <w:rFonts w:ascii="Times New Roman" w:hAnsi="Times New Roman" w:cs="Times New Roman"/>
                <w:color w:val="000000"/>
              </w:rPr>
            </w:pPr>
            <w:r w:rsidRPr="00CB5811">
              <w:rPr>
                <w:rFonts w:ascii="Times New Roman" w:hAnsi="Times New Roman" w:cs="Times New Roman"/>
                <w:color w:val="000000"/>
              </w:rPr>
              <w:t>Child Psychology</w:t>
            </w:r>
          </w:p>
        </w:tc>
        <w:tc>
          <w:tcPr>
            <w:tcW w:w="135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607A58">
        <w:trPr>
          <w:trHeight w:hRule="exact" w:val="288"/>
        </w:trPr>
        <w:tc>
          <w:tcPr>
            <w:tcW w:w="117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PSY2505</w:t>
            </w:r>
          </w:p>
        </w:tc>
        <w:tc>
          <w:tcPr>
            <w:tcW w:w="3960" w:type="dxa"/>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Scientific Research Paper-I</w:t>
            </w:r>
          </w:p>
        </w:tc>
        <w:tc>
          <w:tcPr>
            <w:tcW w:w="135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607A58">
        <w:trPr>
          <w:trHeight w:hRule="exact" w:val="370"/>
        </w:trPr>
        <w:tc>
          <w:tcPr>
            <w:tcW w:w="117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PSY2532</w:t>
            </w:r>
          </w:p>
        </w:tc>
        <w:tc>
          <w:tcPr>
            <w:tcW w:w="3960" w:type="dxa"/>
          </w:tcPr>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rPr>
              <w:t>Project (with Presentation &amp; Evaluation)</w:t>
            </w:r>
          </w:p>
        </w:tc>
        <w:tc>
          <w:tcPr>
            <w:tcW w:w="1350" w:type="dxa"/>
          </w:tcPr>
          <w:p w:rsidR="00DF20F7" w:rsidRPr="00CB5811" w:rsidRDefault="00DF20F7" w:rsidP="00607A58">
            <w:pPr>
              <w:spacing w:after="0" w:line="240" w:lineRule="auto"/>
              <w:jc w:val="center"/>
              <w:rPr>
                <w:rFonts w:ascii="Times New Roman" w:hAnsi="Times New Roman" w:cs="Times New Roman"/>
              </w:rPr>
            </w:pPr>
          </w:p>
        </w:tc>
        <w:tc>
          <w:tcPr>
            <w:tcW w:w="1260" w:type="dxa"/>
          </w:tcPr>
          <w:p w:rsidR="00DF20F7" w:rsidRPr="00CB5811" w:rsidRDefault="00DF20F7" w:rsidP="00607A58">
            <w:pPr>
              <w:spacing w:after="0" w:line="240" w:lineRule="auto"/>
              <w:jc w:val="center"/>
              <w:rPr>
                <w:rFonts w:ascii="Times New Roman" w:hAnsi="Times New Roman" w:cs="Times New Roman"/>
              </w:rPr>
            </w:pPr>
          </w:p>
        </w:tc>
        <w:tc>
          <w:tcPr>
            <w:tcW w:w="1260" w:type="dxa"/>
          </w:tcPr>
          <w:p w:rsidR="00DF20F7" w:rsidRPr="00CB5811" w:rsidRDefault="00DF20F7" w:rsidP="00607A58">
            <w:pPr>
              <w:spacing w:after="0" w:line="240" w:lineRule="auto"/>
              <w:jc w:val="center"/>
              <w:rPr>
                <w:rFonts w:ascii="Times New Roman" w:hAnsi="Times New Roman" w:cs="Times New Roman"/>
              </w:rPr>
            </w:pPr>
          </w:p>
        </w:tc>
        <w:tc>
          <w:tcPr>
            <w:tcW w:w="990" w:type="dxa"/>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3</w:t>
            </w:r>
          </w:p>
        </w:tc>
      </w:tr>
      <w:tr w:rsidR="00DF20F7" w:rsidRPr="00CB5811" w:rsidTr="00607A58">
        <w:trPr>
          <w:trHeight w:hRule="exact" w:val="288"/>
        </w:trPr>
        <w:tc>
          <w:tcPr>
            <w:tcW w:w="9000" w:type="dxa"/>
            <w:gridSpan w:val="5"/>
            <w:vAlign w:val="center"/>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Open Electives</w:t>
            </w:r>
          </w:p>
        </w:tc>
        <w:tc>
          <w:tcPr>
            <w:tcW w:w="990" w:type="dxa"/>
            <w:vAlign w:val="center"/>
          </w:tcPr>
          <w:p w:rsidR="00DF20F7" w:rsidRPr="00CB5811" w:rsidRDefault="00DF20F7" w:rsidP="00607A58">
            <w:pPr>
              <w:spacing w:after="0" w:line="240" w:lineRule="auto"/>
              <w:jc w:val="right"/>
              <w:rPr>
                <w:rFonts w:ascii="Times New Roman" w:hAnsi="Times New Roman" w:cs="Times New Roman"/>
                <w:b/>
              </w:rPr>
            </w:pPr>
            <w:r w:rsidRPr="00CB5811">
              <w:rPr>
                <w:rFonts w:ascii="Times New Roman" w:hAnsi="Times New Roman" w:cs="Times New Roman"/>
                <w:b/>
              </w:rPr>
              <w:t>4*+3</w:t>
            </w:r>
          </w:p>
        </w:tc>
      </w:tr>
      <w:tr w:rsidR="00DF20F7" w:rsidRPr="00CB5811" w:rsidTr="00607A58">
        <w:trPr>
          <w:trHeight w:hRule="exact" w:val="2044"/>
        </w:trPr>
        <w:tc>
          <w:tcPr>
            <w:tcW w:w="1170" w:type="dxa"/>
          </w:tcPr>
          <w:p w:rsidR="00DF20F7" w:rsidRPr="00CB5811" w:rsidRDefault="00DF20F7" w:rsidP="00607A58">
            <w:pPr>
              <w:spacing w:after="0" w:line="240" w:lineRule="auto"/>
              <w:rPr>
                <w:rFonts w:ascii="Times New Roman" w:hAnsi="Times New Roman" w:cs="Times New Roman"/>
                <w:bCs/>
              </w:rPr>
            </w:pP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LAN2551</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LAN2552</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LAN2553</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LAN2554</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LAN2555</w:t>
            </w:r>
          </w:p>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bCs/>
              </w:rPr>
              <w:t xml:space="preserve">LAN2556 </w:t>
            </w:r>
          </w:p>
          <w:p w:rsidR="00DF20F7" w:rsidRPr="00CB5811" w:rsidRDefault="00DF20F7" w:rsidP="00607A58">
            <w:pPr>
              <w:spacing w:after="0" w:line="240" w:lineRule="auto"/>
              <w:rPr>
                <w:rFonts w:ascii="Times New Roman" w:hAnsi="Times New Roman" w:cs="Times New Roman"/>
              </w:rPr>
            </w:pPr>
          </w:p>
        </w:tc>
        <w:tc>
          <w:tcPr>
            <w:tcW w:w="3960" w:type="dxa"/>
          </w:tcPr>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Foreign Language –V*</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French-V</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German-V</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Spanish-V</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Russian-V</w:t>
            </w:r>
          </w:p>
          <w:p w:rsidR="00DF20F7" w:rsidRPr="00CB5811" w:rsidRDefault="00DF20F7" w:rsidP="00607A58">
            <w:pPr>
              <w:spacing w:after="0" w:line="240" w:lineRule="auto"/>
              <w:rPr>
                <w:rFonts w:ascii="Times New Roman" w:hAnsi="Times New Roman" w:cs="Times New Roman"/>
                <w:bCs/>
              </w:rPr>
            </w:pPr>
            <w:r w:rsidRPr="00CB5811">
              <w:rPr>
                <w:rFonts w:ascii="Times New Roman" w:hAnsi="Times New Roman" w:cs="Times New Roman"/>
                <w:bCs/>
              </w:rPr>
              <w:t>Chinese-V</w:t>
            </w:r>
          </w:p>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bCs/>
              </w:rPr>
              <w:t>Portuguese-V</w:t>
            </w:r>
          </w:p>
        </w:tc>
        <w:tc>
          <w:tcPr>
            <w:tcW w:w="1350" w:type="dxa"/>
          </w:tcPr>
          <w:p w:rsidR="00DF20F7" w:rsidRPr="00CB5811" w:rsidRDefault="00DF20F7" w:rsidP="00607A58">
            <w:pPr>
              <w:spacing w:after="0" w:line="240" w:lineRule="auto"/>
              <w:jc w:val="center"/>
              <w:rPr>
                <w:rFonts w:ascii="Times New Roman" w:hAnsi="Times New Roman" w:cs="Times New Roman"/>
                <w:bCs/>
              </w:rPr>
            </w:pPr>
            <w:r w:rsidRPr="00CB5811">
              <w:rPr>
                <w:rFonts w:ascii="Times New Roman" w:hAnsi="Times New Roman" w:cs="Times New Roman"/>
                <w:bCs/>
              </w:rPr>
              <w:t>2</w:t>
            </w:r>
          </w:p>
          <w:p w:rsidR="00DF20F7" w:rsidRPr="00CB5811" w:rsidRDefault="00DF20F7" w:rsidP="00607A58">
            <w:pPr>
              <w:spacing w:after="0" w:line="240" w:lineRule="auto"/>
              <w:jc w:val="center"/>
              <w:rPr>
                <w:rFonts w:ascii="Times New Roman" w:hAnsi="Times New Roman" w:cs="Times New Roman"/>
                <w:bCs/>
              </w:rPr>
            </w:pPr>
          </w:p>
        </w:tc>
        <w:tc>
          <w:tcPr>
            <w:tcW w:w="1260" w:type="dxa"/>
          </w:tcPr>
          <w:p w:rsidR="00DF20F7" w:rsidRPr="00CB5811" w:rsidRDefault="00DF20F7" w:rsidP="00607A58">
            <w:pPr>
              <w:spacing w:after="0" w:line="240" w:lineRule="auto"/>
              <w:jc w:val="center"/>
              <w:rPr>
                <w:rFonts w:ascii="Times New Roman" w:hAnsi="Times New Roman" w:cs="Times New Roman"/>
                <w:bCs/>
              </w:rPr>
            </w:pPr>
            <w:r w:rsidRPr="00CB5811">
              <w:rPr>
                <w:rFonts w:ascii="Times New Roman" w:hAnsi="Times New Roman" w:cs="Times New Roman"/>
                <w:bCs/>
              </w:rPr>
              <w:t>-</w:t>
            </w:r>
          </w:p>
          <w:p w:rsidR="00DF20F7" w:rsidRPr="00CB5811" w:rsidRDefault="00DF20F7" w:rsidP="00607A58">
            <w:pPr>
              <w:spacing w:after="0" w:line="240" w:lineRule="auto"/>
              <w:jc w:val="center"/>
              <w:rPr>
                <w:rFonts w:ascii="Times New Roman" w:hAnsi="Times New Roman" w:cs="Times New Roman"/>
                <w:bCs/>
              </w:rPr>
            </w:pPr>
          </w:p>
        </w:tc>
        <w:tc>
          <w:tcPr>
            <w:tcW w:w="1260" w:type="dxa"/>
          </w:tcPr>
          <w:p w:rsidR="00DF20F7" w:rsidRPr="00CB5811" w:rsidRDefault="00DF20F7" w:rsidP="00607A58">
            <w:pPr>
              <w:spacing w:after="0" w:line="240" w:lineRule="auto"/>
              <w:jc w:val="center"/>
              <w:rPr>
                <w:rFonts w:ascii="Times New Roman" w:hAnsi="Times New Roman" w:cs="Times New Roman"/>
                <w:bCs/>
              </w:rPr>
            </w:pPr>
            <w:r w:rsidRPr="00CB5811">
              <w:rPr>
                <w:rFonts w:ascii="Times New Roman" w:hAnsi="Times New Roman" w:cs="Times New Roman"/>
                <w:bCs/>
              </w:rPr>
              <w:t>-</w:t>
            </w:r>
          </w:p>
          <w:p w:rsidR="00DF20F7" w:rsidRPr="00CB5811" w:rsidRDefault="00DF20F7" w:rsidP="00607A58">
            <w:pPr>
              <w:spacing w:after="0" w:line="240" w:lineRule="auto"/>
              <w:jc w:val="center"/>
              <w:rPr>
                <w:rFonts w:ascii="Times New Roman" w:hAnsi="Times New Roman" w:cs="Times New Roman"/>
                <w:bCs/>
              </w:rPr>
            </w:pPr>
          </w:p>
        </w:tc>
        <w:tc>
          <w:tcPr>
            <w:tcW w:w="990" w:type="dxa"/>
          </w:tcPr>
          <w:p w:rsidR="00DF20F7" w:rsidRPr="00CB5811" w:rsidRDefault="00DF20F7" w:rsidP="00607A58">
            <w:pPr>
              <w:spacing w:after="0" w:line="240" w:lineRule="auto"/>
              <w:jc w:val="center"/>
              <w:rPr>
                <w:rFonts w:ascii="Times New Roman" w:hAnsi="Times New Roman" w:cs="Times New Roman"/>
                <w:bCs/>
              </w:rPr>
            </w:pPr>
            <w:r w:rsidRPr="00CB5811">
              <w:rPr>
                <w:rFonts w:ascii="Times New Roman" w:hAnsi="Times New Roman" w:cs="Times New Roman"/>
                <w:bCs/>
              </w:rPr>
              <w:t>2</w:t>
            </w:r>
          </w:p>
          <w:p w:rsidR="00DF20F7" w:rsidRPr="00CB5811" w:rsidRDefault="00DF20F7" w:rsidP="00607A58">
            <w:pPr>
              <w:spacing w:after="0" w:line="240" w:lineRule="auto"/>
              <w:jc w:val="center"/>
              <w:rPr>
                <w:rFonts w:ascii="Times New Roman" w:hAnsi="Times New Roman" w:cs="Times New Roman"/>
                <w:bCs/>
              </w:rPr>
            </w:pPr>
          </w:p>
        </w:tc>
      </w:tr>
      <w:tr w:rsidR="00DF20F7" w:rsidRPr="00CB5811" w:rsidTr="00607A58">
        <w:trPr>
          <w:trHeight w:hRule="exact" w:val="288"/>
        </w:trPr>
        <w:tc>
          <w:tcPr>
            <w:tcW w:w="1170" w:type="dxa"/>
          </w:tcPr>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rPr>
              <w:lastRenderedPageBreak/>
              <w:t>CSS 2551</w:t>
            </w:r>
          </w:p>
        </w:tc>
        <w:tc>
          <w:tcPr>
            <w:tcW w:w="3960" w:type="dxa"/>
          </w:tcPr>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bCs/>
              </w:rPr>
              <w:t>Employability Skills</w:t>
            </w:r>
            <w:r w:rsidRPr="00CB5811">
              <w:rPr>
                <w:rFonts w:ascii="Times New Roman" w:hAnsi="Times New Roman" w:cs="Times New Roman"/>
              </w:rPr>
              <w:t>*</w:t>
            </w:r>
          </w:p>
        </w:tc>
        <w:tc>
          <w:tcPr>
            <w:tcW w:w="135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1</w:t>
            </w:r>
          </w:p>
        </w:tc>
        <w:tc>
          <w:tcPr>
            <w:tcW w:w="126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w:t>
            </w:r>
          </w:p>
        </w:tc>
        <w:tc>
          <w:tcPr>
            <w:tcW w:w="126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w:t>
            </w:r>
          </w:p>
        </w:tc>
        <w:tc>
          <w:tcPr>
            <w:tcW w:w="99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1</w:t>
            </w:r>
          </w:p>
        </w:tc>
      </w:tr>
      <w:tr w:rsidR="00DF20F7" w:rsidRPr="00CB5811" w:rsidTr="00607A58">
        <w:trPr>
          <w:trHeight w:hRule="exact" w:val="288"/>
        </w:trPr>
        <w:tc>
          <w:tcPr>
            <w:tcW w:w="1170" w:type="dxa"/>
          </w:tcPr>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rPr>
              <w:t>BEH 2551</w:t>
            </w:r>
          </w:p>
        </w:tc>
        <w:tc>
          <w:tcPr>
            <w:tcW w:w="3960" w:type="dxa"/>
          </w:tcPr>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bCs/>
              </w:rPr>
              <w:t>Individual , Society and Nations</w:t>
            </w:r>
          </w:p>
        </w:tc>
        <w:tc>
          <w:tcPr>
            <w:tcW w:w="135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1</w:t>
            </w:r>
          </w:p>
        </w:tc>
        <w:tc>
          <w:tcPr>
            <w:tcW w:w="126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w:t>
            </w:r>
          </w:p>
        </w:tc>
        <w:tc>
          <w:tcPr>
            <w:tcW w:w="126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w:t>
            </w:r>
          </w:p>
        </w:tc>
        <w:tc>
          <w:tcPr>
            <w:tcW w:w="99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1</w:t>
            </w:r>
          </w:p>
        </w:tc>
      </w:tr>
      <w:tr w:rsidR="00DF20F7" w:rsidRPr="00CB5811" w:rsidTr="00607A58">
        <w:trPr>
          <w:trHeight w:hRule="exact" w:val="288"/>
        </w:trPr>
        <w:tc>
          <w:tcPr>
            <w:tcW w:w="9000" w:type="dxa"/>
            <w:gridSpan w:val="5"/>
          </w:tcPr>
          <w:p w:rsidR="00DF20F7" w:rsidRPr="00CB5811" w:rsidRDefault="00DF20F7" w:rsidP="00607A58">
            <w:pPr>
              <w:spacing w:after="0" w:line="240" w:lineRule="auto"/>
              <w:rPr>
                <w:rFonts w:ascii="Times New Roman" w:hAnsi="Times New Roman" w:cs="Times New Roman"/>
                <w:b/>
                <w:bCs/>
              </w:rPr>
            </w:pPr>
            <w:r w:rsidRPr="00CB5811">
              <w:rPr>
                <w:rFonts w:ascii="Times New Roman" w:hAnsi="Times New Roman" w:cs="Times New Roman"/>
                <w:b/>
                <w:bCs/>
              </w:rPr>
              <w:t>TOTAL</w:t>
            </w:r>
          </w:p>
        </w:tc>
        <w:tc>
          <w:tcPr>
            <w:tcW w:w="990" w:type="dxa"/>
            <w:vAlign w:val="center"/>
          </w:tcPr>
          <w:p w:rsidR="00DF20F7" w:rsidRPr="00CB5811" w:rsidRDefault="00DF20F7" w:rsidP="00607A58">
            <w:pPr>
              <w:spacing w:after="0" w:line="240" w:lineRule="auto"/>
              <w:jc w:val="center"/>
              <w:rPr>
                <w:rFonts w:ascii="Times New Roman" w:hAnsi="Times New Roman" w:cs="Times New Roman"/>
                <w:b/>
                <w:bCs/>
              </w:rPr>
            </w:pPr>
            <w:r w:rsidRPr="00CB5811">
              <w:rPr>
                <w:rFonts w:ascii="Times New Roman" w:hAnsi="Times New Roman" w:cs="Times New Roman"/>
                <w:b/>
                <w:bCs/>
              </w:rPr>
              <w:t>25</w:t>
            </w:r>
          </w:p>
        </w:tc>
      </w:tr>
    </w:tbl>
    <w:p w:rsidR="00DF20F7" w:rsidRPr="00CB5811" w:rsidRDefault="00DF20F7" w:rsidP="00DF20F7">
      <w:pPr>
        <w:pStyle w:val="Heading3"/>
        <w:spacing w:after="240"/>
        <w:rPr>
          <w:rFonts w:ascii="Times New Roman" w:hAnsi="Times New Roman" w:cs="Times New Roman"/>
        </w:rPr>
      </w:pPr>
      <w:r w:rsidRPr="00CB5811">
        <w:rPr>
          <w:rFonts w:ascii="Times New Roman" w:hAnsi="Times New Roman" w:cs="Times New Roman"/>
        </w:rPr>
        <w:t>SIXTH SEMESTER</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3330"/>
        <w:gridCol w:w="1260"/>
        <w:gridCol w:w="1530"/>
        <w:gridCol w:w="1710"/>
        <w:gridCol w:w="990"/>
      </w:tblGrid>
      <w:tr w:rsidR="00DF20F7" w:rsidRPr="00CB5811" w:rsidTr="00E36C4D">
        <w:trPr>
          <w:trHeight w:hRule="exact" w:val="865"/>
        </w:trPr>
        <w:tc>
          <w:tcPr>
            <w:tcW w:w="1260" w:type="dxa"/>
            <w:tcBorders>
              <w:top w:val="single" w:sz="4" w:space="0" w:color="auto"/>
              <w:left w:val="single" w:sz="4" w:space="0" w:color="auto"/>
              <w:bottom w:val="single" w:sz="4" w:space="0" w:color="auto"/>
              <w:right w:val="single" w:sz="4" w:space="0" w:color="auto"/>
            </w:tcBorders>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Course Code</w:t>
            </w:r>
          </w:p>
        </w:tc>
        <w:tc>
          <w:tcPr>
            <w:tcW w:w="3330" w:type="dxa"/>
            <w:tcBorders>
              <w:top w:val="single" w:sz="4" w:space="0" w:color="auto"/>
              <w:left w:val="single" w:sz="4" w:space="0" w:color="auto"/>
              <w:bottom w:val="single" w:sz="4" w:space="0" w:color="auto"/>
              <w:right w:val="single" w:sz="4" w:space="0" w:color="auto"/>
            </w:tcBorders>
            <w:shd w:val="clear" w:color="auto" w:fill="auto"/>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Course Title</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Lectures (L) Hours per week</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Tutorial (T) Hours per week</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Practical (P) Hours per week</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Total Credits</w:t>
            </w:r>
          </w:p>
        </w:tc>
      </w:tr>
      <w:tr w:rsidR="00DF20F7" w:rsidRPr="00CB5811" w:rsidTr="00E36C4D">
        <w:trPr>
          <w:trHeight w:hRule="exact" w:val="288"/>
        </w:trPr>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PSY2651</w:t>
            </w:r>
          </w:p>
        </w:tc>
        <w:tc>
          <w:tcPr>
            <w:tcW w:w="3330" w:type="dxa"/>
            <w:vAlign w:val="bottom"/>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Counseling Psychology</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c>
          <w:tcPr>
            <w:tcW w:w="153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c>
          <w:tcPr>
            <w:tcW w:w="171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E36C4D">
        <w:trPr>
          <w:trHeight w:hRule="exact" w:val="288"/>
        </w:trPr>
        <w:tc>
          <w:tcPr>
            <w:tcW w:w="126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PSY2601</w:t>
            </w:r>
          </w:p>
        </w:tc>
        <w:tc>
          <w:tcPr>
            <w:tcW w:w="3330" w:type="dxa"/>
          </w:tcPr>
          <w:p w:rsidR="00DF20F7" w:rsidRPr="00CB5811" w:rsidRDefault="00DF20F7" w:rsidP="00607A58">
            <w:pPr>
              <w:spacing w:after="0" w:line="240" w:lineRule="auto"/>
              <w:jc w:val="both"/>
              <w:rPr>
                <w:rFonts w:ascii="Times New Roman" w:hAnsi="Times New Roman" w:cs="Times New Roman"/>
                <w:color w:val="000000"/>
              </w:rPr>
            </w:pPr>
            <w:r w:rsidRPr="00CB5811">
              <w:rPr>
                <w:rFonts w:ascii="Times New Roman" w:hAnsi="Times New Roman" w:cs="Times New Roman"/>
                <w:color w:val="000000"/>
              </w:rPr>
              <w:t>School Counseling</w:t>
            </w:r>
          </w:p>
        </w:tc>
        <w:tc>
          <w:tcPr>
            <w:tcW w:w="126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c>
          <w:tcPr>
            <w:tcW w:w="153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c>
          <w:tcPr>
            <w:tcW w:w="171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r>
      <w:tr w:rsidR="00DF20F7" w:rsidRPr="00CB5811" w:rsidTr="00E36C4D">
        <w:trPr>
          <w:trHeight w:hRule="exact" w:val="288"/>
        </w:trPr>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PSY2602</w:t>
            </w:r>
          </w:p>
        </w:tc>
        <w:tc>
          <w:tcPr>
            <w:tcW w:w="3330" w:type="dxa"/>
            <w:vAlign w:val="bottom"/>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Psychological Practical-VI</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153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171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6</w:t>
            </w:r>
          </w:p>
        </w:tc>
        <w:tc>
          <w:tcPr>
            <w:tcW w:w="99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E36C4D">
        <w:trPr>
          <w:trHeight w:hRule="exact" w:val="631"/>
        </w:trPr>
        <w:tc>
          <w:tcPr>
            <w:tcW w:w="126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PSY2637</w:t>
            </w:r>
          </w:p>
        </w:tc>
        <w:tc>
          <w:tcPr>
            <w:tcW w:w="3330" w:type="dxa"/>
            <w:vAlign w:val="center"/>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Dissertation (based on Applied Psychology)</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153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171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9</w:t>
            </w:r>
          </w:p>
        </w:tc>
      </w:tr>
      <w:tr w:rsidR="00DF20F7" w:rsidRPr="00CB5811" w:rsidTr="00E36C4D">
        <w:trPr>
          <w:trHeight w:hRule="exact" w:val="288"/>
        </w:trPr>
        <w:tc>
          <w:tcPr>
            <w:tcW w:w="9090" w:type="dxa"/>
            <w:gridSpan w:val="5"/>
            <w:vAlign w:val="center"/>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Concentration Electives</w:t>
            </w:r>
          </w:p>
        </w:tc>
        <w:tc>
          <w:tcPr>
            <w:tcW w:w="990" w:type="dxa"/>
            <w:vAlign w:val="center"/>
          </w:tcPr>
          <w:p w:rsidR="00DF20F7" w:rsidRPr="00CB5811" w:rsidRDefault="00DF20F7" w:rsidP="00607A58">
            <w:pPr>
              <w:spacing w:after="0" w:line="240" w:lineRule="auto"/>
              <w:jc w:val="center"/>
              <w:rPr>
                <w:rFonts w:ascii="Times New Roman" w:hAnsi="Times New Roman" w:cs="Times New Roman"/>
                <w:b/>
              </w:rPr>
            </w:pPr>
            <w:r w:rsidRPr="00CB5811">
              <w:rPr>
                <w:rFonts w:ascii="Times New Roman" w:hAnsi="Times New Roman" w:cs="Times New Roman"/>
                <w:b/>
              </w:rPr>
              <w:t>3</w:t>
            </w:r>
          </w:p>
        </w:tc>
      </w:tr>
      <w:tr w:rsidR="00DF20F7" w:rsidRPr="00CB5811" w:rsidTr="00E36C4D">
        <w:trPr>
          <w:trHeight w:hRule="exact" w:val="343"/>
        </w:trPr>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PSY2605</w:t>
            </w:r>
          </w:p>
        </w:tc>
        <w:tc>
          <w:tcPr>
            <w:tcW w:w="3330" w:type="dxa"/>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Scientific Research Paper-II</w:t>
            </w:r>
          </w:p>
        </w:tc>
        <w:tc>
          <w:tcPr>
            <w:tcW w:w="126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1530" w:type="dxa"/>
            <w:vAlign w:val="bottom"/>
          </w:tcPr>
          <w:p w:rsidR="00DF20F7" w:rsidRPr="00CB5811" w:rsidRDefault="00DF20F7" w:rsidP="00607A58">
            <w:pPr>
              <w:spacing w:after="0" w:line="240" w:lineRule="auto"/>
              <w:jc w:val="center"/>
              <w:rPr>
                <w:rFonts w:ascii="Times New Roman" w:hAnsi="Times New Roman" w:cs="Times New Roman"/>
                <w:color w:val="000000"/>
              </w:rPr>
            </w:pPr>
          </w:p>
        </w:tc>
        <w:tc>
          <w:tcPr>
            <w:tcW w:w="171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vAlign w:val="bottom"/>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E36C4D">
        <w:trPr>
          <w:trHeight w:hRule="exact" w:val="343"/>
        </w:trPr>
        <w:tc>
          <w:tcPr>
            <w:tcW w:w="126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PSY2606</w:t>
            </w:r>
          </w:p>
        </w:tc>
        <w:tc>
          <w:tcPr>
            <w:tcW w:w="3330" w:type="dxa"/>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color w:val="000000"/>
              </w:rPr>
              <w:t>Positive Psychology</w:t>
            </w:r>
          </w:p>
        </w:tc>
        <w:tc>
          <w:tcPr>
            <w:tcW w:w="126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c>
          <w:tcPr>
            <w:tcW w:w="153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c>
          <w:tcPr>
            <w:tcW w:w="171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E36C4D">
        <w:trPr>
          <w:trHeight w:hRule="exact" w:val="361"/>
        </w:trPr>
        <w:tc>
          <w:tcPr>
            <w:tcW w:w="126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PSY2607</w:t>
            </w:r>
          </w:p>
        </w:tc>
        <w:tc>
          <w:tcPr>
            <w:tcW w:w="3330" w:type="dxa"/>
          </w:tcPr>
          <w:p w:rsidR="00DF20F7" w:rsidRPr="00CB5811" w:rsidRDefault="00DF20F7" w:rsidP="00607A58">
            <w:pPr>
              <w:spacing w:after="0" w:line="240" w:lineRule="auto"/>
              <w:jc w:val="both"/>
              <w:rPr>
                <w:rFonts w:ascii="Times New Roman" w:hAnsi="Times New Roman" w:cs="Times New Roman"/>
                <w:color w:val="000000"/>
              </w:rPr>
            </w:pPr>
            <w:r w:rsidRPr="00CB5811">
              <w:rPr>
                <w:rFonts w:ascii="Times New Roman" w:hAnsi="Times New Roman" w:cs="Times New Roman"/>
                <w:color w:val="000000"/>
              </w:rPr>
              <w:t>Gender Psychology</w:t>
            </w:r>
          </w:p>
        </w:tc>
        <w:tc>
          <w:tcPr>
            <w:tcW w:w="126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2</w:t>
            </w:r>
          </w:p>
        </w:tc>
        <w:tc>
          <w:tcPr>
            <w:tcW w:w="153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1</w:t>
            </w:r>
          </w:p>
        </w:tc>
        <w:tc>
          <w:tcPr>
            <w:tcW w:w="171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99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E36C4D">
        <w:trPr>
          <w:trHeight w:hRule="exact" w:val="532"/>
        </w:trPr>
        <w:tc>
          <w:tcPr>
            <w:tcW w:w="126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PSY2632</w:t>
            </w:r>
          </w:p>
        </w:tc>
        <w:tc>
          <w:tcPr>
            <w:tcW w:w="3330" w:type="dxa"/>
          </w:tcPr>
          <w:p w:rsidR="00DF20F7" w:rsidRPr="00CB5811" w:rsidRDefault="00DF20F7" w:rsidP="00607A58">
            <w:pPr>
              <w:spacing w:after="0" w:line="240" w:lineRule="auto"/>
              <w:rPr>
                <w:rFonts w:ascii="Times New Roman" w:hAnsi="Times New Roman" w:cs="Times New Roman"/>
                <w:color w:val="000000"/>
              </w:rPr>
            </w:pPr>
            <w:r w:rsidRPr="00CB5811">
              <w:rPr>
                <w:rFonts w:ascii="Times New Roman" w:hAnsi="Times New Roman" w:cs="Times New Roman"/>
              </w:rPr>
              <w:t>Project (with Presentation &amp; Evaluation)</w:t>
            </w:r>
          </w:p>
        </w:tc>
        <w:tc>
          <w:tcPr>
            <w:tcW w:w="126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153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 </w:t>
            </w:r>
          </w:p>
        </w:tc>
        <w:tc>
          <w:tcPr>
            <w:tcW w:w="171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6</w:t>
            </w:r>
          </w:p>
        </w:tc>
        <w:tc>
          <w:tcPr>
            <w:tcW w:w="990" w:type="dxa"/>
            <w:vAlign w:val="center"/>
          </w:tcPr>
          <w:p w:rsidR="00DF20F7" w:rsidRPr="00CB5811" w:rsidRDefault="00DF20F7" w:rsidP="00607A58">
            <w:pPr>
              <w:spacing w:after="0" w:line="240" w:lineRule="auto"/>
              <w:jc w:val="center"/>
              <w:rPr>
                <w:rFonts w:ascii="Times New Roman" w:hAnsi="Times New Roman" w:cs="Times New Roman"/>
                <w:color w:val="000000"/>
              </w:rPr>
            </w:pPr>
            <w:r w:rsidRPr="00CB5811">
              <w:rPr>
                <w:rFonts w:ascii="Times New Roman" w:hAnsi="Times New Roman" w:cs="Times New Roman"/>
                <w:color w:val="000000"/>
              </w:rPr>
              <w:t>3</w:t>
            </w:r>
          </w:p>
        </w:tc>
      </w:tr>
      <w:tr w:rsidR="00DF20F7" w:rsidRPr="00CB5811" w:rsidTr="00E36C4D">
        <w:trPr>
          <w:trHeight w:hRule="exact" w:val="325"/>
        </w:trPr>
        <w:tc>
          <w:tcPr>
            <w:tcW w:w="9090" w:type="dxa"/>
            <w:gridSpan w:val="5"/>
            <w:vAlign w:val="center"/>
          </w:tcPr>
          <w:p w:rsidR="00DF20F7" w:rsidRPr="00CB5811" w:rsidRDefault="00DF20F7" w:rsidP="00607A58">
            <w:pPr>
              <w:spacing w:after="0" w:line="240" w:lineRule="auto"/>
              <w:ind w:left="720"/>
              <w:jc w:val="center"/>
              <w:rPr>
                <w:rFonts w:ascii="Times New Roman" w:hAnsi="Times New Roman" w:cs="Times New Roman"/>
                <w:b/>
              </w:rPr>
            </w:pPr>
            <w:r w:rsidRPr="00CB5811">
              <w:rPr>
                <w:rFonts w:ascii="Times New Roman" w:hAnsi="Times New Roman" w:cs="Times New Roman"/>
                <w:b/>
              </w:rPr>
              <w:t>Open Electives</w:t>
            </w:r>
          </w:p>
          <w:p w:rsidR="00DF20F7" w:rsidRPr="00CB5811" w:rsidRDefault="00DF20F7" w:rsidP="00607A58">
            <w:pPr>
              <w:spacing w:after="0" w:line="240" w:lineRule="auto"/>
              <w:rPr>
                <w:rFonts w:ascii="Times New Roman" w:hAnsi="Times New Roman" w:cs="Times New Roman"/>
                <w:b/>
                <w:bCs/>
              </w:rPr>
            </w:pPr>
          </w:p>
        </w:tc>
        <w:tc>
          <w:tcPr>
            <w:tcW w:w="990" w:type="dxa"/>
            <w:vAlign w:val="center"/>
          </w:tcPr>
          <w:p w:rsidR="00DF20F7" w:rsidRPr="00CB5811" w:rsidRDefault="00DF20F7" w:rsidP="00607A58">
            <w:pPr>
              <w:spacing w:after="0" w:line="240" w:lineRule="auto"/>
              <w:jc w:val="center"/>
              <w:rPr>
                <w:rFonts w:ascii="Times New Roman" w:hAnsi="Times New Roman" w:cs="Times New Roman"/>
                <w:b/>
                <w:bCs/>
              </w:rPr>
            </w:pPr>
            <w:r w:rsidRPr="00CB5811">
              <w:rPr>
                <w:rFonts w:ascii="Times New Roman" w:hAnsi="Times New Roman" w:cs="Times New Roman"/>
                <w:b/>
              </w:rPr>
              <w:t>2*+3</w:t>
            </w:r>
          </w:p>
          <w:p w:rsidR="00DF20F7" w:rsidRPr="00CB5811" w:rsidRDefault="00DF20F7" w:rsidP="00607A58">
            <w:pPr>
              <w:spacing w:after="0" w:line="240" w:lineRule="auto"/>
              <w:rPr>
                <w:rFonts w:ascii="Times New Roman" w:hAnsi="Times New Roman" w:cs="Times New Roman"/>
                <w:b/>
                <w:bCs/>
              </w:rPr>
            </w:pPr>
          </w:p>
        </w:tc>
      </w:tr>
      <w:tr w:rsidR="00DF20F7" w:rsidRPr="00CB5811" w:rsidTr="00E36C4D">
        <w:trPr>
          <w:trHeight w:hRule="exact" w:val="334"/>
        </w:trPr>
        <w:tc>
          <w:tcPr>
            <w:tcW w:w="1260" w:type="dxa"/>
            <w:vAlign w:val="center"/>
          </w:tcPr>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rPr>
              <w:t>CSS2651</w:t>
            </w:r>
          </w:p>
        </w:tc>
        <w:tc>
          <w:tcPr>
            <w:tcW w:w="3330" w:type="dxa"/>
            <w:vAlign w:val="center"/>
          </w:tcPr>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bCs/>
              </w:rPr>
              <w:t>Workplace Communication</w:t>
            </w:r>
            <w:r w:rsidRPr="00CB5811">
              <w:rPr>
                <w:rFonts w:ascii="Times New Roman" w:hAnsi="Times New Roman" w:cs="Times New Roman"/>
              </w:rPr>
              <w:t>*</w:t>
            </w:r>
          </w:p>
        </w:tc>
        <w:tc>
          <w:tcPr>
            <w:tcW w:w="126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1</w:t>
            </w:r>
          </w:p>
        </w:tc>
        <w:tc>
          <w:tcPr>
            <w:tcW w:w="153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w:t>
            </w:r>
          </w:p>
        </w:tc>
        <w:tc>
          <w:tcPr>
            <w:tcW w:w="171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w:t>
            </w:r>
          </w:p>
        </w:tc>
        <w:tc>
          <w:tcPr>
            <w:tcW w:w="99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1</w:t>
            </w:r>
          </w:p>
        </w:tc>
      </w:tr>
      <w:tr w:rsidR="00DF20F7" w:rsidRPr="00CB5811" w:rsidTr="00E36C4D">
        <w:trPr>
          <w:trHeight w:hRule="exact" w:val="550"/>
        </w:trPr>
        <w:tc>
          <w:tcPr>
            <w:tcW w:w="1260" w:type="dxa"/>
            <w:vAlign w:val="center"/>
          </w:tcPr>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rPr>
              <w:t>BEH2651</w:t>
            </w:r>
          </w:p>
        </w:tc>
        <w:tc>
          <w:tcPr>
            <w:tcW w:w="3330" w:type="dxa"/>
            <w:vAlign w:val="center"/>
          </w:tcPr>
          <w:p w:rsidR="00DF20F7" w:rsidRPr="00CB5811" w:rsidRDefault="00DF20F7" w:rsidP="00607A58">
            <w:pPr>
              <w:spacing w:after="0" w:line="240" w:lineRule="auto"/>
              <w:rPr>
                <w:rFonts w:ascii="Times New Roman" w:hAnsi="Times New Roman" w:cs="Times New Roman"/>
              </w:rPr>
            </w:pPr>
            <w:r w:rsidRPr="00CB5811">
              <w:rPr>
                <w:rFonts w:ascii="Times New Roman" w:hAnsi="Times New Roman" w:cs="Times New Roman"/>
                <w:bCs/>
              </w:rPr>
              <w:t>Interpersonal Communication and Relationship Management*</w:t>
            </w:r>
          </w:p>
        </w:tc>
        <w:tc>
          <w:tcPr>
            <w:tcW w:w="126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1</w:t>
            </w:r>
          </w:p>
        </w:tc>
        <w:tc>
          <w:tcPr>
            <w:tcW w:w="153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w:t>
            </w:r>
          </w:p>
        </w:tc>
        <w:tc>
          <w:tcPr>
            <w:tcW w:w="171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w:t>
            </w:r>
          </w:p>
        </w:tc>
        <w:tc>
          <w:tcPr>
            <w:tcW w:w="990" w:type="dxa"/>
            <w:vAlign w:val="center"/>
          </w:tcPr>
          <w:p w:rsidR="00DF20F7" w:rsidRPr="00CB5811" w:rsidRDefault="00DF20F7" w:rsidP="00607A58">
            <w:pPr>
              <w:spacing w:after="0" w:line="240" w:lineRule="auto"/>
              <w:jc w:val="center"/>
              <w:rPr>
                <w:rFonts w:ascii="Times New Roman" w:hAnsi="Times New Roman" w:cs="Times New Roman"/>
              </w:rPr>
            </w:pPr>
            <w:r w:rsidRPr="00CB5811">
              <w:rPr>
                <w:rFonts w:ascii="Times New Roman" w:hAnsi="Times New Roman" w:cs="Times New Roman"/>
              </w:rPr>
              <w:t>1</w:t>
            </w:r>
          </w:p>
        </w:tc>
      </w:tr>
      <w:tr w:rsidR="00DF20F7" w:rsidRPr="00CB5811" w:rsidTr="00E36C4D">
        <w:tblPrEx>
          <w:tblBorders>
            <w:insideH w:val="none" w:sz="0" w:space="0" w:color="auto"/>
            <w:insideV w:val="none" w:sz="0" w:space="0" w:color="auto"/>
          </w:tblBorders>
          <w:tblLook w:val="0000"/>
        </w:tblPrEx>
        <w:trPr>
          <w:trHeight w:hRule="exact" w:val="288"/>
        </w:trPr>
        <w:tc>
          <w:tcPr>
            <w:tcW w:w="1260" w:type="dxa"/>
            <w:tcBorders>
              <w:top w:val="single" w:sz="4" w:space="0" w:color="auto"/>
              <w:bottom w:val="single" w:sz="4" w:space="0" w:color="auto"/>
              <w:right w:val="single" w:sz="4" w:space="0" w:color="auto"/>
            </w:tcBorders>
          </w:tcPr>
          <w:p w:rsidR="00DF20F7" w:rsidRPr="00CB5811" w:rsidRDefault="00DF20F7" w:rsidP="00607A58">
            <w:pPr>
              <w:spacing w:after="0" w:line="240" w:lineRule="auto"/>
              <w:rPr>
                <w:rFonts w:ascii="Times New Roman" w:hAnsi="Times New Roman" w:cs="Times New Roman"/>
              </w:rPr>
            </w:pPr>
          </w:p>
        </w:tc>
        <w:tc>
          <w:tcPr>
            <w:tcW w:w="3330" w:type="dxa"/>
            <w:tcBorders>
              <w:top w:val="single" w:sz="4" w:space="0" w:color="auto"/>
              <w:left w:val="single" w:sz="4" w:space="0" w:color="auto"/>
              <w:bottom w:val="single" w:sz="4" w:space="0" w:color="auto"/>
              <w:right w:val="single" w:sz="4" w:space="0" w:color="auto"/>
            </w:tcBorders>
            <w:vAlign w:val="center"/>
          </w:tcPr>
          <w:p w:rsidR="00DF20F7" w:rsidRPr="00CB5811" w:rsidRDefault="00DF20F7" w:rsidP="00607A58">
            <w:pPr>
              <w:spacing w:after="0" w:line="240" w:lineRule="auto"/>
              <w:jc w:val="center"/>
              <w:rPr>
                <w:rFonts w:ascii="Times New Roman" w:hAnsi="Times New Roman" w:cs="Times New Roman"/>
                <w:b/>
                <w:bCs/>
              </w:rPr>
            </w:pPr>
            <w:r w:rsidRPr="00CB5811">
              <w:rPr>
                <w:rFonts w:ascii="Times New Roman" w:hAnsi="Times New Roman" w:cs="Times New Roman"/>
                <w:b/>
                <w:bCs/>
              </w:rPr>
              <w:t>TOTAL</w:t>
            </w:r>
          </w:p>
        </w:tc>
        <w:tc>
          <w:tcPr>
            <w:tcW w:w="1260" w:type="dxa"/>
            <w:tcBorders>
              <w:top w:val="single" w:sz="4" w:space="0" w:color="auto"/>
              <w:left w:val="single" w:sz="4" w:space="0" w:color="auto"/>
              <w:bottom w:val="single" w:sz="4" w:space="0" w:color="auto"/>
              <w:right w:val="single" w:sz="4" w:space="0" w:color="auto"/>
            </w:tcBorders>
            <w:vAlign w:val="center"/>
          </w:tcPr>
          <w:p w:rsidR="00DF20F7" w:rsidRPr="00CB5811" w:rsidRDefault="00DF20F7" w:rsidP="00607A58">
            <w:pPr>
              <w:spacing w:after="0" w:line="240" w:lineRule="auto"/>
              <w:jc w:val="center"/>
              <w:rPr>
                <w:rFonts w:ascii="Times New Roman" w:hAnsi="Times New Roman" w:cs="Times New Roman"/>
                <w:b/>
                <w:bCs/>
              </w:rPr>
            </w:pPr>
          </w:p>
        </w:tc>
        <w:tc>
          <w:tcPr>
            <w:tcW w:w="1530" w:type="dxa"/>
            <w:tcBorders>
              <w:top w:val="single" w:sz="4" w:space="0" w:color="auto"/>
              <w:left w:val="single" w:sz="4" w:space="0" w:color="auto"/>
              <w:bottom w:val="single" w:sz="4" w:space="0" w:color="auto"/>
              <w:right w:val="single" w:sz="4" w:space="0" w:color="auto"/>
            </w:tcBorders>
            <w:vAlign w:val="center"/>
          </w:tcPr>
          <w:p w:rsidR="00DF20F7" w:rsidRPr="00CB5811" w:rsidRDefault="00DF20F7" w:rsidP="00607A58">
            <w:pPr>
              <w:spacing w:after="0" w:line="240" w:lineRule="auto"/>
              <w:jc w:val="center"/>
              <w:rPr>
                <w:rFonts w:ascii="Times New Roman" w:hAnsi="Times New Roman" w:cs="Times New Roman"/>
                <w:b/>
                <w:bCs/>
              </w:rPr>
            </w:pPr>
          </w:p>
        </w:tc>
        <w:tc>
          <w:tcPr>
            <w:tcW w:w="1710" w:type="dxa"/>
            <w:tcBorders>
              <w:top w:val="single" w:sz="4" w:space="0" w:color="auto"/>
              <w:left w:val="single" w:sz="4" w:space="0" w:color="auto"/>
              <w:bottom w:val="single" w:sz="4" w:space="0" w:color="auto"/>
              <w:right w:val="single" w:sz="4" w:space="0" w:color="auto"/>
            </w:tcBorders>
            <w:vAlign w:val="center"/>
          </w:tcPr>
          <w:p w:rsidR="00DF20F7" w:rsidRPr="00CB5811" w:rsidRDefault="00DF20F7" w:rsidP="00607A58">
            <w:pPr>
              <w:spacing w:after="0" w:line="240" w:lineRule="auto"/>
              <w:jc w:val="center"/>
              <w:rPr>
                <w:rFonts w:ascii="Times New Roman" w:hAnsi="Times New Roman" w:cs="Times New Roman"/>
                <w:b/>
                <w:bCs/>
              </w:rPr>
            </w:pPr>
          </w:p>
        </w:tc>
        <w:tc>
          <w:tcPr>
            <w:tcW w:w="990" w:type="dxa"/>
            <w:tcBorders>
              <w:top w:val="single" w:sz="4" w:space="0" w:color="auto"/>
              <w:left w:val="single" w:sz="4" w:space="0" w:color="auto"/>
              <w:bottom w:val="single" w:sz="4" w:space="0" w:color="auto"/>
            </w:tcBorders>
            <w:vAlign w:val="center"/>
          </w:tcPr>
          <w:p w:rsidR="00DF20F7" w:rsidRPr="00CB5811" w:rsidRDefault="00DF20F7" w:rsidP="00607A58">
            <w:pPr>
              <w:tabs>
                <w:tab w:val="left" w:pos="195"/>
                <w:tab w:val="center" w:pos="339"/>
              </w:tabs>
              <w:spacing w:after="0" w:line="240" w:lineRule="auto"/>
              <w:jc w:val="center"/>
              <w:rPr>
                <w:rFonts w:ascii="Times New Roman" w:hAnsi="Times New Roman" w:cs="Times New Roman"/>
                <w:b/>
                <w:bCs/>
              </w:rPr>
            </w:pPr>
            <w:r w:rsidRPr="00CB5811">
              <w:rPr>
                <w:rFonts w:ascii="Times New Roman" w:hAnsi="Times New Roman" w:cs="Times New Roman"/>
                <w:b/>
                <w:bCs/>
              </w:rPr>
              <w:t>25</w:t>
            </w:r>
          </w:p>
        </w:tc>
      </w:tr>
    </w:tbl>
    <w:p w:rsidR="00DF20F7" w:rsidRPr="00CB5811" w:rsidRDefault="00DF20F7" w:rsidP="00DF20F7">
      <w:pPr>
        <w:spacing w:after="0"/>
        <w:rPr>
          <w:rFonts w:ascii="Times New Roman" w:hAnsi="Times New Roman" w:cs="Times New Roman"/>
        </w:rPr>
      </w:pPr>
    </w:p>
    <w:p w:rsidR="00DF20F7" w:rsidRPr="00CB5811" w:rsidRDefault="00DF20F7" w:rsidP="00DF20F7">
      <w:pPr>
        <w:spacing w:after="0"/>
        <w:rPr>
          <w:rFonts w:ascii="Times New Roman" w:hAnsi="Times New Roman" w:cs="Times New Roman"/>
        </w:rPr>
      </w:pPr>
      <w:r w:rsidRPr="00CB5811">
        <w:rPr>
          <w:rFonts w:ascii="Times New Roman" w:hAnsi="Times New Roman" w:cs="Times New Roman"/>
        </w:rPr>
        <w:t>*Compulsory</w:t>
      </w:r>
    </w:p>
    <w:p w:rsidR="00DF20F7" w:rsidRPr="00CB5811" w:rsidRDefault="00DF20F7" w:rsidP="00DF20F7">
      <w:pPr>
        <w:rPr>
          <w:rFonts w:ascii="Times New Roman" w:hAnsi="Times New Roman" w:cs="Times New Roman"/>
        </w:rPr>
      </w:pPr>
    </w:p>
    <w:p w:rsidR="005079E8" w:rsidRPr="00CB5811" w:rsidRDefault="005079E8" w:rsidP="00835651">
      <w:pPr>
        <w:spacing w:after="0"/>
        <w:rPr>
          <w:rFonts w:ascii="Times New Roman" w:hAnsi="Times New Roman" w:cs="Times New Roman"/>
          <w:b/>
          <w:color w:val="000000"/>
          <w:sz w:val="24"/>
          <w:szCs w:val="24"/>
        </w:rPr>
      </w:pPr>
    </w:p>
    <w:p w:rsidR="00DC0ADB" w:rsidRPr="00CB5811" w:rsidRDefault="00DC0ADB" w:rsidP="00835651">
      <w:pPr>
        <w:spacing w:after="0"/>
        <w:rPr>
          <w:rFonts w:ascii="Times New Roman" w:hAnsi="Times New Roman" w:cs="Times New Roman"/>
          <w:b/>
          <w:color w:val="000000"/>
          <w:sz w:val="24"/>
          <w:szCs w:val="24"/>
        </w:rPr>
      </w:pPr>
    </w:p>
    <w:p w:rsidR="00DC0ADB" w:rsidRPr="00CB5811" w:rsidRDefault="00DC0ADB" w:rsidP="00835651">
      <w:pPr>
        <w:spacing w:after="0"/>
        <w:rPr>
          <w:rFonts w:ascii="Times New Roman" w:hAnsi="Times New Roman" w:cs="Times New Roman"/>
          <w:b/>
          <w:color w:val="000000"/>
          <w:sz w:val="24"/>
          <w:szCs w:val="24"/>
        </w:rPr>
      </w:pPr>
    </w:p>
    <w:p w:rsidR="00DC0ADB" w:rsidRPr="00CB5811" w:rsidRDefault="00DC0ADB" w:rsidP="00835651">
      <w:pPr>
        <w:spacing w:after="0"/>
        <w:rPr>
          <w:rFonts w:ascii="Times New Roman" w:hAnsi="Times New Roman" w:cs="Times New Roman"/>
          <w:b/>
          <w:color w:val="000000"/>
          <w:sz w:val="24"/>
          <w:szCs w:val="24"/>
        </w:rPr>
      </w:pPr>
    </w:p>
    <w:p w:rsidR="00DF20F7" w:rsidRPr="00CB5811" w:rsidRDefault="00DF20F7" w:rsidP="00835651">
      <w:pPr>
        <w:spacing w:after="0"/>
        <w:rPr>
          <w:rFonts w:ascii="Times New Roman" w:hAnsi="Times New Roman" w:cs="Times New Roman"/>
          <w:b/>
          <w:color w:val="000000"/>
          <w:sz w:val="24"/>
          <w:szCs w:val="24"/>
        </w:rPr>
      </w:pPr>
    </w:p>
    <w:p w:rsidR="00DF20F7" w:rsidRPr="00CB5811" w:rsidRDefault="00DF20F7" w:rsidP="00835651">
      <w:pPr>
        <w:spacing w:after="0"/>
        <w:rPr>
          <w:rFonts w:ascii="Times New Roman" w:hAnsi="Times New Roman" w:cs="Times New Roman"/>
          <w:b/>
          <w:color w:val="000000"/>
          <w:sz w:val="24"/>
          <w:szCs w:val="24"/>
        </w:rPr>
      </w:pPr>
    </w:p>
    <w:p w:rsidR="00DF20F7" w:rsidRPr="00CB5811" w:rsidRDefault="00DF20F7" w:rsidP="00835651">
      <w:pPr>
        <w:spacing w:after="0"/>
        <w:rPr>
          <w:rFonts w:ascii="Times New Roman" w:hAnsi="Times New Roman" w:cs="Times New Roman"/>
          <w:b/>
          <w:color w:val="000000"/>
          <w:sz w:val="24"/>
          <w:szCs w:val="24"/>
        </w:rPr>
      </w:pPr>
    </w:p>
    <w:p w:rsidR="00DF20F7" w:rsidRPr="00CB5811" w:rsidRDefault="00DF20F7" w:rsidP="00835651">
      <w:pPr>
        <w:spacing w:after="0"/>
        <w:rPr>
          <w:rFonts w:ascii="Times New Roman" w:hAnsi="Times New Roman" w:cs="Times New Roman"/>
          <w:b/>
          <w:color w:val="000000"/>
          <w:sz w:val="24"/>
          <w:szCs w:val="24"/>
        </w:rPr>
      </w:pPr>
    </w:p>
    <w:p w:rsidR="00DF20F7" w:rsidRPr="00CB5811" w:rsidRDefault="00DF20F7" w:rsidP="00835651">
      <w:pPr>
        <w:spacing w:after="0"/>
        <w:rPr>
          <w:rFonts w:ascii="Times New Roman" w:hAnsi="Times New Roman" w:cs="Times New Roman"/>
          <w:b/>
          <w:color w:val="000000"/>
          <w:sz w:val="24"/>
          <w:szCs w:val="24"/>
        </w:rPr>
      </w:pPr>
    </w:p>
    <w:p w:rsidR="00DF20F7" w:rsidRPr="00CB5811" w:rsidRDefault="00DF20F7" w:rsidP="00835651">
      <w:pPr>
        <w:spacing w:after="0"/>
        <w:rPr>
          <w:rFonts w:ascii="Times New Roman" w:hAnsi="Times New Roman" w:cs="Times New Roman"/>
          <w:b/>
          <w:color w:val="000000"/>
          <w:sz w:val="24"/>
          <w:szCs w:val="24"/>
        </w:rPr>
      </w:pPr>
    </w:p>
    <w:p w:rsidR="00DF20F7" w:rsidRPr="00CB5811" w:rsidRDefault="00DF20F7" w:rsidP="00835651">
      <w:pPr>
        <w:spacing w:after="0"/>
        <w:rPr>
          <w:rFonts w:ascii="Times New Roman" w:hAnsi="Times New Roman" w:cs="Times New Roman"/>
          <w:b/>
          <w:color w:val="000000"/>
          <w:sz w:val="24"/>
          <w:szCs w:val="24"/>
        </w:rPr>
      </w:pPr>
    </w:p>
    <w:p w:rsidR="00DF20F7" w:rsidRPr="00CB5811" w:rsidRDefault="00DF20F7" w:rsidP="00835651">
      <w:pPr>
        <w:spacing w:after="0"/>
        <w:rPr>
          <w:rFonts w:ascii="Times New Roman" w:hAnsi="Times New Roman" w:cs="Times New Roman"/>
          <w:b/>
          <w:color w:val="000000"/>
          <w:sz w:val="24"/>
          <w:szCs w:val="24"/>
        </w:rPr>
      </w:pPr>
    </w:p>
    <w:p w:rsidR="00DF20F7" w:rsidRPr="00CB5811" w:rsidRDefault="00DF20F7" w:rsidP="00835651">
      <w:pPr>
        <w:spacing w:after="0"/>
        <w:rPr>
          <w:rFonts w:ascii="Times New Roman" w:hAnsi="Times New Roman" w:cs="Times New Roman"/>
          <w:b/>
          <w:color w:val="000000"/>
          <w:sz w:val="24"/>
          <w:szCs w:val="24"/>
        </w:rPr>
      </w:pPr>
    </w:p>
    <w:p w:rsidR="00DF20F7" w:rsidRPr="00CB5811" w:rsidRDefault="00DF20F7" w:rsidP="00835651">
      <w:pPr>
        <w:spacing w:after="0"/>
        <w:rPr>
          <w:rFonts w:ascii="Times New Roman" w:hAnsi="Times New Roman" w:cs="Times New Roman"/>
          <w:b/>
          <w:color w:val="000000"/>
          <w:sz w:val="24"/>
          <w:szCs w:val="24"/>
        </w:rPr>
      </w:pPr>
    </w:p>
    <w:p w:rsidR="00DF20F7" w:rsidRPr="00CB5811" w:rsidRDefault="00DF20F7" w:rsidP="00835651">
      <w:pPr>
        <w:spacing w:after="0"/>
        <w:rPr>
          <w:rFonts w:ascii="Times New Roman" w:hAnsi="Times New Roman" w:cs="Times New Roman"/>
          <w:b/>
          <w:color w:val="000000"/>
          <w:sz w:val="24"/>
          <w:szCs w:val="24"/>
        </w:rPr>
      </w:pPr>
    </w:p>
    <w:p w:rsidR="00DF20F7" w:rsidRPr="00CB5811" w:rsidRDefault="00DF20F7" w:rsidP="00835651">
      <w:pPr>
        <w:spacing w:after="0"/>
        <w:rPr>
          <w:rFonts w:ascii="Times New Roman" w:hAnsi="Times New Roman" w:cs="Times New Roman"/>
          <w:b/>
          <w:color w:val="000000"/>
          <w:sz w:val="24"/>
          <w:szCs w:val="24"/>
        </w:rPr>
      </w:pPr>
    </w:p>
    <w:p w:rsidR="00DF20F7" w:rsidRPr="00CB5811" w:rsidRDefault="00DF20F7" w:rsidP="00835651">
      <w:pPr>
        <w:spacing w:after="0"/>
        <w:rPr>
          <w:rFonts w:ascii="Times New Roman" w:hAnsi="Times New Roman" w:cs="Times New Roman"/>
          <w:b/>
          <w:color w:val="000000"/>
          <w:sz w:val="24"/>
          <w:szCs w:val="24"/>
        </w:rPr>
      </w:pPr>
    </w:p>
    <w:p w:rsidR="00DF20F7" w:rsidRPr="00CB5811" w:rsidRDefault="00DF20F7" w:rsidP="00835651">
      <w:pPr>
        <w:spacing w:after="0"/>
        <w:rPr>
          <w:rFonts w:ascii="Times New Roman" w:hAnsi="Times New Roman" w:cs="Times New Roman"/>
          <w:b/>
          <w:color w:val="000000"/>
          <w:sz w:val="24"/>
          <w:szCs w:val="24"/>
        </w:rPr>
      </w:pPr>
    </w:p>
    <w:p w:rsidR="00DF20F7" w:rsidRPr="00CB5811" w:rsidRDefault="00DF20F7" w:rsidP="00835651">
      <w:pPr>
        <w:spacing w:after="0"/>
        <w:rPr>
          <w:rFonts w:ascii="Times New Roman" w:hAnsi="Times New Roman" w:cs="Times New Roman"/>
          <w:b/>
          <w:color w:val="000000"/>
          <w:sz w:val="24"/>
          <w:szCs w:val="24"/>
        </w:rPr>
      </w:pPr>
    </w:p>
    <w:p w:rsidR="00DF20F7" w:rsidRPr="00CB5811" w:rsidRDefault="00DF20F7" w:rsidP="00835651">
      <w:pPr>
        <w:spacing w:after="0"/>
        <w:rPr>
          <w:rFonts w:ascii="Times New Roman" w:hAnsi="Times New Roman" w:cs="Times New Roman"/>
          <w:b/>
          <w:color w:val="000000"/>
          <w:sz w:val="24"/>
          <w:szCs w:val="24"/>
        </w:rPr>
      </w:pPr>
    </w:p>
    <w:p w:rsidR="00665445" w:rsidRPr="00CB5811" w:rsidRDefault="00665445" w:rsidP="0066544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665445" w:rsidRPr="00CB5811" w:rsidTr="0066544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b/>
                <w:sz w:val="24"/>
                <w:szCs w:val="24"/>
              </w:rPr>
            </w:pPr>
            <w:r w:rsidRPr="00CB5811">
              <w:rPr>
                <w:rFonts w:ascii="Times New Roman" w:hAnsi="Times New Roman" w:cs="Times New Roman"/>
                <w:b/>
                <w:sz w:val="24"/>
                <w:szCs w:val="24"/>
              </w:rPr>
              <w:t>PSY2151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pStyle w:val="NormalWeb"/>
              <w:spacing w:before="0" w:beforeAutospacing="0" w:after="0" w:afterAutospacing="0"/>
              <w:jc w:val="center"/>
              <w:rPr>
                <w:rFonts w:ascii="Times New Roman" w:hAnsi="Times New Roman"/>
                <w:b/>
                <w:sz w:val="24"/>
                <w:szCs w:val="24"/>
              </w:rPr>
            </w:pPr>
            <w:r w:rsidRPr="00CB5811">
              <w:rPr>
                <w:rFonts w:ascii="Times New Roman" w:hAnsi="Times New Roman"/>
                <w:b/>
                <w:sz w:val="24"/>
                <w:szCs w:val="24"/>
              </w:rPr>
              <w:t>INTRODUCTORY PSYCHOLOGY</w:t>
            </w:r>
          </w:p>
          <w:p w:rsidR="00665445" w:rsidRPr="00CB5811" w:rsidRDefault="00665445" w:rsidP="00665445">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C</w:t>
            </w:r>
          </w:p>
        </w:tc>
      </w:tr>
      <w:tr w:rsidR="00665445" w:rsidRPr="00CB5811" w:rsidTr="0066544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jc w:val="center"/>
              <w:rPr>
                <w:rFonts w:ascii="Times New Roman" w:hAnsi="Times New Roman" w:cs="Times New Roman"/>
                <w:sz w:val="24"/>
                <w:szCs w:val="24"/>
              </w:rPr>
            </w:pPr>
            <w:r w:rsidRPr="00CB5811">
              <w:rPr>
                <w:rFonts w:ascii="Times New Roman" w:eastAsia="Cambria" w:hAnsi="Times New Roman" w:cs="Times New Roman"/>
                <w:sz w:val="24"/>
                <w:szCs w:val="24"/>
              </w:rPr>
              <w:t>Date of Approval: May 08, 2019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3</w:t>
            </w:r>
          </w:p>
        </w:tc>
      </w:tr>
      <w:tr w:rsidR="00665445" w:rsidRPr="00CB5811" w:rsidTr="0066544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rPr>
                <w:rFonts w:ascii="Times New Roman" w:hAnsi="Times New Roman" w:cs="Times New Roman"/>
                <w:sz w:val="24"/>
                <w:szCs w:val="24"/>
              </w:rPr>
            </w:pPr>
            <w:r w:rsidRPr="00CB581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spacing w:after="0"/>
              <w:jc w:val="center"/>
              <w:rPr>
                <w:rFonts w:ascii="Times New Roman" w:hAnsi="Times New Roman" w:cs="Times New Roman"/>
                <w:sz w:val="24"/>
                <w:szCs w:val="24"/>
              </w:rPr>
            </w:pPr>
          </w:p>
        </w:tc>
      </w:tr>
      <w:tr w:rsidR="00665445" w:rsidRPr="00CB5811" w:rsidTr="0066544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rPr>
                <w:rFonts w:ascii="Times New Roman" w:hAnsi="Times New Roman" w:cs="Times New Roman"/>
                <w:sz w:val="24"/>
                <w:szCs w:val="24"/>
              </w:rPr>
            </w:pPr>
            <w:r w:rsidRPr="00CB581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spacing w:after="0"/>
              <w:jc w:val="center"/>
              <w:rPr>
                <w:rFonts w:ascii="Times New Roman" w:hAnsi="Times New Roman" w:cs="Times New Roman"/>
                <w:sz w:val="24"/>
                <w:szCs w:val="24"/>
              </w:rPr>
            </w:pPr>
          </w:p>
        </w:tc>
      </w:tr>
    </w:tbl>
    <w:p w:rsidR="00665445" w:rsidRPr="00CB5811" w:rsidRDefault="00665445" w:rsidP="00665445">
      <w:pPr>
        <w:spacing w:after="0"/>
        <w:rPr>
          <w:rFonts w:ascii="Times New Roman" w:hAnsi="Times New Roman" w:cs="Times New Roman"/>
          <w:b/>
          <w:color w:val="000000"/>
          <w:sz w:val="24"/>
          <w:szCs w:val="24"/>
        </w:rPr>
      </w:pPr>
    </w:p>
    <w:p w:rsidR="00665445" w:rsidRPr="00CB5811" w:rsidRDefault="00665445" w:rsidP="00665445">
      <w:pPr>
        <w:pStyle w:val="BodyA"/>
        <w:spacing w:line="276" w:lineRule="auto"/>
        <w:rPr>
          <w:rFonts w:ascii="Times New Roman" w:hAnsi="Times New Roman" w:cs="Times New Roman"/>
          <w:b/>
          <w:bCs/>
          <w:sz w:val="24"/>
          <w:szCs w:val="24"/>
        </w:rPr>
      </w:pPr>
      <w:r w:rsidRPr="00CB5811">
        <w:rPr>
          <w:rFonts w:ascii="Times New Roman" w:hAnsi="Times New Roman" w:cs="Times New Roman"/>
          <w:b/>
          <w:bCs/>
          <w:sz w:val="24"/>
          <w:szCs w:val="24"/>
        </w:rPr>
        <w:t>Catalog Description</w:t>
      </w:r>
    </w:p>
    <w:p w:rsidR="00665445" w:rsidRPr="00CB5811" w:rsidRDefault="00665445" w:rsidP="00665445">
      <w:pPr>
        <w:pStyle w:val="BodyA"/>
        <w:spacing w:line="360" w:lineRule="auto"/>
        <w:jc w:val="both"/>
        <w:rPr>
          <w:rFonts w:ascii="Times New Roman" w:hAnsi="Times New Roman" w:cs="Times New Roman"/>
          <w:bCs/>
          <w:sz w:val="24"/>
          <w:szCs w:val="24"/>
        </w:rPr>
      </w:pPr>
      <w:r w:rsidRPr="00CB5811">
        <w:rPr>
          <w:rFonts w:ascii="Times New Roman" w:hAnsi="Times New Roman" w:cs="Times New Roman"/>
        </w:rPr>
        <w:t>This course is designed to introduce the nature of psychology. It identifies and defines theories, terms, methods, and various fields of psychology. This course can be used as a foundation towards continued education in more specific areas of psychology. General Psychology encourages students to study in depth the notions of modern scientific psychology</w:t>
      </w:r>
      <w:r w:rsidRPr="00CB5811">
        <w:rPr>
          <w:rFonts w:ascii="Times New Roman" w:hAnsi="Times New Roman" w:cs="Times New Roman"/>
          <w:bCs/>
          <w:sz w:val="24"/>
          <w:szCs w:val="24"/>
        </w:rPr>
        <w:t xml:space="preserve">. </w:t>
      </w:r>
    </w:p>
    <w:p w:rsidR="00665445" w:rsidRPr="00CB5811" w:rsidRDefault="00665445" w:rsidP="00665445">
      <w:pPr>
        <w:pStyle w:val="BodyA"/>
        <w:spacing w:line="276" w:lineRule="auto"/>
        <w:rPr>
          <w:rFonts w:ascii="Times New Roman" w:hAnsi="Times New Roman" w:cs="Times New Roman"/>
          <w:b/>
          <w:bCs/>
          <w:sz w:val="24"/>
          <w:szCs w:val="24"/>
        </w:rPr>
      </w:pPr>
    </w:p>
    <w:p w:rsidR="00665445" w:rsidRPr="00CB5811" w:rsidRDefault="00665445" w:rsidP="00665445">
      <w:pPr>
        <w:pStyle w:val="BodyA"/>
        <w:spacing w:line="276" w:lineRule="auto"/>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Objectives</w:t>
      </w:r>
    </w:p>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The objective of this course is to</w:t>
      </w:r>
    </w:p>
    <w:p w:rsidR="00665445" w:rsidRPr="00CB5811" w:rsidRDefault="00665445" w:rsidP="00B3584E">
      <w:pPr>
        <w:pStyle w:val="NormalWeb"/>
        <w:numPr>
          <w:ilvl w:val="0"/>
          <w:numId w:val="2"/>
        </w:numPr>
        <w:spacing w:before="0" w:beforeAutospacing="0" w:after="0" w:afterAutospacing="0" w:line="276" w:lineRule="auto"/>
        <w:jc w:val="both"/>
        <w:rPr>
          <w:rFonts w:ascii="Times New Roman" w:eastAsia="Arial Unicode MS" w:hAnsi="Times New Roman"/>
          <w:color w:val="000000"/>
          <w:sz w:val="22"/>
          <w:szCs w:val="22"/>
          <w:u w:color="000000"/>
          <w:bdr w:val="nil"/>
          <w:lang w:eastAsia="en-IN"/>
        </w:rPr>
      </w:pPr>
      <w:r w:rsidRPr="00CB5811">
        <w:rPr>
          <w:rFonts w:ascii="Times New Roman" w:eastAsia="Arial Unicode MS" w:hAnsi="Times New Roman"/>
          <w:color w:val="000000"/>
          <w:sz w:val="22"/>
          <w:szCs w:val="22"/>
          <w:u w:color="000000"/>
          <w:bdr w:val="nil"/>
          <w:lang w:eastAsia="en-IN"/>
        </w:rPr>
        <w:t>To know the major personalities important to the field of general psychology and the ideas, theories, and schools with which they are associated.</w:t>
      </w:r>
    </w:p>
    <w:p w:rsidR="00665445" w:rsidRPr="00CB5811" w:rsidRDefault="00665445" w:rsidP="00B3584E">
      <w:pPr>
        <w:pStyle w:val="NormalWeb"/>
        <w:numPr>
          <w:ilvl w:val="0"/>
          <w:numId w:val="2"/>
        </w:numPr>
        <w:spacing w:before="0" w:beforeAutospacing="0" w:after="0" w:afterAutospacing="0" w:line="276" w:lineRule="auto"/>
        <w:jc w:val="both"/>
        <w:rPr>
          <w:rFonts w:ascii="Times New Roman" w:eastAsia="Arial Unicode MS" w:hAnsi="Times New Roman"/>
          <w:color w:val="000000"/>
          <w:sz w:val="22"/>
          <w:szCs w:val="22"/>
          <w:u w:color="000000"/>
          <w:bdr w:val="nil"/>
          <w:lang w:eastAsia="en-IN"/>
        </w:rPr>
      </w:pPr>
      <w:r w:rsidRPr="00CB5811">
        <w:rPr>
          <w:rFonts w:ascii="Times New Roman" w:eastAsia="Arial Unicode MS" w:hAnsi="Times New Roman"/>
          <w:color w:val="000000"/>
          <w:sz w:val="22"/>
          <w:szCs w:val="22"/>
          <w:u w:color="000000"/>
          <w:bdr w:val="nil"/>
          <w:lang w:eastAsia="en-IN"/>
        </w:rPr>
        <w:t>To know the major terms associated with general psychology and their meanings.</w:t>
      </w:r>
    </w:p>
    <w:p w:rsidR="00665445" w:rsidRPr="00CB5811" w:rsidRDefault="00665445" w:rsidP="00B3584E">
      <w:pPr>
        <w:pStyle w:val="NormalWeb"/>
        <w:numPr>
          <w:ilvl w:val="0"/>
          <w:numId w:val="2"/>
        </w:numPr>
        <w:spacing w:before="0" w:beforeAutospacing="0" w:after="0" w:afterAutospacing="0" w:line="276" w:lineRule="auto"/>
        <w:jc w:val="both"/>
        <w:rPr>
          <w:rFonts w:ascii="Times New Roman" w:eastAsia="Arial Unicode MS" w:hAnsi="Times New Roman"/>
          <w:color w:val="000000"/>
          <w:sz w:val="22"/>
          <w:szCs w:val="22"/>
          <w:u w:color="000000"/>
          <w:bdr w:val="nil"/>
          <w:lang w:eastAsia="en-IN"/>
        </w:rPr>
      </w:pPr>
      <w:r w:rsidRPr="00CB5811">
        <w:rPr>
          <w:rFonts w:ascii="Times New Roman" w:eastAsia="Arial Unicode MS" w:hAnsi="Times New Roman"/>
          <w:color w:val="000000"/>
          <w:sz w:val="22"/>
          <w:szCs w:val="22"/>
          <w:u w:color="000000"/>
          <w:bdr w:val="nil"/>
          <w:lang w:eastAsia="en-IN"/>
        </w:rPr>
        <w:t>To know the major concepts associated with the area of general psychology.</w:t>
      </w:r>
    </w:p>
    <w:p w:rsidR="00665445" w:rsidRPr="00CB5811" w:rsidRDefault="00665445" w:rsidP="00665445">
      <w:pPr>
        <w:pStyle w:val="BodyA"/>
        <w:spacing w:line="276" w:lineRule="auto"/>
        <w:rPr>
          <w:rFonts w:ascii="Times New Roman" w:hAnsi="Times New Roman" w:cs="Times New Roman"/>
          <w:b/>
          <w:bCs/>
          <w:sz w:val="24"/>
          <w:szCs w:val="24"/>
        </w:rPr>
      </w:pPr>
    </w:p>
    <w:p w:rsidR="00665445" w:rsidRPr="00CB5811" w:rsidRDefault="00665445" w:rsidP="00665445">
      <w:pPr>
        <w:pStyle w:val="BodyA"/>
        <w:spacing w:line="276" w:lineRule="auto"/>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Outcomes</w:t>
      </w:r>
    </w:p>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On completion of this course, the students will be able to</w:t>
      </w:r>
    </w:p>
    <w:p w:rsidR="00665445" w:rsidRPr="00CB5811" w:rsidRDefault="00665445" w:rsidP="00665445">
      <w:pPr>
        <w:pStyle w:val="BodyA"/>
        <w:spacing w:line="276" w:lineRule="auto"/>
        <w:rPr>
          <w:rFonts w:ascii="Times New Roman" w:eastAsia="Times New Roman" w:hAnsi="Times New Roman" w:cs="Times New Roman"/>
          <w:sz w:val="24"/>
          <w:szCs w:val="24"/>
        </w:rPr>
      </w:pPr>
    </w:p>
    <w:p w:rsidR="00665445" w:rsidRPr="00CB5811" w:rsidRDefault="00665445" w:rsidP="00665445">
      <w:pPr>
        <w:spacing w:line="240" w:lineRule="auto"/>
        <w:ind w:left="540" w:hanging="540"/>
        <w:rPr>
          <w:rFonts w:ascii="Times New Roman" w:hAnsi="Times New Roman" w:cs="Times New Roman"/>
          <w:sz w:val="24"/>
          <w:szCs w:val="24"/>
        </w:rPr>
      </w:pPr>
      <w:r w:rsidRPr="00CB5811">
        <w:rPr>
          <w:rFonts w:ascii="Times New Roman" w:hAnsi="Times New Roman" w:cs="Times New Roman"/>
          <w:sz w:val="24"/>
          <w:szCs w:val="24"/>
        </w:rPr>
        <w:t>CO1: Define theoretical underpinnings of the major schools of psychology, including             Structuralism, Psychoanalysis, Behaviourism, Cognitive etc.</w:t>
      </w:r>
    </w:p>
    <w:p w:rsidR="00665445" w:rsidRPr="00CB5811" w:rsidRDefault="00665445" w:rsidP="00665445">
      <w:pPr>
        <w:spacing w:line="240" w:lineRule="auto"/>
        <w:ind w:left="540" w:hanging="540"/>
        <w:rPr>
          <w:rFonts w:ascii="Times New Roman" w:hAnsi="Times New Roman" w:cs="Times New Roman"/>
          <w:sz w:val="24"/>
          <w:szCs w:val="24"/>
        </w:rPr>
      </w:pPr>
      <w:r w:rsidRPr="00CB5811">
        <w:rPr>
          <w:rFonts w:ascii="Times New Roman" w:hAnsi="Times New Roman" w:cs="Times New Roman"/>
          <w:sz w:val="24"/>
          <w:szCs w:val="24"/>
        </w:rPr>
        <w:t>CO2: List different branch / scope of psychology based on theoretical understanding and utility of psychology in various fields.</w:t>
      </w:r>
    </w:p>
    <w:p w:rsidR="00665445" w:rsidRPr="00CB5811" w:rsidRDefault="00665445" w:rsidP="00665445">
      <w:pPr>
        <w:spacing w:line="240" w:lineRule="auto"/>
        <w:ind w:left="540" w:hanging="540"/>
        <w:rPr>
          <w:rFonts w:ascii="Times New Roman" w:hAnsi="Times New Roman" w:cs="Times New Roman"/>
          <w:sz w:val="24"/>
          <w:szCs w:val="24"/>
        </w:rPr>
      </w:pPr>
      <w:r w:rsidRPr="00CB5811">
        <w:rPr>
          <w:rFonts w:ascii="Times New Roman" w:hAnsi="Times New Roman" w:cs="Times New Roman"/>
          <w:sz w:val="24"/>
          <w:szCs w:val="24"/>
        </w:rPr>
        <w:t>CO3: Explain historical background of psychology, its emergence and nature of psychology as a science or arts</w:t>
      </w:r>
    </w:p>
    <w:p w:rsidR="00665445" w:rsidRPr="00CB5811" w:rsidRDefault="00665445" w:rsidP="00665445">
      <w:pPr>
        <w:spacing w:line="240" w:lineRule="auto"/>
        <w:ind w:left="540" w:hanging="540"/>
        <w:rPr>
          <w:rFonts w:ascii="Times New Roman" w:hAnsi="Times New Roman" w:cs="Times New Roman"/>
          <w:sz w:val="24"/>
          <w:szCs w:val="24"/>
        </w:rPr>
      </w:pPr>
      <w:r w:rsidRPr="00CB5811">
        <w:rPr>
          <w:rFonts w:ascii="Times New Roman" w:hAnsi="Times New Roman" w:cs="Times New Roman"/>
          <w:sz w:val="24"/>
          <w:szCs w:val="24"/>
        </w:rPr>
        <w:t>CO4: Describe connections between knowledge gained in Psychology to everyday life.</w:t>
      </w:r>
    </w:p>
    <w:p w:rsidR="00665445" w:rsidRPr="00CB5811" w:rsidRDefault="00665445" w:rsidP="00665445">
      <w:pPr>
        <w:spacing w:line="240" w:lineRule="auto"/>
        <w:ind w:left="540" w:hanging="540"/>
        <w:rPr>
          <w:rFonts w:ascii="Times New Roman" w:hAnsi="Times New Roman" w:cs="Times New Roman"/>
          <w:sz w:val="24"/>
          <w:szCs w:val="24"/>
        </w:rPr>
      </w:pPr>
      <w:r w:rsidRPr="00CB5811">
        <w:rPr>
          <w:rFonts w:ascii="Times New Roman" w:hAnsi="Times New Roman" w:cs="Times New Roman"/>
          <w:sz w:val="24"/>
          <w:szCs w:val="24"/>
        </w:rPr>
        <w:t>CO5: Interpret various methods of psychology required for data collection with merits and demerits</w:t>
      </w:r>
    </w:p>
    <w:p w:rsidR="00665445" w:rsidRPr="00CB5811" w:rsidRDefault="00665445" w:rsidP="00665445">
      <w:pPr>
        <w:spacing w:after="0" w:line="360" w:lineRule="auto"/>
        <w:ind w:left="448" w:hanging="357"/>
        <w:jc w:val="both"/>
        <w:rPr>
          <w:rFonts w:ascii="Times New Roman" w:eastAsia="Calibri" w:hAnsi="Times New Roman" w:cs="Times New Roman"/>
          <w:sz w:val="24"/>
          <w:szCs w:val="24"/>
        </w:rPr>
      </w:pPr>
    </w:p>
    <w:tbl>
      <w:tblPr>
        <w:tblStyle w:val="TableGrid"/>
        <w:tblW w:w="5122" w:type="pct"/>
        <w:tblLook w:val="04A0"/>
      </w:tblPr>
      <w:tblGrid>
        <w:gridCol w:w="6588"/>
        <w:gridCol w:w="1530"/>
        <w:gridCol w:w="1350"/>
      </w:tblGrid>
      <w:tr w:rsidR="00665445" w:rsidRPr="00CB5811" w:rsidTr="00665445">
        <w:tc>
          <w:tcPr>
            <w:tcW w:w="3479"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Modules</w:t>
            </w:r>
          </w:p>
        </w:tc>
        <w:tc>
          <w:tcPr>
            <w:tcW w:w="808"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Blooms level*</w:t>
            </w: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Number of hours</w:t>
            </w:r>
          </w:p>
        </w:tc>
      </w:tr>
      <w:tr w:rsidR="00665445" w:rsidRPr="00CB5811" w:rsidTr="00665445">
        <w:trPr>
          <w:trHeight w:hRule="exact" w:val="856"/>
        </w:trPr>
        <w:tc>
          <w:tcPr>
            <w:tcW w:w="3479"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MODULE 1:</w:t>
            </w:r>
          </w:p>
          <w:p w:rsidR="00665445" w:rsidRPr="00CB5811" w:rsidRDefault="00665445" w:rsidP="00665445">
            <w:pPr>
              <w:spacing w:line="360" w:lineRule="auto"/>
            </w:pPr>
            <w:r w:rsidRPr="00CB5811">
              <w:t>Meaning, Definition, Nature and Goals of Psychology</w:t>
            </w:r>
          </w:p>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808"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L2 </w:t>
            </w: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5</w:t>
            </w:r>
          </w:p>
        </w:tc>
      </w:tr>
      <w:tr w:rsidR="00665445" w:rsidRPr="00CB5811" w:rsidTr="00665445">
        <w:trPr>
          <w:trHeight w:hRule="exact" w:val="856"/>
        </w:trPr>
        <w:tc>
          <w:tcPr>
            <w:tcW w:w="3479"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lastRenderedPageBreak/>
              <w:t>MODULE 2:</w:t>
            </w:r>
          </w:p>
          <w:p w:rsidR="00665445" w:rsidRPr="00425F7A" w:rsidRDefault="00665445" w:rsidP="00665445">
            <w:pPr>
              <w:spacing w:line="360" w:lineRule="auto"/>
              <w:rPr>
                <w:sz w:val="24"/>
                <w:szCs w:val="24"/>
              </w:rPr>
            </w:pPr>
            <w:r w:rsidRPr="00425F7A">
              <w:rPr>
                <w:sz w:val="24"/>
                <w:szCs w:val="24"/>
              </w:rPr>
              <w:t>Scope of Psychology; Branches and Fields of Psychology</w:t>
            </w:r>
          </w:p>
          <w:p w:rsidR="00665445" w:rsidRPr="00CB5811" w:rsidRDefault="00665445" w:rsidP="00665445">
            <w:pPr>
              <w:spacing w:line="360" w:lineRule="auto"/>
              <w:jc w:val="both"/>
              <w:rPr>
                <w:sz w:val="24"/>
                <w:szCs w:val="24"/>
              </w:rPr>
            </w:pPr>
          </w:p>
        </w:tc>
        <w:tc>
          <w:tcPr>
            <w:tcW w:w="808"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L2 </w:t>
            </w: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8</w:t>
            </w:r>
          </w:p>
        </w:tc>
      </w:tr>
      <w:tr w:rsidR="00665445" w:rsidRPr="00CB5811" w:rsidTr="00665445">
        <w:trPr>
          <w:trHeight w:hRule="exact" w:val="901"/>
        </w:trPr>
        <w:tc>
          <w:tcPr>
            <w:tcW w:w="3479"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MODULE 3:</w:t>
            </w:r>
          </w:p>
          <w:p w:rsidR="00665445" w:rsidRPr="00425F7A" w:rsidRDefault="00665445" w:rsidP="00665445">
            <w:pPr>
              <w:spacing w:line="360" w:lineRule="auto"/>
              <w:rPr>
                <w:sz w:val="24"/>
                <w:szCs w:val="24"/>
              </w:rPr>
            </w:pPr>
            <w:r w:rsidRPr="00425F7A">
              <w:rPr>
                <w:sz w:val="24"/>
                <w:szCs w:val="24"/>
              </w:rPr>
              <w:t>Background of Psychology: Historical Perspective</w:t>
            </w:r>
          </w:p>
          <w:p w:rsidR="00665445" w:rsidRPr="00CB5811" w:rsidRDefault="00665445" w:rsidP="00665445">
            <w:pPr>
              <w:spacing w:line="360" w:lineRule="auto"/>
              <w:jc w:val="both"/>
              <w:rPr>
                <w:sz w:val="24"/>
                <w:szCs w:val="24"/>
              </w:rPr>
            </w:pPr>
          </w:p>
        </w:tc>
        <w:tc>
          <w:tcPr>
            <w:tcW w:w="808"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w:t>
            </w: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r w:rsidR="00665445" w:rsidRPr="00CB5811" w:rsidTr="00665445">
        <w:trPr>
          <w:trHeight w:hRule="exact" w:val="1216"/>
        </w:trPr>
        <w:tc>
          <w:tcPr>
            <w:tcW w:w="3479"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MODULE 4:</w:t>
            </w:r>
          </w:p>
          <w:p w:rsidR="00665445" w:rsidRPr="00425F7A" w:rsidRDefault="00665445" w:rsidP="00665445">
            <w:pPr>
              <w:spacing w:line="360" w:lineRule="auto"/>
              <w:rPr>
                <w:sz w:val="24"/>
                <w:szCs w:val="24"/>
              </w:rPr>
            </w:pPr>
            <w:r w:rsidRPr="00425F7A">
              <w:rPr>
                <w:sz w:val="24"/>
                <w:szCs w:val="24"/>
              </w:rPr>
              <w:t>Schools of Psychology: Structuralism, Functionalism, Behaviorism, Gestaltism, Psychoanalysis, Humanism, Existentialism, Cognitive</w:t>
            </w:r>
          </w:p>
          <w:p w:rsidR="00665445" w:rsidRPr="00CB5811" w:rsidRDefault="00665445" w:rsidP="00665445">
            <w:pPr>
              <w:spacing w:line="360" w:lineRule="auto"/>
              <w:jc w:val="both"/>
              <w:rPr>
                <w:sz w:val="24"/>
                <w:szCs w:val="24"/>
              </w:rPr>
            </w:pPr>
          </w:p>
        </w:tc>
        <w:tc>
          <w:tcPr>
            <w:tcW w:w="808"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w:t>
            </w: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8</w:t>
            </w:r>
          </w:p>
        </w:tc>
      </w:tr>
      <w:tr w:rsidR="00665445" w:rsidRPr="00CB5811" w:rsidTr="00665445">
        <w:tc>
          <w:tcPr>
            <w:tcW w:w="3479"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MODULE 5:</w:t>
            </w:r>
          </w:p>
          <w:p w:rsidR="00665445" w:rsidRPr="00943A6C"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CB5811">
              <w:rPr>
                <w:rFonts w:ascii="Times New Roman" w:hAnsi="Times New Roman" w:cs="Times New Roman"/>
              </w:rPr>
              <w:t xml:space="preserve"> </w:t>
            </w:r>
            <w:r w:rsidRPr="00943A6C">
              <w:rPr>
                <w:rFonts w:ascii="Times New Roman" w:hAnsi="Times New Roman" w:cs="Times New Roman"/>
                <w:sz w:val="24"/>
                <w:szCs w:val="24"/>
              </w:rPr>
              <w:t>Methods of Psychology: Introspection, Observation, Experimental, Interview, Questionnaire, Survey</w:t>
            </w:r>
          </w:p>
        </w:tc>
        <w:tc>
          <w:tcPr>
            <w:tcW w:w="808"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L2 </w:t>
            </w: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8</w:t>
            </w:r>
          </w:p>
        </w:tc>
      </w:tr>
    </w:tbl>
    <w:p w:rsidR="00665445" w:rsidRPr="00CB5811" w:rsidRDefault="00665445" w:rsidP="00665445">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 xml:space="preserve">*Bloom’s Level: </w:t>
      </w:r>
    </w:p>
    <w:p w:rsidR="00665445" w:rsidRPr="00CB5811" w:rsidRDefault="00665445" w:rsidP="00665445">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L1-Knowledge; L2-Comprehension; L3-Application; L4:Analysis; L5:Synthesis, L6:Evaluation</w:t>
      </w:r>
    </w:p>
    <w:p w:rsidR="00665445" w:rsidRPr="00CB5811" w:rsidRDefault="00665445" w:rsidP="00665445">
      <w:pPr>
        <w:pStyle w:val="Default"/>
        <w:spacing w:line="276" w:lineRule="auto"/>
        <w:jc w:val="both"/>
        <w:rPr>
          <w:rFonts w:ascii="Times New Roman" w:eastAsia="Times New Roman" w:hAnsi="Times New Roman" w:cs="Times New Roman"/>
          <w:i/>
          <w:iCs/>
          <w:sz w:val="24"/>
          <w:szCs w:val="24"/>
        </w:rPr>
      </w:pPr>
    </w:p>
    <w:p w:rsidR="00665445" w:rsidRPr="00CB5811" w:rsidRDefault="00665445" w:rsidP="00665445">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Text Books</w:t>
      </w:r>
    </w:p>
    <w:p w:rsidR="00665445" w:rsidRPr="00CB5811" w:rsidRDefault="00665445" w:rsidP="00B3584E">
      <w:pPr>
        <w:pStyle w:val="ListParagraph"/>
        <w:numPr>
          <w:ilvl w:val="0"/>
          <w:numId w:val="3"/>
        </w:numPr>
        <w:spacing w:after="0"/>
        <w:jc w:val="both"/>
        <w:rPr>
          <w:rFonts w:ascii="Times New Roman" w:hAnsi="Times New Roman" w:cs="Times New Roman"/>
          <w:sz w:val="24"/>
          <w:szCs w:val="24"/>
        </w:rPr>
      </w:pPr>
      <w:r w:rsidRPr="00CB5811">
        <w:rPr>
          <w:rFonts w:ascii="Times New Roman" w:hAnsi="Times New Roman" w:cs="Times New Roman"/>
          <w:sz w:val="24"/>
          <w:szCs w:val="24"/>
        </w:rPr>
        <w:t>Morgan &amp; King</w:t>
      </w:r>
      <w:r w:rsidRPr="00CB5811">
        <w:rPr>
          <w:rFonts w:ascii="Times New Roman" w:hAnsi="Times New Roman" w:cs="Times New Roman"/>
          <w:sz w:val="24"/>
          <w:szCs w:val="24"/>
        </w:rPr>
        <w:tab/>
        <w:t xml:space="preserve">: </w:t>
      </w:r>
      <w:r w:rsidRPr="00CB5811">
        <w:rPr>
          <w:rFonts w:ascii="Times New Roman" w:hAnsi="Times New Roman" w:cs="Times New Roman"/>
          <w:i/>
          <w:sz w:val="24"/>
          <w:szCs w:val="24"/>
        </w:rPr>
        <w:t>Introduction to Psychology</w:t>
      </w:r>
      <w:r w:rsidRPr="00CB5811">
        <w:rPr>
          <w:rFonts w:ascii="Times New Roman" w:hAnsi="Times New Roman" w:cs="Times New Roman"/>
          <w:sz w:val="24"/>
          <w:szCs w:val="24"/>
        </w:rPr>
        <w:t>. Tata McGraw Hill Publishing Company Limited, N. Delhi</w:t>
      </w:r>
    </w:p>
    <w:p w:rsidR="00665445" w:rsidRPr="00CB5811" w:rsidRDefault="00665445" w:rsidP="00B3584E">
      <w:pPr>
        <w:pStyle w:val="ListParagraph"/>
        <w:numPr>
          <w:ilvl w:val="0"/>
          <w:numId w:val="3"/>
        </w:numPr>
        <w:spacing w:after="0"/>
        <w:jc w:val="both"/>
        <w:rPr>
          <w:rFonts w:ascii="Times New Roman" w:hAnsi="Times New Roman" w:cs="Times New Roman"/>
          <w:sz w:val="24"/>
          <w:szCs w:val="24"/>
        </w:rPr>
      </w:pPr>
      <w:r w:rsidRPr="00CB5811">
        <w:rPr>
          <w:rFonts w:ascii="Times New Roman" w:hAnsi="Times New Roman" w:cs="Times New Roman"/>
          <w:sz w:val="24"/>
          <w:szCs w:val="24"/>
        </w:rPr>
        <w:t xml:space="preserve">Munn, N.L.: </w:t>
      </w:r>
      <w:r w:rsidRPr="00CB5811">
        <w:rPr>
          <w:rFonts w:ascii="Times New Roman" w:hAnsi="Times New Roman" w:cs="Times New Roman"/>
          <w:i/>
          <w:sz w:val="24"/>
          <w:szCs w:val="24"/>
        </w:rPr>
        <w:t>Psychology</w:t>
      </w:r>
      <w:r w:rsidRPr="00CB5811">
        <w:rPr>
          <w:rFonts w:ascii="Times New Roman" w:hAnsi="Times New Roman" w:cs="Times New Roman"/>
          <w:sz w:val="24"/>
          <w:szCs w:val="24"/>
        </w:rPr>
        <w:t>. Oxford &amp; IBH Publishing Co Pvt. Ltd, N. Delhi</w:t>
      </w:r>
    </w:p>
    <w:p w:rsidR="00665445" w:rsidRPr="00CB5811" w:rsidRDefault="00665445" w:rsidP="00B3584E">
      <w:pPr>
        <w:pStyle w:val="ListParagraph"/>
        <w:numPr>
          <w:ilvl w:val="0"/>
          <w:numId w:val="3"/>
        </w:numPr>
        <w:spacing w:after="0"/>
        <w:jc w:val="both"/>
        <w:rPr>
          <w:rFonts w:ascii="Times New Roman" w:hAnsi="Times New Roman" w:cs="Times New Roman"/>
          <w:sz w:val="24"/>
          <w:szCs w:val="24"/>
        </w:rPr>
      </w:pPr>
      <w:r w:rsidRPr="00CB5811">
        <w:rPr>
          <w:rFonts w:ascii="Times New Roman" w:hAnsi="Times New Roman" w:cs="Times New Roman"/>
          <w:sz w:val="24"/>
          <w:szCs w:val="24"/>
        </w:rPr>
        <w:t xml:space="preserve">Hilgard &amp; Atkinson: </w:t>
      </w:r>
      <w:r w:rsidRPr="00CB5811">
        <w:rPr>
          <w:rFonts w:ascii="Times New Roman" w:hAnsi="Times New Roman" w:cs="Times New Roman"/>
          <w:i/>
          <w:sz w:val="24"/>
          <w:szCs w:val="24"/>
        </w:rPr>
        <w:t>Introduction to Psychology</w:t>
      </w:r>
      <w:r w:rsidRPr="00CB5811">
        <w:rPr>
          <w:rFonts w:ascii="Times New Roman" w:hAnsi="Times New Roman" w:cs="Times New Roman"/>
          <w:sz w:val="24"/>
          <w:szCs w:val="24"/>
        </w:rPr>
        <w:t>, 6</w:t>
      </w:r>
      <w:r w:rsidRPr="00CB5811">
        <w:rPr>
          <w:rFonts w:ascii="Times New Roman" w:hAnsi="Times New Roman" w:cs="Times New Roman"/>
          <w:sz w:val="24"/>
          <w:szCs w:val="24"/>
          <w:vertAlign w:val="superscript"/>
        </w:rPr>
        <w:t>th</w:t>
      </w:r>
      <w:r w:rsidRPr="00CB5811">
        <w:rPr>
          <w:rFonts w:ascii="Times New Roman" w:hAnsi="Times New Roman" w:cs="Times New Roman"/>
          <w:sz w:val="24"/>
          <w:szCs w:val="24"/>
        </w:rPr>
        <w:t xml:space="preserve"> Ed. New Delhi: Oxford &amp; IBH Publishing Co</w:t>
      </w:r>
    </w:p>
    <w:p w:rsidR="00665445" w:rsidRPr="00CB5811" w:rsidRDefault="00665445" w:rsidP="00B3584E">
      <w:pPr>
        <w:pStyle w:val="ListParagraph"/>
        <w:numPr>
          <w:ilvl w:val="0"/>
          <w:numId w:val="3"/>
        </w:numPr>
        <w:spacing w:after="0"/>
        <w:jc w:val="both"/>
        <w:rPr>
          <w:rFonts w:ascii="Times New Roman" w:hAnsi="Times New Roman" w:cs="Times New Roman"/>
          <w:sz w:val="24"/>
          <w:szCs w:val="24"/>
        </w:rPr>
      </w:pPr>
      <w:r w:rsidRPr="00CB5811">
        <w:rPr>
          <w:rFonts w:ascii="Times New Roman" w:hAnsi="Times New Roman" w:cs="Times New Roman"/>
          <w:sz w:val="24"/>
          <w:szCs w:val="24"/>
        </w:rPr>
        <w:t xml:space="preserve">Sdorow: </w:t>
      </w:r>
      <w:r w:rsidRPr="00CB5811">
        <w:rPr>
          <w:rFonts w:ascii="Times New Roman" w:hAnsi="Times New Roman" w:cs="Times New Roman"/>
          <w:i/>
          <w:sz w:val="24"/>
          <w:szCs w:val="24"/>
        </w:rPr>
        <w:t>Psychology</w:t>
      </w:r>
      <w:r w:rsidRPr="00CB5811">
        <w:rPr>
          <w:rFonts w:ascii="Times New Roman" w:hAnsi="Times New Roman" w:cs="Times New Roman"/>
          <w:sz w:val="24"/>
          <w:szCs w:val="24"/>
        </w:rPr>
        <w:t>. 3</w:t>
      </w:r>
      <w:r w:rsidRPr="00CB5811">
        <w:rPr>
          <w:rFonts w:ascii="Times New Roman" w:hAnsi="Times New Roman" w:cs="Times New Roman"/>
          <w:sz w:val="24"/>
          <w:szCs w:val="24"/>
          <w:vertAlign w:val="superscript"/>
        </w:rPr>
        <w:t>rd</w:t>
      </w:r>
      <w:r w:rsidRPr="00CB5811">
        <w:rPr>
          <w:rFonts w:ascii="Times New Roman" w:hAnsi="Times New Roman" w:cs="Times New Roman"/>
          <w:sz w:val="24"/>
          <w:szCs w:val="24"/>
        </w:rPr>
        <w:t xml:space="preserve"> Edition Broalu &amp; Benewmark Publishers</w:t>
      </w:r>
    </w:p>
    <w:p w:rsidR="00665445" w:rsidRPr="00CB5811" w:rsidRDefault="00665445" w:rsidP="00B3584E">
      <w:pPr>
        <w:pStyle w:val="ListParagraph"/>
        <w:numPr>
          <w:ilvl w:val="0"/>
          <w:numId w:val="3"/>
        </w:numPr>
        <w:spacing w:after="0"/>
        <w:rPr>
          <w:rFonts w:ascii="Times New Roman" w:hAnsi="Times New Roman" w:cs="Times New Roman"/>
          <w:sz w:val="24"/>
          <w:szCs w:val="24"/>
        </w:rPr>
      </w:pPr>
      <w:r w:rsidRPr="00CB5811">
        <w:rPr>
          <w:rFonts w:ascii="Times New Roman" w:hAnsi="Times New Roman" w:cs="Times New Roman"/>
          <w:sz w:val="24"/>
          <w:szCs w:val="24"/>
        </w:rPr>
        <w:t>Guilford, J. P.:</w:t>
      </w:r>
      <w:r w:rsidRPr="00CB5811">
        <w:rPr>
          <w:rFonts w:ascii="Times New Roman" w:hAnsi="Times New Roman" w:cs="Times New Roman"/>
          <w:sz w:val="24"/>
          <w:szCs w:val="24"/>
        </w:rPr>
        <w:tab/>
      </w:r>
      <w:r w:rsidRPr="00CB5811">
        <w:rPr>
          <w:rFonts w:ascii="Times New Roman" w:hAnsi="Times New Roman" w:cs="Times New Roman"/>
          <w:i/>
          <w:sz w:val="24"/>
          <w:szCs w:val="24"/>
        </w:rPr>
        <w:t>General Psychology</w:t>
      </w:r>
      <w:r w:rsidRPr="00CB5811">
        <w:rPr>
          <w:rFonts w:ascii="Times New Roman" w:hAnsi="Times New Roman" w:cs="Times New Roman"/>
          <w:sz w:val="24"/>
          <w:szCs w:val="24"/>
        </w:rPr>
        <w:t>. New York: D. Van Nostrand</w:t>
      </w:r>
    </w:p>
    <w:p w:rsidR="00665445" w:rsidRPr="00CB5811" w:rsidRDefault="00665445" w:rsidP="00B3584E">
      <w:pPr>
        <w:pStyle w:val="ListParagraph"/>
        <w:numPr>
          <w:ilvl w:val="0"/>
          <w:numId w:val="3"/>
        </w:numPr>
        <w:spacing w:after="0"/>
        <w:jc w:val="both"/>
        <w:rPr>
          <w:rFonts w:ascii="Times New Roman" w:hAnsi="Times New Roman" w:cs="Times New Roman"/>
          <w:sz w:val="24"/>
          <w:szCs w:val="24"/>
        </w:rPr>
      </w:pPr>
      <w:r w:rsidRPr="00CB5811">
        <w:rPr>
          <w:rFonts w:ascii="Times New Roman" w:hAnsi="Times New Roman" w:cs="Times New Roman"/>
          <w:sz w:val="24"/>
          <w:szCs w:val="24"/>
        </w:rPr>
        <w:t>Mohsin, S.M.:</w:t>
      </w:r>
      <w:r w:rsidRPr="00CB5811">
        <w:rPr>
          <w:rFonts w:ascii="Times New Roman" w:hAnsi="Times New Roman" w:cs="Times New Roman"/>
          <w:sz w:val="24"/>
          <w:szCs w:val="24"/>
        </w:rPr>
        <w:tab/>
      </w:r>
      <w:r w:rsidRPr="00CB5811">
        <w:rPr>
          <w:rFonts w:ascii="Times New Roman" w:hAnsi="Times New Roman" w:cs="Times New Roman"/>
          <w:i/>
          <w:sz w:val="24"/>
          <w:szCs w:val="24"/>
        </w:rPr>
        <w:t>Elementary Psychology</w:t>
      </w:r>
      <w:r w:rsidRPr="00CB5811">
        <w:rPr>
          <w:rFonts w:ascii="Times New Roman" w:hAnsi="Times New Roman" w:cs="Times New Roman"/>
          <w:sz w:val="24"/>
          <w:szCs w:val="24"/>
        </w:rPr>
        <w:t>. Motilal Banarasidas.</w:t>
      </w:r>
    </w:p>
    <w:p w:rsidR="00665445" w:rsidRPr="00CB5811" w:rsidRDefault="00665445" w:rsidP="00B3584E">
      <w:pPr>
        <w:pStyle w:val="ListParagraph"/>
        <w:numPr>
          <w:ilvl w:val="0"/>
          <w:numId w:val="3"/>
        </w:numPr>
        <w:spacing w:after="0"/>
        <w:jc w:val="both"/>
        <w:rPr>
          <w:rFonts w:ascii="Times New Roman" w:hAnsi="Times New Roman" w:cs="Times New Roman"/>
          <w:b/>
          <w:sz w:val="24"/>
          <w:szCs w:val="24"/>
        </w:rPr>
      </w:pPr>
      <w:r w:rsidRPr="00CB5811">
        <w:rPr>
          <w:rFonts w:ascii="Times New Roman" w:hAnsi="Times New Roman" w:cs="Times New Roman"/>
          <w:sz w:val="24"/>
          <w:szCs w:val="24"/>
        </w:rPr>
        <w:t>Mishra, B. K.:</w:t>
      </w:r>
      <w:r w:rsidRPr="00CB5811">
        <w:rPr>
          <w:rFonts w:ascii="Times New Roman" w:hAnsi="Times New Roman" w:cs="Times New Roman"/>
          <w:sz w:val="24"/>
          <w:szCs w:val="24"/>
        </w:rPr>
        <w:tab/>
      </w:r>
      <w:r w:rsidRPr="00CB5811">
        <w:rPr>
          <w:rFonts w:ascii="Times New Roman" w:hAnsi="Times New Roman" w:cs="Times New Roman"/>
          <w:i/>
          <w:sz w:val="24"/>
          <w:szCs w:val="24"/>
        </w:rPr>
        <w:t>Psychology</w:t>
      </w:r>
      <w:r w:rsidRPr="00CB5811">
        <w:rPr>
          <w:rFonts w:ascii="Times New Roman" w:hAnsi="Times New Roman" w:cs="Times New Roman"/>
          <w:sz w:val="24"/>
          <w:szCs w:val="24"/>
        </w:rPr>
        <w:t>. PHI Learning Pvt. Ltd</w:t>
      </w:r>
    </w:p>
    <w:p w:rsidR="00665445" w:rsidRPr="00CB5811" w:rsidRDefault="00665445" w:rsidP="00B3584E">
      <w:pPr>
        <w:pStyle w:val="ListParagraph"/>
        <w:numPr>
          <w:ilvl w:val="0"/>
          <w:numId w:val="3"/>
        </w:numPr>
        <w:spacing w:after="0"/>
        <w:ind w:right="-154"/>
        <w:rPr>
          <w:rFonts w:ascii="Times New Roman" w:hAnsi="Times New Roman" w:cs="Times New Roman"/>
          <w:sz w:val="24"/>
          <w:szCs w:val="24"/>
        </w:rPr>
      </w:pPr>
      <w:r w:rsidRPr="00CB5811">
        <w:rPr>
          <w:rFonts w:ascii="Times New Roman" w:hAnsi="Times New Roman" w:cs="Times New Roman"/>
          <w:bCs/>
          <w:sz w:val="24"/>
          <w:szCs w:val="24"/>
        </w:rPr>
        <w:t xml:space="preserve">Morris, C. G. &amp; Maisto, A. A.: </w:t>
      </w:r>
      <w:r w:rsidRPr="00CB5811">
        <w:rPr>
          <w:rFonts w:ascii="Times New Roman" w:hAnsi="Times New Roman" w:cs="Times New Roman"/>
          <w:i/>
          <w:sz w:val="24"/>
          <w:szCs w:val="24"/>
        </w:rPr>
        <w:t>Psychology: An Introduction</w:t>
      </w:r>
      <w:r w:rsidRPr="00CB5811">
        <w:rPr>
          <w:rFonts w:ascii="Times New Roman" w:hAnsi="Times New Roman" w:cs="Times New Roman"/>
          <w:sz w:val="24"/>
          <w:szCs w:val="24"/>
        </w:rPr>
        <w:t>. (12</w:t>
      </w:r>
      <w:r w:rsidRPr="00CB5811">
        <w:rPr>
          <w:rFonts w:ascii="Times New Roman" w:hAnsi="Times New Roman" w:cs="Times New Roman"/>
          <w:sz w:val="24"/>
          <w:szCs w:val="24"/>
          <w:vertAlign w:val="superscript"/>
        </w:rPr>
        <w:t>th</w:t>
      </w:r>
      <w:r w:rsidRPr="00CB5811">
        <w:rPr>
          <w:rFonts w:ascii="Times New Roman" w:hAnsi="Times New Roman" w:cs="Times New Roman"/>
          <w:sz w:val="24"/>
          <w:szCs w:val="24"/>
        </w:rPr>
        <w:t xml:space="preserve"> ed.). Upper Saddle River, NJ: Prentice Hall.</w:t>
      </w:r>
      <w:r w:rsidRPr="00CB5811">
        <w:rPr>
          <w:rFonts w:ascii="Times New Roman" w:hAnsi="Times New Roman" w:cs="Times New Roman"/>
          <w:sz w:val="24"/>
          <w:szCs w:val="24"/>
        </w:rPr>
        <w:tab/>
      </w:r>
    </w:p>
    <w:p w:rsidR="00665445" w:rsidRPr="00CB5811" w:rsidRDefault="00665445" w:rsidP="00665445">
      <w:pPr>
        <w:pStyle w:val="BodyA"/>
        <w:spacing w:before="120" w:line="276" w:lineRule="auto"/>
        <w:ind w:left="720" w:right="124"/>
        <w:jc w:val="both"/>
        <w:rPr>
          <w:rFonts w:ascii="Times New Roman" w:eastAsia="Times New Roman" w:hAnsi="Times New Roman" w:cs="Times New Roman"/>
          <w:sz w:val="24"/>
          <w:szCs w:val="24"/>
        </w:rPr>
      </w:pPr>
    </w:p>
    <w:p w:rsidR="00665445" w:rsidRPr="00CB5811" w:rsidRDefault="00665445" w:rsidP="00665445">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lang w:val="nl-NL"/>
        </w:rPr>
        <w:t>Reference Books</w:t>
      </w:r>
    </w:p>
    <w:p w:rsidR="00665445" w:rsidRPr="00CB5811" w:rsidRDefault="00665445" w:rsidP="00B3584E">
      <w:pPr>
        <w:pStyle w:val="ListParagraph"/>
        <w:numPr>
          <w:ilvl w:val="0"/>
          <w:numId w:val="3"/>
        </w:numPr>
        <w:spacing w:after="0"/>
        <w:jc w:val="both"/>
        <w:rPr>
          <w:rFonts w:ascii="Times New Roman" w:hAnsi="Times New Roman" w:cs="Times New Roman"/>
          <w:sz w:val="24"/>
          <w:szCs w:val="24"/>
        </w:rPr>
      </w:pPr>
      <w:r w:rsidRPr="00CB5811">
        <w:rPr>
          <w:rFonts w:ascii="Times New Roman" w:hAnsi="Times New Roman" w:cs="Times New Roman"/>
          <w:sz w:val="24"/>
          <w:szCs w:val="24"/>
        </w:rPr>
        <w:t xml:space="preserve">Atkinson &amp; Hilgard: </w:t>
      </w:r>
      <w:r w:rsidRPr="00CB5811">
        <w:rPr>
          <w:rFonts w:ascii="Times New Roman" w:hAnsi="Times New Roman" w:cs="Times New Roman"/>
          <w:i/>
          <w:sz w:val="24"/>
          <w:szCs w:val="24"/>
        </w:rPr>
        <w:t>Psychology: An Introduction</w:t>
      </w:r>
      <w:r w:rsidRPr="00CB5811">
        <w:rPr>
          <w:rFonts w:ascii="Times New Roman" w:hAnsi="Times New Roman" w:cs="Times New Roman"/>
          <w:sz w:val="24"/>
          <w:szCs w:val="24"/>
        </w:rPr>
        <w:t>. Cengage Learning EMEA</w:t>
      </w:r>
    </w:p>
    <w:p w:rsidR="00665445" w:rsidRPr="00CB5811" w:rsidRDefault="00665445" w:rsidP="00B3584E">
      <w:pPr>
        <w:pStyle w:val="ListParagraph"/>
        <w:numPr>
          <w:ilvl w:val="0"/>
          <w:numId w:val="3"/>
        </w:numPr>
        <w:spacing w:after="0"/>
        <w:jc w:val="both"/>
        <w:rPr>
          <w:rFonts w:ascii="Times New Roman" w:hAnsi="Times New Roman" w:cs="Times New Roman"/>
          <w:sz w:val="24"/>
          <w:szCs w:val="24"/>
        </w:rPr>
      </w:pPr>
      <w:r w:rsidRPr="00CB5811">
        <w:rPr>
          <w:rFonts w:ascii="Times New Roman" w:hAnsi="Times New Roman" w:cs="Times New Roman"/>
          <w:sz w:val="24"/>
          <w:szCs w:val="24"/>
        </w:rPr>
        <w:t xml:space="preserve">Kosslyn &amp; Rosenberg: </w:t>
      </w:r>
      <w:r w:rsidRPr="00CB5811">
        <w:rPr>
          <w:rFonts w:ascii="Times New Roman" w:hAnsi="Times New Roman" w:cs="Times New Roman"/>
          <w:i/>
          <w:sz w:val="24"/>
          <w:szCs w:val="24"/>
        </w:rPr>
        <w:t>Psychology</w:t>
      </w:r>
      <w:r w:rsidRPr="00CB5811">
        <w:rPr>
          <w:rFonts w:ascii="Times New Roman" w:hAnsi="Times New Roman" w:cs="Times New Roman"/>
          <w:sz w:val="24"/>
          <w:szCs w:val="24"/>
        </w:rPr>
        <w:t xml:space="preserve"> (3</w:t>
      </w:r>
      <w:r w:rsidRPr="00CB5811">
        <w:rPr>
          <w:rFonts w:ascii="Times New Roman" w:hAnsi="Times New Roman" w:cs="Times New Roman"/>
          <w:sz w:val="24"/>
          <w:szCs w:val="24"/>
          <w:vertAlign w:val="superscript"/>
        </w:rPr>
        <w:t>rd</w:t>
      </w:r>
      <w:r w:rsidRPr="00CB5811">
        <w:rPr>
          <w:rFonts w:ascii="Times New Roman" w:hAnsi="Times New Roman" w:cs="Times New Roman"/>
          <w:sz w:val="24"/>
          <w:szCs w:val="24"/>
        </w:rPr>
        <w:t xml:space="preserve">ed.). </w:t>
      </w:r>
      <w:r w:rsidRPr="00CB5811">
        <w:rPr>
          <w:rFonts w:ascii="Times New Roman" w:hAnsi="Times New Roman" w:cs="Times New Roman"/>
          <w:color w:val="000000"/>
          <w:sz w:val="24"/>
          <w:szCs w:val="24"/>
        </w:rPr>
        <w:t>Allyn &amp; Bacon</w:t>
      </w:r>
    </w:p>
    <w:p w:rsidR="00665445" w:rsidRPr="00CB5811" w:rsidRDefault="00665445" w:rsidP="00B3584E">
      <w:pPr>
        <w:pStyle w:val="ListParagraph"/>
        <w:numPr>
          <w:ilvl w:val="0"/>
          <w:numId w:val="3"/>
        </w:numPr>
        <w:spacing w:after="0"/>
        <w:jc w:val="both"/>
        <w:rPr>
          <w:rFonts w:ascii="Times New Roman" w:hAnsi="Times New Roman" w:cs="Times New Roman"/>
          <w:sz w:val="24"/>
          <w:szCs w:val="24"/>
        </w:rPr>
      </w:pPr>
      <w:r w:rsidRPr="00CB5811">
        <w:rPr>
          <w:rFonts w:ascii="Times New Roman" w:hAnsi="Times New Roman" w:cs="Times New Roman"/>
          <w:sz w:val="24"/>
          <w:szCs w:val="24"/>
        </w:rPr>
        <w:t>Lahey, B. B. &amp;</w:t>
      </w:r>
      <w:r w:rsidRPr="00CB5811">
        <w:rPr>
          <w:rFonts w:ascii="Times New Roman" w:hAnsi="Times New Roman" w:cs="Times New Roman"/>
          <w:sz w:val="24"/>
          <w:szCs w:val="24"/>
        </w:rPr>
        <w:tab/>
        <w:t xml:space="preserve">Majors, M.: </w:t>
      </w:r>
      <w:r w:rsidRPr="00CB5811">
        <w:rPr>
          <w:rFonts w:ascii="Times New Roman" w:hAnsi="Times New Roman" w:cs="Times New Roman"/>
          <w:i/>
          <w:sz w:val="24"/>
          <w:szCs w:val="24"/>
        </w:rPr>
        <w:t>Psychology: An Introduction</w:t>
      </w:r>
      <w:r w:rsidRPr="00CB5811">
        <w:rPr>
          <w:rFonts w:ascii="Times New Roman" w:hAnsi="Times New Roman" w:cs="Times New Roman"/>
          <w:sz w:val="24"/>
          <w:szCs w:val="24"/>
        </w:rPr>
        <w:t>. Tata McGraw Hill Humanities / Social Sciences / Lingua</w:t>
      </w:r>
    </w:p>
    <w:p w:rsidR="00665445" w:rsidRPr="00CB5811" w:rsidRDefault="00665445" w:rsidP="00665445">
      <w:pPr>
        <w:pStyle w:val="BodyText"/>
        <w:spacing w:after="0" w:line="276" w:lineRule="auto"/>
        <w:jc w:val="both"/>
        <w:rPr>
          <w:b/>
          <w:bCs/>
          <w:sz w:val="24"/>
          <w:szCs w:val="24"/>
        </w:rPr>
      </w:pPr>
    </w:p>
    <w:p w:rsidR="00665445" w:rsidRPr="00CB5811" w:rsidRDefault="00665445" w:rsidP="00665445">
      <w:pPr>
        <w:pStyle w:val="BodyText"/>
        <w:spacing w:after="0" w:line="276" w:lineRule="auto"/>
        <w:jc w:val="both"/>
        <w:rPr>
          <w:b/>
          <w:bCs/>
          <w:sz w:val="24"/>
          <w:szCs w:val="24"/>
        </w:rPr>
      </w:pPr>
      <w:r w:rsidRPr="00CB5811">
        <w:rPr>
          <w:b/>
          <w:bCs/>
          <w:sz w:val="24"/>
          <w:szCs w:val="24"/>
        </w:rPr>
        <w:t>Modes of Evaluation: Quiz/Assignment/ Seminar/Written Examination</w:t>
      </w:r>
    </w:p>
    <w:p w:rsidR="00665445" w:rsidRPr="00CB5811" w:rsidRDefault="00665445" w:rsidP="00665445">
      <w:pPr>
        <w:pStyle w:val="BodyA"/>
        <w:jc w:val="both"/>
        <w:rPr>
          <w:rFonts w:ascii="Times New Roman" w:hAnsi="Times New Roman" w:cs="Times New Roman"/>
          <w:b/>
          <w:bCs/>
          <w:sz w:val="24"/>
          <w:szCs w:val="24"/>
          <w:lang w:val="de-DE"/>
        </w:rPr>
      </w:pPr>
    </w:p>
    <w:p w:rsidR="00665445" w:rsidRPr="00CB5811" w:rsidRDefault="00665445" w:rsidP="00665445">
      <w:pPr>
        <w:pStyle w:val="BodyA"/>
        <w:jc w:val="both"/>
        <w:rPr>
          <w:rFonts w:ascii="Times New Roman" w:hAnsi="Times New Roman" w:cs="Times New Roman"/>
          <w:b/>
          <w:bCs/>
          <w:sz w:val="24"/>
          <w:szCs w:val="24"/>
          <w:lang w:val="de-DE"/>
        </w:rPr>
      </w:pPr>
      <w:r w:rsidRPr="00CB5811">
        <w:rPr>
          <w:rFonts w:ascii="Times New Roman" w:hAnsi="Times New Roman" w:cs="Times New Roman"/>
          <w:b/>
          <w:bCs/>
          <w:sz w:val="24"/>
          <w:szCs w:val="24"/>
          <w:lang w:val="de-DE"/>
        </w:rPr>
        <w:t>Examination Scheme:</w:t>
      </w:r>
    </w:p>
    <w:p w:rsidR="00665445" w:rsidRPr="00CB5811" w:rsidRDefault="00665445" w:rsidP="0066544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03"/>
        <w:gridCol w:w="1396"/>
        <w:gridCol w:w="1396"/>
        <w:gridCol w:w="1402"/>
        <w:gridCol w:w="1387"/>
        <w:gridCol w:w="1402"/>
      </w:tblGrid>
      <w:tr w:rsidR="00665445" w:rsidRPr="00CB5811" w:rsidTr="0066544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jc w:val="both"/>
              <w:rPr>
                <w:rFonts w:ascii="Times New Roman" w:hAnsi="Times New Roman" w:cs="Times New Roman"/>
                <w:sz w:val="24"/>
                <w:szCs w:val="24"/>
              </w:rPr>
            </w:pPr>
            <w:r w:rsidRPr="00CB581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b/>
              </w:rPr>
            </w:pPr>
            <w:r w:rsidRPr="00CB5811">
              <w:rPr>
                <w:rFonts w:ascii="Times New Roman" w:hAnsi="Times New Roman" w:cs="Times New Roman"/>
                <w:b/>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b/>
              </w:rPr>
            </w:pPr>
            <w:r w:rsidRPr="00CB5811">
              <w:rPr>
                <w:rFonts w:ascii="Times New Roman" w:hAnsi="Times New Roman" w:cs="Times New Roman"/>
                <w:b/>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b/>
              </w:rPr>
            </w:pPr>
            <w:r w:rsidRPr="00CB5811">
              <w:rPr>
                <w:rFonts w:ascii="Times New Roman" w:hAnsi="Times New Roman" w:cs="Times New Roman"/>
                <w:b/>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b/>
              </w:rPr>
            </w:pPr>
            <w:r w:rsidRPr="00CB5811">
              <w:rPr>
                <w:rFonts w:ascii="Times New Roman" w:hAnsi="Times New Roman" w:cs="Times New Roman"/>
                <w:b/>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b/>
              </w:rPr>
            </w:pPr>
            <w:r w:rsidRPr="00CB5811">
              <w:rPr>
                <w:rFonts w:ascii="Times New Roman" w:hAnsi="Times New Roman" w:cs="Times New Roman"/>
                <w:b/>
              </w:rPr>
              <w:t>EE</w:t>
            </w:r>
          </w:p>
        </w:tc>
      </w:tr>
      <w:tr w:rsidR="00665445" w:rsidRPr="00CB5811" w:rsidTr="0066544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jc w:val="both"/>
              <w:rPr>
                <w:rFonts w:ascii="Times New Roman" w:hAnsi="Times New Roman" w:cs="Times New Roman"/>
                <w:sz w:val="24"/>
                <w:szCs w:val="24"/>
              </w:rPr>
            </w:pPr>
            <w:r w:rsidRPr="00CB581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rPr>
            </w:pPr>
            <w:r w:rsidRPr="00CB5811">
              <w:rPr>
                <w:rFonts w:ascii="Times New Roman" w:hAnsi="Times New Roman" w:cs="Times New Roman"/>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rPr>
            </w:pPr>
            <w:r w:rsidRPr="00CB5811">
              <w:rPr>
                <w:rFonts w:ascii="Times New Roman" w:hAnsi="Times New Roman" w:cs="Times New Roman"/>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rPr>
            </w:pPr>
            <w:r w:rsidRPr="00CB5811">
              <w:rPr>
                <w:rFonts w:ascii="Times New Roman" w:hAnsi="Times New Roman" w:cs="Times New Roman"/>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rPr>
            </w:pPr>
            <w:r w:rsidRPr="00CB5811">
              <w:rPr>
                <w:rFonts w:ascii="Times New Roman" w:hAnsi="Times New Roman" w:cs="Times New Roman"/>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rPr>
            </w:pPr>
            <w:r w:rsidRPr="00CB5811">
              <w:rPr>
                <w:rFonts w:ascii="Times New Roman" w:hAnsi="Times New Roman" w:cs="Times New Roman"/>
              </w:rPr>
              <w:t>70</w:t>
            </w:r>
          </w:p>
        </w:tc>
      </w:tr>
    </w:tbl>
    <w:p w:rsidR="00665445" w:rsidRPr="00CB5811" w:rsidRDefault="00665445" w:rsidP="00665445">
      <w:pPr>
        <w:pStyle w:val="BodyA"/>
        <w:widowControl w:val="0"/>
        <w:jc w:val="both"/>
        <w:rPr>
          <w:rFonts w:ascii="Times New Roman" w:eastAsia="Times New Roman" w:hAnsi="Times New Roman" w:cs="Times New Roman"/>
          <w:b/>
          <w:bCs/>
          <w:sz w:val="24"/>
          <w:szCs w:val="24"/>
        </w:rPr>
      </w:pPr>
    </w:p>
    <w:p w:rsidR="00665445" w:rsidRPr="00CB5811" w:rsidRDefault="00665445" w:rsidP="00665445">
      <w:pPr>
        <w:pStyle w:val="BodyA"/>
        <w:jc w:val="both"/>
        <w:rPr>
          <w:rFonts w:ascii="Times New Roman" w:eastAsia="Times New Roman" w:hAnsi="Times New Roman" w:cs="Times New Roman"/>
          <w:sz w:val="24"/>
          <w:szCs w:val="24"/>
        </w:rPr>
      </w:pPr>
      <w:r w:rsidRPr="00CB5811">
        <w:rPr>
          <w:rFonts w:ascii="Times New Roman" w:hAnsi="Times New Roman" w:cs="Times New Roman"/>
          <w:sz w:val="24"/>
          <w:szCs w:val="24"/>
        </w:rPr>
        <w:lastRenderedPageBreak/>
        <w:t>CT: Class Test, HA: Home Assignment, S/V/Q: Seminar/Viva/Quiz, EE: End Semester Examination; Att: Attendance</w:t>
      </w:r>
    </w:p>
    <w:p w:rsidR="00665445" w:rsidRPr="00CB5811" w:rsidRDefault="00665445" w:rsidP="00665445">
      <w:pPr>
        <w:pStyle w:val="BodyA"/>
        <w:spacing w:before="120" w:line="276" w:lineRule="auto"/>
        <w:rPr>
          <w:rFonts w:ascii="Times New Roman" w:eastAsia="Times New Roman" w:hAnsi="Times New Roman" w:cs="Times New Roman"/>
          <w:b/>
          <w:bCs/>
          <w:sz w:val="24"/>
          <w:szCs w:val="24"/>
        </w:rPr>
      </w:pPr>
    </w:p>
    <w:p w:rsidR="00665445" w:rsidRPr="00CB5811" w:rsidRDefault="00665445" w:rsidP="00665445">
      <w:pPr>
        <w:pStyle w:val="BodyA"/>
        <w:spacing w:before="120" w:after="120" w:line="276" w:lineRule="auto"/>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CO, PO and PSO mapping</w:t>
      </w:r>
    </w:p>
    <w:tbl>
      <w:tblPr>
        <w:tblStyle w:val="TableGrid"/>
        <w:tblW w:w="3571" w:type="pct"/>
        <w:jc w:val="center"/>
        <w:tblLook w:val="04A0"/>
      </w:tblPr>
      <w:tblGrid>
        <w:gridCol w:w="696"/>
        <w:gridCol w:w="670"/>
        <w:gridCol w:w="670"/>
        <w:gridCol w:w="670"/>
        <w:gridCol w:w="670"/>
        <w:gridCol w:w="670"/>
        <w:gridCol w:w="670"/>
        <w:gridCol w:w="670"/>
        <w:gridCol w:w="803"/>
        <w:gridCol w:w="803"/>
        <w:gridCol w:w="803"/>
        <w:gridCol w:w="803"/>
      </w:tblGrid>
      <w:tr w:rsidR="00665445" w:rsidRPr="005D7204" w:rsidTr="00665445">
        <w:trPr>
          <w:jc w:val="center"/>
        </w:trPr>
        <w:tc>
          <w:tcPr>
            <w:tcW w:w="406"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5D7204">
              <w:rPr>
                <w:rFonts w:ascii="Times New Roman" w:eastAsia="Times New Roman" w:hAnsi="Times New Roman" w:cs="Times New Roman"/>
                <w:b/>
                <w:sz w:val="24"/>
                <w:szCs w:val="24"/>
              </w:rPr>
              <w:t>PO1</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5D7204">
              <w:rPr>
                <w:rFonts w:ascii="Times New Roman" w:eastAsia="Times New Roman" w:hAnsi="Times New Roman" w:cs="Times New Roman"/>
                <w:b/>
                <w:sz w:val="24"/>
                <w:szCs w:val="24"/>
              </w:rPr>
              <w:t>PO2</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5D7204">
              <w:rPr>
                <w:rFonts w:ascii="Times New Roman" w:eastAsia="Times New Roman" w:hAnsi="Times New Roman" w:cs="Times New Roman"/>
                <w:b/>
                <w:sz w:val="24"/>
                <w:szCs w:val="24"/>
              </w:rPr>
              <w:t>PO3</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5D7204">
              <w:rPr>
                <w:rFonts w:ascii="Times New Roman" w:eastAsia="Times New Roman" w:hAnsi="Times New Roman" w:cs="Times New Roman"/>
                <w:b/>
                <w:sz w:val="24"/>
                <w:szCs w:val="24"/>
              </w:rPr>
              <w:t>PO4</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5D7204">
              <w:rPr>
                <w:rFonts w:ascii="Times New Roman" w:eastAsia="Times New Roman" w:hAnsi="Times New Roman" w:cs="Times New Roman"/>
                <w:b/>
                <w:sz w:val="24"/>
                <w:szCs w:val="24"/>
              </w:rPr>
              <w:t>PO5</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5D7204">
              <w:rPr>
                <w:rFonts w:ascii="Times New Roman" w:eastAsia="Times New Roman" w:hAnsi="Times New Roman" w:cs="Times New Roman"/>
                <w:b/>
                <w:sz w:val="24"/>
                <w:szCs w:val="24"/>
              </w:rPr>
              <w:t>PO6</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5D7204">
              <w:rPr>
                <w:rFonts w:ascii="Times New Roman" w:eastAsia="Times New Roman" w:hAnsi="Times New Roman" w:cs="Times New Roman"/>
                <w:b/>
                <w:sz w:val="24"/>
                <w:szCs w:val="24"/>
              </w:rPr>
              <w:t>PO7</w:t>
            </w:r>
          </w:p>
        </w:tc>
        <w:tc>
          <w:tcPr>
            <w:tcW w:w="461"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5D7204">
              <w:rPr>
                <w:rFonts w:ascii="Times New Roman" w:eastAsia="Times New Roman" w:hAnsi="Times New Roman" w:cs="Times New Roman"/>
                <w:b/>
                <w:sz w:val="24"/>
                <w:szCs w:val="24"/>
              </w:rPr>
              <w:t>PSO1</w:t>
            </w:r>
          </w:p>
        </w:tc>
        <w:tc>
          <w:tcPr>
            <w:tcW w:w="461"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5D7204">
              <w:rPr>
                <w:rFonts w:ascii="Times New Roman" w:eastAsia="Times New Roman" w:hAnsi="Times New Roman" w:cs="Times New Roman"/>
                <w:b/>
                <w:sz w:val="24"/>
                <w:szCs w:val="24"/>
              </w:rPr>
              <w:t>PSO2</w:t>
            </w:r>
          </w:p>
        </w:tc>
        <w:tc>
          <w:tcPr>
            <w:tcW w:w="461"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5D7204">
              <w:rPr>
                <w:rFonts w:ascii="Times New Roman" w:eastAsia="Times New Roman" w:hAnsi="Times New Roman" w:cs="Times New Roman"/>
                <w:b/>
                <w:sz w:val="24"/>
                <w:szCs w:val="24"/>
              </w:rPr>
              <w:t>PSO3</w:t>
            </w:r>
          </w:p>
        </w:tc>
        <w:tc>
          <w:tcPr>
            <w:tcW w:w="461" w:type="pct"/>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5D7204">
              <w:rPr>
                <w:rFonts w:ascii="Times New Roman" w:eastAsia="Times New Roman" w:hAnsi="Times New Roman" w:cs="Times New Roman"/>
                <w:b/>
                <w:sz w:val="24"/>
                <w:szCs w:val="24"/>
              </w:rPr>
              <w:t>PSO4</w:t>
            </w:r>
          </w:p>
        </w:tc>
      </w:tr>
      <w:tr w:rsidR="00665445" w:rsidRPr="005D7204" w:rsidTr="00665445">
        <w:trPr>
          <w:jc w:val="center"/>
        </w:trPr>
        <w:tc>
          <w:tcPr>
            <w:tcW w:w="406"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5D7204">
              <w:rPr>
                <w:rFonts w:ascii="Times New Roman" w:eastAsia="Times New Roman" w:hAnsi="Times New Roman" w:cs="Times New Roman"/>
                <w:b/>
                <w:sz w:val="24"/>
                <w:szCs w:val="24"/>
              </w:rPr>
              <w:t>CO1</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1</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461"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1</w:t>
            </w:r>
          </w:p>
        </w:tc>
        <w:tc>
          <w:tcPr>
            <w:tcW w:w="461"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461"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461"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r>
      <w:tr w:rsidR="00665445" w:rsidRPr="005D7204" w:rsidTr="00665445">
        <w:trPr>
          <w:jc w:val="center"/>
        </w:trPr>
        <w:tc>
          <w:tcPr>
            <w:tcW w:w="406" w:type="pct"/>
            <w:vAlign w:val="center"/>
          </w:tcPr>
          <w:p w:rsidR="00665445" w:rsidRPr="005D7204" w:rsidRDefault="00665445" w:rsidP="00665445">
            <w:pPr>
              <w:pStyle w:val="TableParagraph"/>
              <w:spacing w:before="120" w:line="276" w:lineRule="auto"/>
              <w:jc w:val="center"/>
              <w:rPr>
                <w:b/>
                <w:sz w:val="24"/>
                <w:szCs w:val="24"/>
              </w:rPr>
            </w:pPr>
            <w:r w:rsidRPr="005D7204">
              <w:rPr>
                <w:b/>
                <w:sz w:val="24"/>
                <w:szCs w:val="24"/>
              </w:rPr>
              <w:t>CO2</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2</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2</w:t>
            </w:r>
          </w:p>
        </w:tc>
        <w:tc>
          <w:tcPr>
            <w:tcW w:w="461"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1</w:t>
            </w:r>
          </w:p>
        </w:tc>
        <w:tc>
          <w:tcPr>
            <w:tcW w:w="461"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461" w:type="pct"/>
            <w:vAlign w:val="center"/>
          </w:tcPr>
          <w:p w:rsidR="00665445" w:rsidRPr="005D7204" w:rsidRDefault="00665445" w:rsidP="00665445">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5D7204">
              <w:rPr>
                <w:rFonts w:eastAsia="Times New Roman"/>
                <w:bCs/>
                <w:sz w:val="24"/>
                <w:szCs w:val="24"/>
              </w:rPr>
              <w:t>--</w:t>
            </w:r>
          </w:p>
        </w:tc>
        <w:tc>
          <w:tcPr>
            <w:tcW w:w="461" w:type="pct"/>
            <w:vAlign w:val="center"/>
          </w:tcPr>
          <w:p w:rsidR="00665445" w:rsidRPr="005D7204" w:rsidRDefault="00665445" w:rsidP="00665445">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5D7204">
              <w:rPr>
                <w:rFonts w:eastAsia="Times New Roman"/>
                <w:bCs/>
                <w:sz w:val="24"/>
                <w:szCs w:val="24"/>
              </w:rPr>
              <w:t>--</w:t>
            </w:r>
          </w:p>
        </w:tc>
      </w:tr>
      <w:tr w:rsidR="00665445" w:rsidRPr="005D7204" w:rsidTr="00665445">
        <w:trPr>
          <w:jc w:val="center"/>
        </w:trPr>
        <w:tc>
          <w:tcPr>
            <w:tcW w:w="406" w:type="pct"/>
            <w:vAlign w:val="center"/>
          </w:tcPr>
          <w:p w:rsidR="00665445" w:rsidRPr="005D7204" w:rsidRDefault="00665445" w:rsidP="00665445">
            <w:pPr>
              <w:pStyle w:val="TableParagraph"/>
              <w:spacing w:before="120" w:line="276" w:lineRule="auto"/>
              <w:jc w:val="center"/>
              <w:rPr>
                <w:b/>
                <w:sz w:val="24"/>
                <w:szCs w:val="24"/>
              </w:rPr>
            </w:pPr>
            <w:r w:rsidRPr="005D7204">
              <w:rPr>
                <w:b/>
                <w:sz w:val="24"/>
                <w:szCs w:val="24"/>
              </w:rPr>
              <w:t>CO3</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1</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461"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1</w:t>
            </w:r>
          </w:p>
        </w:tc>
        <w:tc>
          <w:tcPr>
            <w:tcW w:w="461"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461" w:type="pct"/>
            <w:vAlign w:val="center"/>
          </w:tcPr>
          <w:p w:rsidR="00665445" w:rsidRPr="005D7204" w:rsidRDefault="00665445" w:rsidP="00665445">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5D7204">
              <w:rPr>
                <w:rFonts w:eastAsia="Times New Roman"/>
                <w:bCs/>
                <w:sz w:val="24"/>
                <w:szCs w:val="24"/>
              </w:rPr>
              <w:t>--</w:t>
            </w:r>
          </w:p>
        </w:tc>
        <w:tc>
          <w:tcPr>
            <w:tcW w:w="461" w:type="pct"/>
            <w:vAlign w:val="center"/>
          </w:tcPr>
          <w:p w:rsidR="00665445" w:rsidRPr="005D7204" w:rsidRDefault="00665445" w:rsidP="00665445">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5D7204">
              <w:rPr>
                <w:rFonts w:eastAsia="Times New Roman"/>
                <w:bCs/>
                <w:sz w:val="24"/>
                <w:szCs w:val="24"/>
              </w:rPr>
              <w:t>--</w:t>
            </w:r>
          </w:p>
        </w:tc>
      </w:tr>
      <w:tr w:rsidR="00665445" w:rsidRPr="005D7204" w:rsidTr="00665445">
        <w:trPr>
          <w:jc w:val="center"/>
        </w:trPr>
        <w:tc>
          <w:tcPr>
            <w:tcW w:w="406" w:type="pct"/>
            <w:vAlign w:val="center"/>
          </w:tcPr>
          <w:p w:rsidR="00665445" w:rsidRPr="005D7204" w:rsidRDefault="00665445" w:rsidP="00665445">
            <w:pPr>
              <w:pStyle w:val="TableParagraph"/>
              <w:spacing w:before="120" w:line="276" w:lineRule="auto"/>
              <w:jc w:val="center"/>
              <w:rPr>
                <w:b/>
                <w:sz w:val="24"/>
                <w:szCs w:val="24"/>
              </w:rPr>
            </w:pPr>
            <w:r w:rsidRPr="005D7204">
              <w:rPr>
                <w:b/>
                <w:sz w:val="24"/>
                <w:szCs w:val="24"/>
              </w:rPr>
              <w:t>CO4</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1</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1</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2</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461"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461"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461" w:type="pct"/>
            <w:vAlign w:val="center"/>
          </w:tcPr>
          <w:p w:rsidR="00665445" w:rsidRPr="005D7204" w:rsidRDefault="00665445" w:rsidP="00665445">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5D7204">
              <w:rPr>
                <w:rFonts w:eastAsia="Times New Roman"/>
                <w:bCs/>
                <w:sz w:val="24"/>
                <w:szCs w:val="24"/>
              </w:rPr>
              <w:t>--</w:t>
            </w:r>
          </w:p>
        </w:tc>
        <w:tc>
          <w:tcPr>
            <w:tcW w:w="461" w:type="pct"/>
            <w:vAlign w:val="center"/>
          </w:tcPr>
          <w:p w:rsidR="00665445" w:rsidRPr="005D7204" w:rsidRDefault="00665445" w:rsidP="00665445">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5D7204">
              <w:rPr>
                <w:rFonts w:eastAsia="Times New Roman"/>
                <w:bCs/>
                <w:sz w:val="24"/>
                <w:szCs w:val="24"/>
              </w:rPr>
              <w:t>--</w:t>
            </w:r>
          </w:p>
        </w:tc>
      </w:tr>
      <w:tr w:rsidR="00665445" w:rsidRPr="005D7204" w:rsidTr="00665445">
        <w:trPr>
          <w:jc w:val="center"/>
        </w:trPr>
        <w:tc>
          <w:tcPr>
            <w:tcW w:w="406" w:type="pct"/>
            <w:vAlign w:val="center"/>
          </w:tcPr>
          <w:p w:rsidR="00665445" w:rsidRPr="005D7204" w:rsidRDefault="00665445" w:rsidP="00665445">
            <w:pPr>
              <w:pStyle w:val="TableParagraph"/>
              <w:spacing w:before="120" w:line="276" w:lineRule="auto"/>
              <w:jc w:val="center"/>
              <w:rPr>
                <w:b/>
                <w:sz w:val="24"/>
                <w:szCs w:val="24"/>
              </w:rPr>
            </w:pPr>
            <w:r w:rsidRPr="005D7204">
              <w:rPr>
                <w:b/>
                <w:sz w:val="24"/>
                <w:szCs w:val="24"/>
              </w:rPr>
              <w:t>CO5</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2</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393"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461"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w:t>
            </w:r>
          </w:p>
        </w:tc>
        <w:tc>
          <w:tcPr>
            <w:tcW w:w="461" w:type="pct"/>
            <w:vAlign w:val="center"/>
          </w:tcPr>
          <w:p w:rsidR="00665445" w:rsidRPr="005D72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D7204">
              <w:rPr>
                <w:rFonts w:ascii="Times New Roman" w:eastAsia="Times New Roman" w:hAnsi="Times New Roman" w:cs="Times New Roman"/>
                <w:bCs/>
                <w:sz w:val="24"/>
                <w:szCs w:val="24"/>
              </w:rPr>
              <w:t>1</w:t>
            </w:r>
          </w:p>
        </w:tc>
        <w:tc>
          <w:tcPr>
            <w:tcW w:w="461" w:type="pct"/>
            <w:vAlign w:val="center"/>
          </w:tcPr>
          <w:p w:rsidR="00665445" w:rsidRPr="005D7204" w:rsidRDefault="00665445" w:rsidP="00665445">
            <w:pPr>
              <w:widowControl w:val="0"/>
              <w:spacing w:before="120" w:line="276" w:lineRule="auto"/>
              <w:jc w:val="center"/>
              <w:rPr>
                <w:rFonts w:eastAsia="Times New Roman"/>
                <w:bCs/>
                <w:sz w:val="24"/>
                <w:szCs w:val="24"/>
              </w:rPr>
            </w:pPr>
            <w:r w:rsidRPr="005D7204">
              <w:rPr>
                <w:rFonts w:eastAsia="Times New Roman"/>
                <w:bCs/>
                <w:sz w:val="24"/>
                <w:szCs w:val="24"/>
              </w:rPr>
              <w:t>--</w:t>
            </w:r>
          </w:p>
        </w:tc>
        <w:tc>
          <w:tcPr>
            <w:tcW w:w="461" w:type="pct"/>
            <w:vAlign w:val="center"/>
          </w:tcPr>
          <w:p w:rsidR="00665445" w:rsidRPr="005D7204" w:rsidRDefault="00665445" w:rsidP="00665445">
            <w:pPr>
              <w:widowControl w:val="0"/>
              <w:spacing w:before="120" w:line="276" w:lineRule="auto"/>
              <w:jc w:val="center"/>
              <w:rPr>
                <w:rFonts w:eastAsia="Times New Roman"/>
                <w:bCs/>
                <w:sz w:val="24"/>
                <w:szCs w:val="24"/>
              </w:rPr>
            </w:pPr>
            <w:r w:rsidRPr="005D7204">
              <w:rPr>
                <w:rFonts w:eastAsia="Times New Roman"/>
                <w:bCs/>
                <w:sz w:val="24"/>
                <w:szCs w:val="24"/>
              </w:rPr>
              <w:t>--</w:t>
            </w:r>
          </w:p>
        </w:tc>
      </w:tr>
    </w:tbl>
    <w:p w:rsidR="00665445" w:rsidRPr="00CB5811" w:rsidRDefault="00665445" w:rsidP="00665445">
      <w:pPr>
        <w:pStyle w:val="BodyA"/>
        <w:widowControl w:val="0"/>
        <w:spacing w:before="120" w:line="276"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 strongly related, 2: moderately related and 3: weakly related</w:t>
      </w:r>
    </w:p>
    <w:p w:rsidR="00F368BE" w:rsidRPr="00CB5811" w:rsidRDefault="00F368BE" w:rsidP="00835651">
      <w:pPr>
        <w:spacing w:after="0"/>
        <w:rPr>
          <w:rFonts w:ascii="Times New Roman" w:hAnsi="Times New Roman" w:cs="Times New Roman"/>
          <w:b/>
          <w:sz w:val="24"/>
          <w:szCs w:val="24"/>
          <w:u w:val="single"/>
        </w:rPr>
      </w:pPr>
    </w:p>
    <w:p w:rsidR="00665445" w:rsidRPr="00CB5811" w:rsidRDefault="00665445" w:rsidP="0066544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665445" w:rsidRPr="00CB5811" w:rsidTr="0066544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b/>
                <w:sz w:val="24"/>
                <w:szCs w:val="24"/>
              </w:rPr>
            </w:pPr>
            <w:r w:rsidRPr="00CB5811">
              <w:rPr>
                <w:rFonts w:ascii="Times New Roman" w:hAnsi="Times New Roman" w:cs="Times New Roman"/>
                <w:b/>
                <w:sz w:val="24"/>
                <w:szCs w:val="24"/>
              </w:rPr>
              <w:t>PSY2101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tabs>
                <w:tab w:val="left" w:pos="1695"/>
              </w:tabs>
              <w:spacing w:after="0" w:line="240" w:lineRule="auto"/>
              <w:jc w:val="center"/>
              <w:rPr>
                <w:rFonts w:ascii="Times New Roman" w:hAnsi="Times New Roman" w:cs="Times New Roman"/>
                <w:b/>
                <w:sz w:val="28"/>
                <w:szCs w:val="28"/>
              </w:rPr>
            </w:pPr>
            <w:r w:rsidRPr="00CB5811">
              <w:rPr>
                <w:rFonts w:ascii="Times New Roman" w:hAnsi="Times New Roman" w:cs="Times New Roman"/>
                <w:b/>
                <w:sz w:val="28"/>
                <w:szCs w:val="28"/>
              </w:rPr>
              <w:t>ELEMENTARY STATISTICS</w:t>
            </w:r>
          </w:p>
          <w:p w:rsidR="00665445" w:rsidRPr="00CB5811" w:rsidRDefault="00665445" w:rsidP="00665445">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C</w:t>
            </w:r>
          </w:p>
        </w:tc>
      </w:tr>
      <w:tr w:rsidR="00665445" w:rsidRPr="00CB5811" w:rsidTr="0066544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jc w:val="center"/>
              <w:rPr>
                <w:rFonts w:ascii="Times New Roman" w:hAnsi="Times New Roman" w:cs="Times New Roman"/>
                <w:sz w:val="24"/>
                <w:szCs w:val="24"/>
              </w:rPr>
            </w:pPr>
            <w:r w:rsidRPr="00CB5811">
              <w:rPr>
                <w:rFonts w:ascii="Times New Roman" w:eastAsia="Cambria" w:hAnsi="Times New Roman" w:cs="Times New Roman"/>
                <w:sz w:val="24"/>
                <w:szCs w:val="24"/>
              </w:rPr>
              <w:t>Date of Approval: May 08, 2019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3</w:t>
            </w:r>
          </w:p>
        </w:tc>
      </w:tr>
      <w:tr w:rsidR="00665445" w:rsidRPr="00CB5811" w:rsidTr="0066544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rPr>
                <w:rFonts w:ascii="Times New Roman" w:hAnsi="Times New Roman" w:cs="Times New Roman"/>
                <w:sz w:val="24"/>
                <w:szCs w:val="24"/>
              </w:rPr>
            </w:pPr>
            <w:r w:rsidRPr="00CB581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spacing w:after="0"/>
              <w:jc w:val="center"/>
              <w:rPr>
                <w:rFonts w:ascii="Times New Roman" w:hAnsi="Times New Roman" w:cs="Times New Roman"/>
                <w:sz w:val="24"/>
                <w:szCs w:val="24"/>
              </w:rPr>
            </w:pPr>
          </w:p>
        </w:tc>
      </w:tr>
      <w:tr w:rsidR="00665445" w:rsidRPr="00CB5811" w:rsidTr="0066544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rPr>
                <w:rFonts w:ascii="Times New Roman" w:hAnsi="Times New Roman" w:cs="Times New Roman"/>
                <w:sz w:val="24"/>
                <w:szCs w:val="24"/>
              </w:rPr>
            </w:pPr>
            <w:r w:rsidRPr="00CB581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spacing w:after="0"/>
              <w:jc w:val="center"/>
              <w:rPr>
                <w:rFonts w:ascii="Times New Roman" w:hAnsi="Times New Roman" w:cs="Times New Roman"/>
                <w:sz w:val="24"/>
                <w:szCs w:val="24"/>
              </w:rPr>
            </w:pPr>
          </w:p>
        </w:tc>
      </w:tr>
    </w:tbl>
    <w:p w:rsidR="00665445" w:rsidRPr="00CB5811" w:rsidRDefault="00665445" w:rsidP="00665445">
      <w:pPr>
        <w:spacing w:after="0"/>
        <w:rPr>
          <w:rFonts w:ascii="Times New Roman" w:hAnsi="Times New Roman" w:cs="Times New Roman"/>
          <w:b/>
          <w:color w:val="000000"/>
          <w:sz w:val="24"/>
          <w:szCs w:val="24"/>
        </w:rPr>
      </w:pPr>
    </w:p>
    <w:p w:rsidR="00665445" w:rsidRDefault="00665445" w:rsidP="00665445">
      <w:pPr>
        <w:pStyle w:val="BodyA"/>
        <w:spacing w:line="276" w:lineRule="auto"/>
        <w:rPr>
          <w:rFonts w:ascii="Times New Roman" w:hAnsi="Times New Roman" w:cs="Times New Roman"/>
          <w:b/>
          <w:bCs/>
          <w:sz w:val="24"/>
          <w:szCs w:val="24"/>
        </w:rPr>
      </w:pPr>
      <w:r w:rsidRPr="00CB5811">
        <w:rPr>
          <w:rFonts w:ascii="Times New Roman" w:hAnsi="Times New Roman" w:cs="Times New Roman"/>
          <w:b/>
          <w:bCs/>
          <w:sz w:val="24"/>
          <w:szCs w:val="24"/>
        </w:rPr>
        <w:t>Catalog Description</w:t>
      </w:r>
    </w:p>
    <w:p w:rsidR="00F469F9" w:rsidRPr="00CB5811" w:rsidRDefault="00F469F9" w:rsidP="00665445">
      <w:pPr>
        <w:pStyle w:val="BodyA"/>
        <w:spacing w:line="276" w:lineRule="auto"/>
        <w:rPr>
          <w:rFonts w:ascii="Times New Roman" w:hAnsi="Times New Roman" w:cs="Times New Roman"/>
          <w:b/>
          <w:bCs/>
          <w:sz w:val="24"/>
          <w:szCs w:val="24"/>
        </w:rPr>
      </w:pPr>
    </w:p>
    <w:p w:rsidR="00665445" w:rsidRPr="00CB5811" w:rsidRDefault="00665445" w:rsidP="00665445">
      <w:pPr>
        <w:pStyle w:val="BodyA"/>
        <w:spacing w:line="360" w:lineRule="auto"/>
        <w:jc w:val="both"/>
        <w:rPr>
          <w:rFonts w:ascii="Times New Roman" w:hAnsi="Times New Roman" w:cs="Times New Roman"/>
          <w:bCs/>
          <w:sz w:val="24"/>
          <w:szCs w:val="24"/>
        </w:rPr>
      </w:pPr>
      <w:r w:rsidRPr="00CB5811">
        <w:rPr>
          <w:rFonts w:ascii="Times New Roman" w:hAnsi="Times New Roman" w:cs="Times New Roman"/>
          <w:sz w:val="24"/>
          <w:szCs w:val="24"/>
        </w:rPr>
        <w:t>The paper on Statistics introduces quantification of psychological data and gives primary research orientation to the students. Understanding Statistics and basic logic of Statistics is crucial to being able to read Psychology research article. Further by mastering the basic logic and ways of thinking about Statistics, students will be unusually well prepared for the advanced courses</w:t>
      </w:r>
      <w:r w:rsidRPr="00CB5811">
        <w:rPr>
          <w:rFonts w:ascii="Times New Roman" w:hAnsi="Times New Roman" w:cs="Times New Roman"/>
          <w:bCs/>
          <w:sz w:val="24"/>
          <w:szCs w:val="24"/>
        </w:rPr>
        <w:t xml:space="preserve">. </w:t>
      </w:r>
    </w:p>
    <w:p w:rsidR="00665445" w:rsidRPr="00CB5811" w:rsidRDefault="00665445" w:rsidP="00665445">
      <w:pPr>
        <w:pStyle w:val="BodyA"/>
        <w:spacing w:line="276" w:lineRule="auto"/>
        <w:rPr>
          <w:rFonts w:ascii="Times New Roman" w:hAnsi="Times New Roman" w:cs="Times New Roman"/>
          <w:b/>
          <w:bCs/>
          <w:sz w:val="24"/>
          <w:szCs w:val="24"/>
        </w:rPr>
      </w:pPr>
    </w:p>
    <w:p w:rsidR="00665445" w:rsidRPr="00CB5811" w:rsidRDefault="00665445" w:rsidP="00665445">
      <w:pPr>
        <w:pStyle w:val="BodyA"/>
        <w:spacing w:line="276" w:lineRule="auto"/>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Objectives</w:t>
      </w:r>
    </w:p>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 xml:space="preserve">The objective of this course is </w:t>
      </w:r>
    </w:p>
    <w:p w:rsidR="00665445" w:rsidRPr="00CB5811" w:rsidRDefault="00665445" w:rsidP="00B3584E">
      <w:pPr>
        <w:pStyle w:val="NormalWeb"/>
        <w:numPr>
          <w:ilvl w:val="0"/>
          <w:numId w:val="2"/>
        </w:numPr>
        <w:spacing w:before="0" w:beforeAutospacing="0" w:after="0" w:afterAutospacing="0" w:line="276" w:lineRule="auto"/>
        <w:jc w:val="both"/>
        <w:rPr>
          <w:rFonts w:ascii="Times New Roman" w:eastAsia="Arial Unicode MS" w:hAnsi="Times New Roman"/>
          <w:color w:val="000000"/>
          <w:sz w:val="24"/>
          <w:szCs w:val="24"/>
          <w:u w:color="000000"/>
          <w:bdr w:val="nil"/>
          <w:lang w:eastAsia="en-IN"/>
        </w:rPr>
      </w:pPr>
      <w:r w:rsidRPr="00CB5811">
        <w:rPr>
          <w:rFonts w:ascii="Times New Roman" w:eastAsia="Arial Unicode MS" w:hAnsi="Times New Roman"/>
          <w:color w:val="000000"/>
          <w:sz w:val="24"/>
          <w:szCs w:val="24"/>
          <w:u w:color="000000"/>
          <w:bdr w:val="nil"/>
          <w:lang w:eastAsia="en-IN"/>
        </w:rPr>
        <w:t>To know the meaning of various term related with statistics and research.</w:t>
      </w:r>
    </w:p>
    <w:p w:rsidR="00665445" w:rsidRPr="00CB5811" w:rsidRDefault="00665445" w:rsidP="00B3584E">
      <w:pPr>
        <w:pStyle w:val="NormalWeb"/>
        <w:numPr>
          <w:ilvl w:val="0"/>
          <w:numId w:val="2"/>
        </w:numPr>
        <w:spacing w:before="0" w:beforeAutospacing="0" w:after="0" w:afterAutospacing="0" w:line="276" w:lineRule="auto"/>
        <w:jc w:val="both"/>
        <w:rPr>
          <w:rFonts w:ascii="Times New Roman" w:eastAsia="Arial Unicode MS" w:hAnsi="Times New Roman"/>
          <w:color w:val="000000"/>
          <w:sz w:val="24"/>
          <w:szCs w:val="24"/>
          <w:u w:color="000000"/>
          <w:bdr w:val="nil"/>
          <w:lang w:eastAsia="en-IN"/>
        </w:rPr>
      </w:pPr>
      <w:r w:rsidRPr="00CB5811">
        <w:rPr>
          <w:rFonts w:ascii="Times New Roman" w:eastAsia="Arial Unicode MS" w:hAnsi="Times New Roman"/>
          <w:color w:val="000000"/>
          <w:sz w:val="24"/>
          <w:szCs w:val="24"/>
          <w:u w:color="000000"/>
          <w:bdr w:val="nil"/>
          <w:lang w:eastAsia="en-IN"/>
        </w:rPr>
        <w:t>To understand the meaning of Sample, sampling techniques, data collection method</w:t>
      </w:r>
    </w:p>
    <w:p w:rsidR="00665445" w:rsidRPr="00CB5811" w:rsidRDefault="00665445" w:rsidP="00B3584E">
      <w:pPr>
        <w:pStyle w:val="NormalWeb"/>
        <w:numPr>
          <w:ilvl w:val="0"/>
          <w:numId w:val="2"/>
        </w:numPr>
        <w:spacing w:before="0" w:beforeAutospacing="0" w:after="0" w:afterAutospacing="0" w:line="276" w:lineRule="auto"/>
        <w:jc w:val="both"/>
        <w:rPr>
          <w:rFonts w:ascii="Times New Roman" w:eastAsia="Arial Unicode MS" w:hAnsi="Times New Roman"/>
          <w:color w:val="000000"/>
          <w:sz w:val="24"/>
          <w:szCs w:val="24"/>
          <w:u w:color="000000"/>
          <w:bdr w:val="nil"/>
          <w:lang w:eastAsia="en-IN"/>
        </w:rPr>
      </w:pPr>
      <w:r w:rsidRPr="00CB5811">
        <w:rPr>
          <w:rFonts w:ascii="Times New Roman" w:eastAsia="Arial Unicode MS" w:hAnsi="Times New Roman"/>
          <w:color w:val="000000"/>
          <w:sz w:val="24"/>
          <w:szCs w:val="24"/>
          <w:u w:color="000000"/>
          <w:bdr w:val="nil"/>
          <w:lang w:eastAsia="en-IN"/>
        </w:rPr>
        <w:t>To learn the graphical presentation of data.</w:t>
      </w:r>
    </w:p>
    <w:p w:rsidR="00665445" w:rsidRPr="00CB5811" w:rsidRDefault="00665445" w:rsidP="00B3584E">
      <w:pPr>
        <w:pStyle w:val="NormalWeb"/>
        <w:numPr>
          <w:ilvl w:val="0"/>
          <w:numId w:val="2"/>
        </w:numPr>
        <w:spacing w:before="0" w:beforeAutospacing="0" w:after="0" w:afterAutospacing="0" w:line="276" w:lineRule="auto"/>
        <w:jc w:val="both"/>
        <w:rPr>
          <w:rFonts w:ascii="Times New Roman" w:eastAsia="Arial Unicode MS" w:hAnsi="Times New Roman"/>
          <w:color w:val="000000"/>
          <w:sz w:val="22"/>
          <w:szCs w:val="22"/>
          <w:u w:color="000000"/>
          <w:bdr w:val="nil"/>
          <w:lang w:eastAsia="en-IN"/>
        </w:rPr>
      </w:pPr>
      <w:r w:rsidRPr="00CB5811">
        <w:rPr>
          <w:rFonts w:ascii="Times New Roman" w:eastAsia="Arial Unicode MS" w:hAnsi="Times New Roman"/>
          <w:color w:val="000000"/>
          <w:sz w:val="24"/>
          <w:szCs w:val="24"/>
          <w:u w:color="000000"/>
          <w:bdr w:val="nil"/>
          <w:lang w:eastAsia="en-IN"/>
        </w:rPr>
        <w:t>To develop understanding of basic calculations of research</w:t>
      </w:r>
      <w:r w:rsidRPr="00CB5811">
        <w:rPr>
          <w:rFonts w:ascii="Times New Roman" w:eastAsia="Arial Unicode MS" w:hAnsi="Times New Roman"/>
          <w:color w:val="000000"/>
          <w:sz w:val="22"/>
          <w:szCs w:val="22"/>
          <w:u w:color="000000"/>
          <w:bdr w:val="nil"/>
          <w:lang w:eastAsia="en-IN"/>
        </w:rPr>
        <w:t xml:space="preserve">. </w:t>
      </w:r>
    </w:p>
    <w:p w:rsidR="00665445" w:rsidRPr="00CB5811" w:rsidRDefault="00665445" w:rsidP="00665445">
      <w:pPr>
        <w:pStyle w:val="BodyA"/>
        <w:spacing w:line="276" w:lineRule="auto"/>
        <w:rPr>
          <w:rFonts w:ascii="Times New Roman" w:hAnsi="Times New Roman" w:cs="Times New Roman"/>
          <w:b/>
          <w:bCs/>
          <w:sz w:val="24"/>
          <w:szCs w:val="24"/>
        </w:rPr>
      </w:pPr>
    </w:p>
    <w:p w:rsidR="00665445" w:rsidRPr="00CB5811" w:rsidRDefault="00665445" w:rsidP="00665445">
      <w:pPr>
        <w:pStyle w:val="BodyA"/>
        <w:spacing w:line="276" w:lineRule="auto"/>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Outcomes</w:t>
      </w:r>
    </w:p>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On completion of this course, the students will be able to</w:t>
      </w:r>
    </w:p>
    <w:p w:rsidR="00665445" w:rsidRPr="00CB5811" w:rsidRDefault="00665445" w:rsidP="00665445">
      <w:pPr>
        <w:pStyle w:val="BodyA"/>
        <w:spacing w:line="276" w:lineRule="auto"/>
        <w:rPr>
          <w:rFonts w:ascii="Times New Roman" w:eastAsia="Times New Roman" w:hAnsi="Times New Roman" w:cs="Times New Roman"/>
          <w:sz w:val="16"/>
          <w:szCs w:val="16"/>
        </w:rPr>
      </w:pPr>
    </w:p>
    <w:p w:rsidR="00665445" w:rsidRPr="00CB5811" w:rsidRDefault="00665445" w:rsidP="00665445">
      <w:pPr>
        <w:spacing w:after="0" w:line="360" w:lineRule="auto"/>
        <w:rPr>
          <w:rFonts w:ascii="Times New Roman" w:hAnsi="Times New Roman" w:cs="Times New Roman"/>
          <w:sz w:val="24"/>
          <w:szCs w:val="24"/>
        </w:rPr>
      </w:pPr>
      <w:r w:rsidRPr="00CB5811">
        <w:rPr>
          <w:rFonts w:ascii="Times New Roman" w:hAnsi="Times New Roman" w:cs="Times New Roman"/>
          <w:sz w:val="24"/>
          <w:szCs w:val="24"/>
        </w:rPr>
        <w:lastRenderedPageBreak/>
        <w:t>CO1: define meaning, importance and uses of statistics in psychology</w:t>
      </w:r>
    </w:p>
    <w:p w:rsidR="00665445" w:rsidRPr="00CB5811" w:rsidRDefault="00665445" w:rsidP="00665445">
      <w:pPr>
        <w:spacing w:after="0" w:line="360" w:lineRule="auto"/>
        <w:rPr>
          <w:rFonts w:ascii="Times New Roman" w:hAnsi="Times New Roman" w:cs="Times New Roman"/>
          <w:b/>
          <w:bCs/>
          <w:color w:val="000000"/>
          <w:sz w:val="24"/>
          <w:szCs w:val="24"/>
        </w:rPr>
      </w:pPr>
      <w:r w:rsidRPr="00CB5811">
        <w:rPr>
          <w:rFonts w:ascii="Times New Roman" w:hAnsi="Times New Roman" w:cs="Times New Roman"/>
          <w:sz w:val="24"/>
          <w:szCs w:val="24"/>
        </w:rPr>
        <w:t>CO2: list various sampling techniques and their application</w:t>
      </w:r>
    </w:p>
    <w:p w:rsidR="00665445" w:rsidRPr="00CB5811" w:rsidRDefault="00665445" w:rsidP="00665445">
      <w:pPr>
        <w:spacing w:after="0" w:line="360" w:lineRule="auto"/>
        <w:ind w:left="360" w:hanging="360"/>
        <w:rPr>
          <w:rFonts w:ascii="Times New Roman" w:hAnsi="Times New Roman" w:cs="Times New Roman"/>
          <w:sz w:val="24"/>
          <w:szCs w:val="24"/>
        </w:rPr>
      </w:pPr>
      <w:r w:rsidRPr="00CB5811">
        <w:rPr>
          <w:rFonts w:ascii="Times New Roman" w:hAnsi="Times New Roman" w:cs="Times New Roman"/>
          <w:sz w:val="24"/>
          <w:szCs w:val="24"/>
        </w:rPr>
        <w:t xml:space="preserve">CO3: distinguish between primary and secondary data, method of data collection </w:t>
      </w:r>
    </w:p>
    <w:p w:rsidR="00665445" w:rsidRPr="00CB5811" w:rsidRDefault="00665445" w:rsidP="00665445">
      <w:pPr>
        <w:spacing w:after="0" w:line="360" w:lineRule="auto"/>
        <w:ind w:left="360" w:hanging="360"/>
        <w:rPr>
          <w:rFonts w:ascii="Times New Roman" w:hAnsi="Times New Roman" w:cs="Times New Roman"/>
          <w:sz w:val="24"/>
          <w:szCs w:val="24"/>
        </w:rPr>
      </w:pPr>
      <w:r w:rsidRPr="00CB5811">
        <w:rPr>
          <w:rFonts w:ascii="Times New Roman" w:hAnsi="Times New Roman" w:cs="Times New Roman"/>
          <w:sz w:val="24"/>
          <w:szCs w:val="24"/>
        </w:rPr>
        <w:t>CO4: arrange large amount of data through tabulation and frequency distribution</w:t>
      </w:r>
    </w:p>
    <w:p w:rsidR="00665445" w:rsidRPr="00CB5811" w:rsidRDefault="00665445" w:rsidP="00665445">
      <w:pPr>
        <w:spacing w:after="0" w:line="360" w:lineRule="auto"/>
        <w:ind w:left="360" w:hanging="360"/>
        <w:rPr>
          <w:rFonts w:ascii="Times New Roman" w:hAnsi="Times New Roman" w:cs="Times New Roman"/>
          <w:b/>
          <w:bCs/>
          <w:color w:val="000000"/>
          <w:sz w:val="24"/>
          <w:szCs w:val="24"/>
        </w:rPr>
      </w:pPr>
      <w:r w:rsidRPr="00CB5811">
        <w:rPr>
          <w:rFonts w:ascii="Times New Roman" w:hAnsi="Times New Roman" w:cs="Times New Roman"/>
          <w:sz w:val="24"/>
          <w:szCs w:val="24"/>
        </w:rPr>
        <w:t>CO5: show or present quantitative data using appropriate diagrams and graph.</w:t>
      </w:r>
    </w:p>
    <w:p w:rsidR="00665445" w:rsidRPr="00CB5811" w:rsidRDefault="00665445" w:rsidP="00665445">
      <w:pPr>
        <w:spacing w:line="276" w:lineRule="auto"/>
        <w:ind w:left="630" w:hanging="630"/>
        <w:rPr>
          <w:rFonts w:ascii="Times New Roman" w:hAnsi="Times New Roman" w:cs="Times New Roman"/>
          <w:b/>
          <w:bCs/>
          <w:color w:val="000000"/>
          <w:sz w:val="24"/>
          <w:szCs w:val="24"/>
        </w:rPr>
      </w:pPr>
      <w:r w:rsidRPr="00CB5811">
        <w:rPr>
          <w:rFonts w:ascii="Times New Roman" w:hAnsi="Times New Roman" w:cs="Times New Roman"/>
          <w:sz w:val="24"/>
          <w:szCs w:val="24"/>
        </w:rPr>
        <w:t xml:space="preserve">CO6: estimate about basic tendency of data by applying mean, median, mode and methods of deviation </w:t>
      </w:r>
    </w:p>
    <w:tbl>
      <w:tblPr>
        <w:tblStyle w:val="TableGrid"/>
        <w:tblW w:w="5122" w:type="pct"/>
        <w:tblLook w:val="04A0"/>
      </w:tblPr>
      <w:tblGrid>
        <w:gridCol w:w="6768"/>
        <w:gridCol w:w="1350"/>
        <w:gridCol w:w="1350"/>
      </w:tblGrid>
      <w:tr w:rsidR="00665445" w:rsidRPr="00CB5811" w:rsidTr="00665445">
        <w:tc>
          <w:tcPr>
            <w:tcW w:w="3574"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Modules</w:t>
            </w: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Blooms level*</w:t>
            </w: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Number of hours</w:t>
            </w:r>
          </w:p>
        </w:tc>
      </w:tr>
      <w:tr w:rsidR="00665445" w:rsidRPr="00CB5811" w:rsidTr="00665445">
        <w:trPr>
          <w:trHeight w:hRule="exact" w:val="1450"/>
        </w:trPr>
        <w:tc>
          <w:tcPr>
            <w:tcW w:w="3574"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MODULE 1:</w:t>
            </w:r>
          </w:p>
          <w:p w:rsidR="00665445" w:rsidRPr="00CB5811" w:rsidRDefault="00665445" w:rsidP="00665445">
            <w:pPr>
              <w:spacing w:line="276" w:lineRule="auto"/>
              <w:rPr>
                <w:sz w:val="24"/>
                <w:szCs w:val="24"/>
              </w:rPr>
            </w:pPr>
            <w:r w:rsidRPr="00CB5811">
              <w:rPr>
                <w:sz w:val="24"/>
                <w:szCs w:val="24"/>
              </w:rPr>
              <w:t>Meaning, Definition, Importance and Limitations of Statistics in Psychology</w:t>
            </w:r>
          </w:p>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Population and Sample: Types of Sampling</w:t>
            </w:r>
            <w:r w:rsidRPr="00CB5811">
              <w:rPr>
                <w:rFonts w:ascii="Times New Roman" w:hAnsi="Times New Roman" w:cs="Times New Roman"/>
              </w:rPr>
              <w:t xml:space="preserve"> </w:t>
            </w: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L2 </w:t>
            </w: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6</w:t>
            </w:r>
          </w:p>
        </w:tc>
      </w:tr>
      <w:tr w:rsidR="00665445" w:rsidRPr="00CB5811" w:rsidTr="00665445">
        <w:trPr>
          <w:trHeight w:hRule="exact" w:val="1450"/>
        </w:trPr>
        <w:tc>
          <w:tcPr>
            <w:tcW w:w="3574"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MODULE 2:</w:t>
            </w:r>
          </w:p>
          <w:p w:rsidR="00665445" w:rsidRPr="00CB5811" w:rsidRDefault="00665445" w:rsidP="00665445">
            <w:pPr>
              <w:jc w:val="both"/>
              <w:rPr>
                <w:sz w:val="24"/>
                <w:szCs w:val="24"/>
              </w:rPr>
            </w:pPr>
            <w:r w:rsidRPr="00CB5811">
              <w:rPr>
                <w:sz w:val="24"/>
                <w:szCs w:val="24"/>
              </w:rPr>
              <w:t>Primary and Secondary Data</w:t>
            </w:r>
          </w:p>
          <w:p w:rsidR="00665445" w:rsidRPr="00CB5811" w:rsidRDefault="00665445" w:rsidP="00665445">
            <w:pPr>
              <w:jc w:val="both"/>
              <w:rPr>
                <w:sz w:val="24"/>
                <w:szCs w:val="24"/>
              </w:rPr>
            </w:pPr>
            <w:r w:rsidRPr="00CB5811">
              <w:rPr>
                <w:sz w:val="24"/>
                <w:szCs w:val="24"/>
              </w:rPr>
              <w:t>Classification and Tabulation of Data</w:t>
            </w:r>
          </w:p>
          <w:p w:rsidR="00665445" w:rsidRPr="00CB5811" w:rsidRDefault="00665445" w:rsidP="00665445">
            <w:pPr>
              <w:jc w:val="both"/>
            </w:pPr>
            <w:r w:rsidRPr="00CB5811">
              <w:rPr>
                <w:sz w:val="24"/>
                <w:szCs w:val="24"/>
              </w:rPr>
              <w:t>Frequency Distribution</w:t>
            </w:r>
          </w:p>
          <w:p w:rsidR="00665445" w:rsidRPr="00CB5811" w:rsidRDefault="00665445" w:rsidP="00665445">
            <w:pPr>
              <w:spacing w:line="360" w:lineRule="auto"/>
              <w:jc w:val="both"/>
              <w:rPr>
                <w:sz w:val="24"/>
                <w:szCs w:val="24"/>
              </w:rPr>
            </w:pP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L2 </w:t>
            </w: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r w:rsidR="00665445" w:rsidRPr="00CB5811" w:rsidTr="00665445">
        <w:trPr>
          <w:trHeight w:hRule="exact" w:val="1423"/>
        </w:trPr>
        <w:tc>
          <w:tcPr>
            <w:tcW w:w="3574"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MODULE 3:</w:t>
            </w:r>
          </w:p>
          <w:p w:rsidR="00665445" w:rsidRPr="00CB5811" w:rsidRDefault="00665445" w:rsidP="00665445">
            <w:pPr>
              <w:rPr>
                <w:sz w:val="24"/>
                <w:szCs w:val="24"/>
              </w:rPr>
            </w:pPr>
            <w:r w:rsidRPr="00CB5811">
              <w:rPr>
                <w:sz w:val="24"/>
                <w:szCs w:val="24"/>
              </w:rPr>
              <w:t>Graphical presentation of Data: Histograms, Frequency polygon, Frequency Curve, Cumulative Frequency Curve (Ogive), Cumulative Percentage Curve</w:t>
            </w:r>
          </w:p>
          <w:p w:rsidR="00665445" w:rsidRPr="00CB5811" w:rsidRDefault="00665445" w:rsidP="00665445">
            <w:pPr>
              <w:spacing w:line="360" w:lineRule="auto"/>
              <w:jc w:val="both"/>
              <w:rPr>
                <w:sz w:val="24"/>
                <w:szCs w:val="24"/>
              </w:rPr>
            </w:pP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 L3</w:t>
            </w: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8</w:t>
            </w:r>
          </w:p>
        </w:tc>
      </w:tr>
      <w:tr w:rsidR="00665445" w:rsidRPr="00CB5811" w:rsidTr="00665445">
        <w:trPr>
          <w:trHeight w:hRule="exact" w:val="1216"/>
        </w:trPr>
        <w:tc>
          <w:tcPr>
            <w:tcW w:w="3574"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MODULE 4:</w:t>
            </w:r>
          </w:p>
          <w:p w:rsidR="00665445" w:rsidRPr="00CB5811" w:rsidRDefault="00665445" w:rsidP="00665445">
            <w:pPr>
              <w:spacing w:line="276" w:lineRule="auto"/>
              <w:jc w:val="both"/>
              <w:rPr>
                <w:sz w:val="24"/>
                <w:szCs w:val="24"/>
              </w:rPr>
            </w:pPr>
            <w:r w:rsidRPr="00CB5811">
              <w:rPr>
                <w:sz w:val="24"/>
                <w:szCs w:val="24"/>
              </w:rPr>
              <w:t xml:space="preserve">Measures of Central Tendency: Meaning, Application and Computation of Mean, Median and Mode </w:t>
            </w: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 L3</w:t>
            </w: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r w:rsidR="00665445" w:rsidRPr="00CB5811" w:rsidTr="00665445">
        <w:trPr>
          <w:trHeight w:hRule="exact" w:val="1225"/>
        </w:trPr>
        <w:tc>
          <w:tcPr>
            <w:tcW w:w="3574"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MODULE 5:</w:t>
            </w:r>
          </w:p>
          <w:p w:rsidR="00665445" w:rsidRPr="00CB5811" w:rsidRDefault="00665445" w:rsidP="00665445">
            <w:pPr>
              <w:jc w:val="both"/>
              <w:rPr>
                <w:sz w:val="24"/>
                <w:szCs w:val="24"/>
              </w:rPr>
            </w:pPr>
            <w:r w:rsidRPr="00CB5811">
              <w:rPr>
                <w:sz w:val="24"/>
                <w:szCs w:val="24"/>
              </w:rPr>
              <w:t>Measures of Variability: Range and Variation; Average deviation, Quartile deviation and Standard deviation</w:t>
            </w:r>
          </w:p>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L2, L3 </w:t>
            </w: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8</w:t>
            </w:r>
          </w:p>
        </w:tc>
      </w:tr>
    </w:tbl>
    <w:p w:rsidR="00665445" w:rsidRPr="00CB5811" w:rsidRDefault="00665445" w:rsidP="00665445">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 xml:space="preserve">*Bloom’s Level: </w:t>
      </w:r>
    </w:p>
    <w:p w:rsidR="00665445" w:rsidRPr="00CB5811" w:rsidRDefault="00665445" w:rsidP="00665445">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L1-Knowledge; L2-Comprehension; L3-Application; L4:Analysis; L5:Synthesis, L6:Evaluation</w:t>
      </w:r>
    </w:p>
    <w:p w:rsidR="00665445" w:rsidRPr="00CB5811" w:rsidRDefault="00665445" w:rsidP="00665445">
      <w:pPr>
        <w:pStyle w:val="Default"/>
        <w:spacing w:line="276" w:lineRule="auto"/>
        <w:jc w:val="both"/>
        <w:rPr>
          <w:rFonts w:ascii="Times New Roman" w:eastAsia="Times New Roman" w:hAnsi="Times New Roman" w:cs="Times New Roman"/>
          <w:i/>
          <w:iCs/>
          <w:sz w:val="24"/>
          <w:szCs w:val="24"/>
        </w:rPr>
      </w:pPr>
    </w:p>
    <w:p w:rsidR="00665445" w:rsidRPr="00CB5811" w:rsidRDefault="00665445" w:rsidP="00665445">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Text Books</w:t>
      </w:r>
    </w:p>
    <w:p w:rsidR="00665445" w:rsidRPr="00CB5811" w:rsidRDefault="00665445" w:rsidP="00B3584E">
      <w:pPr>
        <w:pStyle w:val="ListParagraph"/>
        <w:numPr>
          <w:ilvl w:val="0"/>
          <w:numId w:val="4"/>
        </w:numPr>
        <w:spacing w:after="0"/>
        <w:rPr>
          <w:rFonts w:ascii="Times New Roman" w:hAnsi="Times New Roman" w:cs="Times New Roman"/>
          <w:b/>
          <w:sz w:val="24"/>
          <w:szCs w:val="24"/>
        </w:rPr>
      </w:pPr>
      <w:r w:rsidRPr="00CB5811">
        <w:rPr>
          <w:rFonts w:ascii="Times New Roman" w:hAnsi="Times New Roman" w:cs="Times New Roman"/>
          <w:sz w:val="24"/>
          <w:szCs w:val="24"/>
        </w:rPr>
        <w:t xml:space="preserve">Gupta, S. C.: </w:t>
      </w:r>
      <w:r w:rsidRPr="00CB5811">
        <w:rPr>
          <w:rFonts w:ascii="Times New Roman" w:hAnsi="Times New Roman" w:cs="Times New Roman"/>
          <w:i/>
          <w:sz w:val="24"/>
          <w:szCs w:val="24"/>
        </w:rPr>
        <w:t>Fundamentals of Statistics</w:t>
      </w:r>
      <w:r w:rsidRPr="00CB5811">
        <w:rPr>
          <w:rFonts w:ascii="Times New Roman" w:hAnsi="Times New Roman" w:cs="Times New Roman"/>
          <w:sz w:val="24"/>
          <w:szCs w:val="24"/>
        </w:rPr>
        <w:t>. N. Delhi: Himalaya</w:t>
      </w:r>
    </w:p>
    <w:p w:rsidR="00665445" w:rsidRPr="00CB5811" w:rsidRDefault="00665445" w:rsidP="00B3584E">
      <w:pPr>
        <w:pStyle w:val="ListParagraph"/>
        <w:numPr>
          <w:ilvl w:val="0"/>
          <w:numId w:val="4"/>
        </w:numPr>
        <w:spacing w:after="0"/>
        <w:rPr>
          <w:rFonts w:ascii="Times New Roman" w:hAnsi="Times New Roman" w:cs="Times New Roman"/>
          <w:sz w:val="24"/>
          <w:szCs w:val="24"/>
        </w:rPr>
      </w:pPr>
      <w:r w:rsidRPr="00CB5811">
        <w:rPr>
          <w:rFonts w:ascii="Times New Roman" w:hAnsi="Times New Roman" w:cs="Times New Roman"/>
          <w:sz w:val="24"/>
          <w:szCs w:val="24"/>
        </w:rPr>
        <w:t xml:space="preserve">Garrettt, H. E.: </w:t>
      </w:r>
      <w:r w:rsidRPr="00CB5811">
        <w:rPr>
          <w:rFonts w:ascii="Times New Roman" w:hAnsi="Times New Roman" w:cs="Times New Roman"/>
          <w:i/>
          <w:sz w:val="24"/>
          <w:szCs w:val="24"/>
        </w:rPr>
        <w:t>Statistics in Psychology and Education</w:t>
      </w:r>
      <w:r w:rsidRPr="00CB5811">
        <w:rPr>
          <w:rFonts w:ascii="Times New Roman" w:hAnsi="Times New Roman" w:cs="Times New Roman"/>
          <w:sz w:val="24"/>
          <w:szCs w:val="24"/>
        </w:rPr>
        <w:t>, Vakils, Feffer and Simons Ltd. Bombay</w:t>
      </w:r>
    </w:p>
    <w:p w:rsidR="00665445" w:rsidRPr="00CB5811" w:rsidRDefault="00665445" w:rsidP="00B3584E">
      <w:pPr>
        <w:pStyle w:val="ListParagraph"/>
        <w:numPr>
          <w:ilvl w:val="0"/>
          <w:numId w:val="4"/>
        </w:numPr>
        <w:spacing w:after="0"/>
        <w:rPr>
          <w:rFonts w:ascii="Times New Roman" w:hAnsi="Times New Roman" w:cs="Times New Roman"/>
          <w:sz w:val="24"/>
          <w:szCs w:val="24"/>
        </w:rPr>
      </w:pPr>
      <w:r w:rsidRPr="00CB5811">
        <w:rPr>
          <w:rFonts w:ascii="Times New Roman" w:hAnsi="Times New Roman" w:cs="Times New Roman"/>
          <w:sz w:val="24"/>
          <w:szCs w:val="24"/>
        </w:rPr>
        <w:t xml:space="preserve">Aron, Aron &amp; Coups: </w:t>
      </w:r>
      <w:r w:rsidRPr="00CB5811">
        <w:rPr>
          <w:rFonts w:ascii="Times New Roman" w:hAnsi="Times New Roman" w:cs="Times New Roman"/>
          <w:i/>
          <w:sz w:val="24"/>
          <w:szCs w:val="24"/>
        </w:rPr>
        <w:t>Statistics for Psychology (5</w:t>
      </w:r>
      <w:r w:rsidRPr="00CB5811">
        <w:rPr>
          <w:rFonts w:ascii="Times New Roman" w:hAnsi="Times New Roman" w:cs="Times New Roman"/>
          <w:i/>
          <w:sz w:val="24"/>
          <w:szCs w:val="24"/>
          <w:vertAlign w:val="superscript"/>
        </w:rPr>
        <w:t>th</w:t>
      </w:r>
      <w:r w:rsidRPr="00CB5811">
        <w:rPr>
          <w:rFonts w:ascii="Times New Roman" w:hAnsi="Times New Roman" w:cs="Times New Roman"/>
          <w:i/>
          <w:sz w:val="24"/>
          <w:szCs w:val="24"/>
        </w:rPr>
        <w:t xml:space="preserve"> Ed)</w:t>
      </w:r>
      <w:r w:rsidRPr="00CB5811">
        <w:rPr>
          <w:rFonts w:ascii="Times New Roman" w:hAnsi="Times New Roman" w:cs="Times New Roman"/>
          <w:sz w:val="24"/>
          <w:szCs w:val="24"/>
        </w:rPr>
        <w:t>.Pearson Education</w:t>
      </w:r>
    </w:p>
    <w:p w:rsidR="00665445" w:rsidRPr="00CB5811" w:rsidRDefault="00665445" w:rsidP="00B3584E">
      <w:pPr>
        <w:pStyle w:val="ListParagraph"/>
        <w:numPr>
          <w:ilvl w:val="0"/>
          <w:numId w:val="4"/>
        </w:numPr>
        <w:spacing w:after="0"/>
        <w:rPr>
          <w:rFonts w:ascii="Times New Roman" w:hAnsi="Times New Roman" w:cs="Times New Roman"/>
          <w:sz w:val="24"/>
          <w:szCs w:val="24"/>
        </w:rPr>
      </w:pPr>
      <w:r w:rsidRPr="00CB5811">
        <w:rPr>
          <w:rFonts w:ascii="Times New Roman" w:hAnsi="Times New Roman" w:cs="Times New Roman"/>
          <w:sz w:val="24"/>
          <w:szCs w:val="24"/>
        </w:rPr>
        <w:t xml:space="preserve">Howitt, D.: </w:t>
      </w:r>
      <w:r w:rsidRPr="00CB5811">
        <w:rPr>
          <w:rFonts w:ascii="Times New Roman" w:hAnsi="Times New Roman" w:cs="Times New Roman"/>
          <w:i/>
          <w:sz w:val="24"/>
          <w:szCs w:val="24"/>
        </w:rPr>
        <w:t>Introduction to Statistics in Psychology (5</w:t>
      </w:r>
      <w:r w:rsidRPr="00CB5811">
        <w:rPr>
          <w:rFonts w:ascii="Times New Roman" w:hAnsi="Times New Roman" w:cs="Times New Roman"/>
          <w:i/>
          <w:sz w:val="24"/>
          <w:szCs w:val="24"/>
          <w:vertAlign w:val="superscript"/>
        </w:rPr>
        <w:t>th</w:t>
      </w:r>
      <w:r w:rsidRPr="00CB5811">
        <w:rPr>
          <w:rFonts w:ascii="Times New Roman" w:hAnsi="Times New Roman" w:cs="Times New Roman"/>
          <w:i/>
          <w:sz w:val="24"/>
          <w:szCs w:val="24"/>
        </w:rPr>
        <w:t xml:space="preserve"> Ed)</w:t>
      </w:r>
      <w:r w:rsidRPr="00CB5811">
        <w:rPr>
          <w:rFonts w:ascii="Times New Roman" w:hAnsi="Times New Roman" w:cs="Times New Roman"/>
          <w:sz w:val="24"/>
          <w:szCs w:val="24"/>
        </w:rPr>
        <w:t>. Cramer, D. England: Pearson Education Limited.</w:t>
      </w:r>
    </w:p>
    <w:p w:rsidR="00665445" w:rsidRPr="00CB5811" w:rsidRDefault="00665445" w:rsidP="00B3584E">
      <w:pPr>
        <w:pStyle w:val="ListParagraph"/>
        <w:numPr>
          <w:ilvl w:val="0"/>
          <w:numId w:val="4"/>
        </w:numPr>
        <w:spacing w:after="0"/>
        <w:rPr>
          <w:rFonts w:ascii="Times New Roman" w:hAnsi="Times New Roman" w:cs="Times New Roman"/>
          <w:sz w:val="24"/>
          <w:szCs w:val="24"/>
        </w:rPr>
      </w:pPr>
      <w:r w:rsidRPr="00CB5811">
        <w:rPr>
          <w:rFonts w:ascii="Times New Roman" w:hAnsi="Times New Roman" w:cs="Times New Roman"/>
          <w:sz w:val="24"/>
          <w:szCs w:val="24"/>
        </w:rPr>
        <w:t xml:space="preserve">Downie, N. M.: </w:t>
      </w:r>
      <w:r w:rsidRPr="00CB5811">
        <w:rPr>
          <w:rFonts w:ascii="Times New Roman" w:hAnsi="Times New Roman" w:cs="Times New Roman"/>
          <w:i/>
          <w:sz w:val="24"/>
          <w:szCs w:val="24"/>
        </w:rPr>
        <w:t>Basic Statistical Methods</w:t>
      </w:r>
      <w:r w:rsidRPr="00CB5811">
        <w:rPr>
          <w:rFonts w:ascii="Times New Roman" w:hAnsi="Times New Roman" w:cs="Times New Roman"/>
          <w:sz w:val="24"/>
          <w:szCs w:val="24"/>
        </w:rPr>
        <w:t>. Harper &amp; Row Publishers, New York</w:t>
      </w:r>
    </w:p>
    <w:p w:rsidR="00665445" w:rsidRPr="00CB5811" w:rsidRDefault="00665445" w:rsidP="00665445">
      <w:pPr>
        <w:pStyle w:val="BodyA"/>
        <w:spacing w:line="276" w:lineRule="auto"/>
        <w:jc w:val="both"/>
        <w:rPr>
          <w:rFonts w:ascii="Times New Roman" w:hAnsi="Times New Roman" w:cs="Times New Roman"/>
          <w:b/>
          <w:bCs/>
          <w:sz w:val="24"/>
          <w:szCs w:val="24"/>
          <w:lang w:val="nl-NL"/>
        </w:rPr>
      </w:pPr>
    </w:p>
    <w:p w:rsidR="00665445" w:rsidRPr="00CB5811" w:rsidRDefault="00665445" w:rsidP="00665445">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lang w:val="nl-NL"/>
        </w:rPr>
        <w:lastRenderedPageBreak/>
        <w:t>Reference Books</w:t>
      </w:r>
    </w:p>
    <w:p w:rsidR="00665445" w:rsidRPr="00CB5811" w:rsidRDefault="00665445" w:rsidP="00B3584E">
      <w:pPr>
        <w:pStyle w:val="ListParagraph"/>
        <w:numPr>
          <w:ilvl w:val="0"/>
          <w:numId w:val="3"/>
        </w:numPr>
        <w:spacing w:after="0"/>
        <w:rPr>
          <w:rFonts w:ascii="Times New Roman" w:hAnsi="Times New Roman" w:cs="Times New Roman"/>
          <w:b/>
          <w:sz w:val="24"/>
          <w:szCs w:val="24"/>
        </w:rPr>
      </w:pPr>
      <w:r w:rsidRPr="00CB5811">
        <w:rPr>
          <w:rFonts w:ascii="Times New Roman" w:hAnsi="Times New Roman" w:cs="Times New Roman"/>
          <w:bCs/>
          <w:iCs/>
          <w:sz w:val="24"/>
          <w:szCs w:val="24"/>
          <w:lang w:val="en-GB"/>
        </w:rPr>
        <w:t xml:space="preserve">Colman, A. M.: </w:t>
      </w:r>
      <w:r w:rsidRPr="00CB5811">
        <w:rPr>
          <w:rFonts w:ascii="Times New Roman" w:hAnsi="Times New Roman" w:cs="Times New Roman"/>
          <w:bCs/>
          <w:i/>
          <w:sz w:val="24"/>
          <w:szCs w:val="24"/>
          <w:lang w:val="en-GB"/>
        </w:rPr>
        <w:t>Psychological Research Methods and Statistics</w:t>
      </w:r>
      <w:r w:rsidRPr="00CB5811">
        <w:rPr>
          <w:rFonts w:ascii="Times New Roman" w:hAnsi="Times New Roman" w:cs="Times New Roman"/>
          <w:i/>
          <w:sz w:val="24"/>
          <w:szCs w:val="24"/>
        </w:rPr>
        <w:t>.</w:t>
      </w:r>
      <w:r w:rsidRPr="00CB5811">
        <w:rPr>
          <w:rFonts w:ascii="Times New Roman" w:hAnsi="Times New Roman" w:cs="Times New Roman"/>
          <w:sz w:val="24"/>
          <w:szCs w:val="24"/>
          <w:lang w:val="en-GB"/>
        </w:rPr>
        <w:t>London and New York: Longman.</w:t>
      </w:r>
    </w:p>
    <w:p w:rsidR="00665445" w:rsidRPr="00CB5811" w:rsidRDefault="00665445" w:rsidP="00B3584E">
      <w:pPr>
        <w:pStyle w:val="ListParagraph"/>
        <w:numPr>
          <w:ilvl w:val="0"/>
          <w:numId w:val="3"/>
        </w:numPr>
        <w:spacing w:after="0"/>
        <w:rPr>
          <w:rFonts w:ascii="Times New Roman" w:hAnsi="Times New Roman" w:cs="Times New Roman"/>
          <w:sz w:val="24"/>
          <w:szCs w:val="24"/>
        </w:rPr>
      </w:pPr>
      <w:r w:rsidRPr="00CB5811">
        <w:rPr>
          <w:rFonts w:ascii="Times New Roman" w:hAnsi="Times New Roman" w:cs="Times New Roman"/>
          <w:sz w:val="24"/>
          <w:szCs w:val="24"/>
        </w:rPr>
        <w:t xml:space="preserve">Mohsin, S. M.: </w:t>
      </w:r>
      <w:r w:rsidRPr="00CB5811">
        <w:rPr>
          <w:rFonts w:ascii="Times New Roman" w:hAnsi="Times New Roman" w:cs="Times New Roman"/>
          <w:i/>
          <w:sz w:val="24"/>
          <w:szCs w:val="24"/>
        </w:rPr>
        <w:t>Fundamental Statistics for the Behavioural Sciences</w:t>
      </w:r>
      <w:r w:rsidRPr="00CB5811">
        <w:rPr>
          <w:rFonts w:ascii="Times New Roman" w:hAnsi="Times New Roman" w:cs="Times New Roman"/>
          <w:sz w:val="24"/>
          <w:szCs w:val="24"/>
        </w:rPr>
        <w:t xml:space="preserve"> .Motilal Banarasidas, Patna</w:t>
      </w:r>
    </w:p>
    <w:p w:rsidR="00665445" w:rsidRPr="00CB5811" w:rsidRDefault="00665445" w:rsidP="00B3584E">
      <w:pPr>
        <w:pStyle w:val="ListParagraph"/>
        <w:numPr>
          <w:ilvl w:val="0"/>
          <w:numId w:val="3"/>
        </w:numPr>
        <w:spacing w:after="0"/>
        <w:rPr>
          <w:rFonts w:ascii="Times New Roman" w:hAnsi="Times New Roman" w:cs="Times New Roman"/>
          <w:sz w:val="24"/>
          <w:szCs w:val="24"/>
        </w:rPr>
      </w:pPr>
      <w:r w:rsidRPr="00CB5811">
        <w:rPr>
          <w:rFonts w:ascii="Times New Roman" w:hAnsi="Times New Roman" w:cs="Times New Roman"/>
          <w:sz w:val="24"/>
          <w:szCs w:val="24"/>
        </w:rPr>
        <w:t xml:space="preserve">Sprinthall, R.C.: </w:t>
      </w:r>
      <w:r w:rsidRPr="00CB5811">
        <w:rPr>
          <w:rFonts w:ascii="Times New Roman" w:hAnsi="Times New Roman" w:cs="Times New Roman"/>
          <w:i/>
          <w:sz w:val="24"/>
          <w:szCs w:val="24"/>
        </w:rPr>
        <w:t>Basic Statistical Analysis</w:t>
      </w:r>
      <w:r w:rsidRPr="00CB5811">
        <w:rPr>
          <w:rFonts w:ascii="Times New Roman" w:hAnsi="Times New Roman" w:cs="Times New Roman"/>
          <w:sz w:val="24"/>
          <w:szCs w:val="24"/>
        </w:rPr>
        <w:t>. Prentice Hall College Div</w:t>
      </w:r>
    </w:p>
    <w:p w:rsidR="00665445" w:rsidRPr="00CB5811" w:rsidRDefault="00665445" w:rsidP="00665445">
      <w:pPr>
        <w:pStyle w:val="BodyText"/>
        <w:spacing w:after="0" w:line="276" w:lineRule="auto"/>
        <w:jc w:val="both"/>
        <w:rPr>
          <w:b/>
          <w:bCs/>
          <w:sz w:val="24"/>
          <w:szCs w:val="24"/>
        </w:rPr>
      </w:pPr>
    </w:p>
    <w:p w:rsidR="00665445" w:rsidRPr="00CB5811" w:rsidRDefault="00665445" w:rsidP="00665445">
      <w:pPr>
        <w:pStyle w:val="BodyText"/>
        <w:spacing w:after="0" w:line="276" w:lineRule="auto"/>
        <w:jc w:val="both"/>
        <w:rPr>
          <w:b/>
          <w:bCs/>
          <w:sz w:val="24"/>
          <w:szCs w:val="24"/>
        </w:rPr>
      </w:pPr>
      <w:r w:rsidRPr="00CB5811">
        <w:rPr>
          <w:b/>
          <w:bCs/>
          <w:sz w:val="24"/>
          <w:szCs w:val="24"/>
        </w:rPr>
        <w:t>Modes of Evaluation: Quiz/Assignment/ Seminar/Written Examination</w:t>
      </w:r>
    </w:p>
    <w:p w:rsidR="00665445" w:rsidRPr="00CB5811" w:rsidRDefault="00665445" w:rsidP="00665445">
      <w:pPr>
        <w:pStyle w:val="BodyA"/>
        <w:jc w:val="both"/>
        <w:rPr>
          <w:rFonts w:ascii="Times New Roman" w:hAnsi="Times New Roman" w:cs="Times New Roman"/>
          <w:b/>
          <w:bCs/>
          <w:sz w:val="24"/>
          <w:szCs w:val="24"/>
          <w:lang w:val="de-DE"/>
        </w:rPr>
      </w:pPr>
    </w:p>
    <w:p w:rsidR="00665445" w:rsidRPr="00CB5811" w:rsidRDefault="00665445" w:rsidP="00665445">
      <w:pPr>
        <w:pStyle w:val="BodyA"/>
        <w:jc w:val="both"/>
        <w:rPr>
          <w:rFonts w:ascii="Times New Roman" w:hAnsi="Times New Roman" w:cs="Times New Roman"/>
          <w:b/>
          <w:bCs/>
          <w:sz w:val="24"/>
          <w:szCs w:val="24"/>
          <w:lang w:val="de-DE"/>
        </w:rPr>
      </w:pPr>
      <w:r w:rsidRPr="00CB5811">
        <w:rPr>
          <w:rFonts w:ascii="Times New Roman" w:hAnsi="Times New Roman" w:cs="Times New Roman"/>
          <w:b/>
          <w:bCs/>
          <w:sz w:val="24"/>
          <w:szCs w:val="24"/>
          <w:lang w:val="de-DE"/>
        </w:rPr>
        <w:t>Examination Scheme:</w:t>
      </w:r>
    </w:p>
    <w:p w:rsidR="00665445" w:rsidRPr="00CB5811" w:rsidRDefault="00665445" w:rsidP="0066544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03"/>
        <w:gridCol w:w="1396"/>
        <w:gridCol w:w="1396"/>
        <w:gridCol w:w="1402"/>
        <w:gridCol w:w="1387"/>
        <w:gridCol w:w="1402"/>
      </w:tblGrid>
      <w:tr w:rsidR="00665445" w:rsidRPr="00CB5811" w:rsidTr="0066544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jc w:val="both"/>
              <w:rPr>
                <w:rFonts w:ascii="Times New Roman" w:hAnsi="Times New Roman" w:cs="Times New Roman"/>
                <w:sz w:val="24"/>
                <w:szCs w:val="24"/>
              </w:rPr>
            </w:pPr>
            <w:r w:rsidRPr="00CB581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b/>
              </w:rPr>
            </w:pPr>
            <w:r w:rsidRPr="00CB5811">
              <w:rPr>
                <w:rFonts w:ascii="Times New Roman" w:hAnsi="Times New Roman" w:cs="Times New Roman"/>
                <w:b/>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b/>
              </w:rPr>
            </w:pPr>
            <w:r w:rsidRPr="00CB5811">
              <w:rPr>
                <w:rFonts w:ascii="Times New Roman" w:hAnsi="Times New Roman" w:cs="Times New Roman"/>
                <w:b/>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b/>
              </w:rPr>
            </w:pPr>
            <w:r w:rsidRPr="00CB5811">
              <w:rPr>
                <w:rFonts w:ascii="Times New Roman" w:hAnsi="Times New Roman" w:cs="Times New Roman"/>
                <w:b/>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b/>
              </w:rPr>
            </w:pPr>
            <w:r w:rsidRPr="00CB5811">
              <w:rPr>
                <w:rFonts w:ascii="Times New Roman" w:hAnsi="Times New Roman" w:cs="Times New Roman"/>
                <w:b/>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b/>
              </w:rPr>
            </w:pPr>
            <w:r w:rsidRPr="00CB5811">
              <w:rPr>
                <w:rFonts w:ascii="Times New Roman" w:hAnsi="Times New Roman" w:cs="Times New Roman"/>
                <w:b/>
              </w:rPr>
              <w:t>EE</w:t>
            </w:r>
          </w:p>
        </w:tc>
      </w:tr>
      <w:tr w:rsidR="00665445" w:rsidRPr="00CB5811" w:rsidTr="0066544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jc w:val="both"/>
              <w:rPr>
                <w:rFonts w:ascii="Times New Roman" w:hAnsi="Times New Roman" w:cs="Times New Roman"/>
                <w:sz w:val="24"/>
                <w:szCs w:val="24"/>
              </w:rPr>
            </w:pPr>
            <w:r w:rsidRPr="00CB581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rPr>
            </w:pPr>
            <w:r w:rsidRPr="00CB5811">
              <w:rPr>
                <w:rFonts w:ascii="Times New Roman" w:hAnsi="Times New Roman" w:cs="Times New Roman"/>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rPr>
            </w:pPr>
            <w:r w:rsidRPr="00CB5811">
              <w:rPr>
                <w:rFonts w:ascii="Times New Roman" w:hAnsi="Times New Roman" w:cs="Times New Roman"/>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rPr>
            </w:pPr>
            <w:r w:rsidRPr="00CB5811">
              <w:rPr>
                <w:rFonts w:ascii="Times New Roman" w:hAnsi="Times New Roman" w:cs="Times New Roman"/>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rPr>
            </w:pPr>
            <w:r w:rsidRPr="00CB5811">
              <w:rPr>
                <w:rFonts w:ascii="Times New Roman" w:hAnsi="Times New Roman" w:cs="Times New Roman"/>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rPr>
            </w:pPr>
            <w:r w:rsidRPr="00CB5811">
              <w:rPr>
                <w:rFonts w:ascii="Times New Roman" w:hAnsi="Times New Roman" w:cs="Times New Roman"/>
              </w:rPr>
              <w:t>70</w:t>
            </w:r>
          </w:p>
        </w:tc>
      </w:tr>
    </w:tbl>
    <w:p w:rsidR="00665445" w:rsidRPr="00CB5811" w:rsidRDefault="00665445" w:rsidP="00665445">
      <w:pPr>
        <w:pStyle w:val="BodyA"/>
        <w:widowControl w:val="0"/>
        <w:jc w:val="both"/>
        <w:rPr>
          <w:rFonts w:ascii="Times New Roman" w:eastAsia="Times New Roman" w:hAnsi="Times New Roman" w:cs="Times New Roman"/>
          <w:b/>
          <w:bCs/>
          <w:sz w:val="24"/>
          <w:szCs w:val="24"/>
        </w:rPr>
      </w:pPr>
    </w:p>
    <w:p w:rsidR="00665445" w:rsidRPr="00CB5811" w:rsidRDefault="00665445" w:rsidP="00665445">
      <w:pPr>
        <w:pStyle w:val="BodyA"/>
        <w:jc w:val="both"/>
        <w:rPr>
          <w:rFonts w:ascii="Times New Roman" w:eastAsia="Times New Roman" w:hAnsi="Times New Roman" w:cs="Times New Roman"/>
          <w:sz w:val="24"/>
          <w:szCs w:val="24"/>
        </w:rPr>
      </w:pPr>
      <w:r w:rsidRPr="00CB5811">
        <w:rPr>
          <w:rFonts w:ascii="Times New Roman" w:hAnsi="Times New Roman" w:cs="Times New Roman"/>
          <w:sz w:val="24"/>
          <w:szCs w:val="24"/>
        </w:rPr>
        <w:t>CT: Class Test, HA: Home Assignment, S/V/Q: Seminar/Viva/Quiz, EE: End Semester Examination; Att: Attendance</w:t>
      </w:r>
    </w:p>
    <w:p w:rsidR="00665445" w:rsidRPr="00CB5811" w:rsidRDefault="00665445" w:rsidP="00665445">
      <w:pPr>
        <w:pStyle w:val="BodyA"/>
        <w:spacing w:before="120" w:line="276" w:lineRule="auto"/>
        <w:rPr>
          <w:rFonts w:ascii="Times New Roman" w:eastAsia="Times New Roman" w:hAnsi="Times New Roman" w:cs="Times New Roman"/>
          <w:b/>
          <w:bCs/>
          <w:sz w:val="24"/>
          <w:szCs w:val="24"/>
        </w:rPr>
      </w:pPr>
    </w:p>
    <w:p w:rsidR="00665445" w:rsidRPr="00CB5811" w:rsidRDefault="00665445" w:rsidP="00665445">
      <w:pPr>
        <w:pStyle w:val="BodyA"/>
        <w:spacing w:before="120" w:after="120" w:line="276" w:lineRule="auto"/>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CO, PO and PSO mapping</w:t>
      </w:r>
    </w:p>
    <w:p w:rsidR="00665445" w:rsidRPr="00CB5811" w:rsidRDefault="00665445" w:rsidP="00665445">
      <w:pPr>
        <w:spacing w:after="0"/>
        <w:rPr>
          <w:rFonts w:ascii="Times New Roman" w:hAnsi="Times New Roman" w:cs="Times New Roman"/>
          <w:b/>
          <w:sz w:val="24"/>
          <w:szCs w:val="24"/>
          <w:u w:val="single"/>
        </w:rPr>
      </w:pPr>
    </w:p>
    <w:tbl>
      <w:tblPr>
        <w:tblStyle w:val="TableGrid"/>
        <w:tblW w:w="3571" w:type="pct"/>
        <w:jc w:val="center"/>
        <w:tblLook w:val="04A0"/>
      </w:tblPr>
      <w:tblGrid>
        <w:gridCol w:w="696"/>
        <w:gridCol w:w="670"/>
        <w:gridCol w:w="670"/>
        <w:gridCol w:w="670"/>
        <w:gridCol w:w="670"/>
        <w:gridCol w:w="670"/>
        <w:gridCol w:w="670"/>
        <w:gridCol w:w="670"/>
        <w:gridCol w:w="803"/>
        <w:gridCol w:w="803"/>
        <w:gridCol w:w="803"/>
        <w:gridCol w:w="803"/>
      </w:tblGrid>
      <w:tr w:rsidR="00665445" w:rsidRPr="007B5FF4" w:rsidTr="00665445">
        <w:trPr>
          <w:jc w:val="center"/>
        </w:trPr>
        <w:tc>
          <w:tcPr>
            <w:tcW w:w="406"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B5FF4">
              <w:rPr>
                <w:rFonts w:ascii="Times New Roman" w:eastAsia="Times New Roman" w:hAnsi="Times New Roman" w:cs="Times New Roman"/>
                <w:b/>
                <w:sz w:val="24"/>
                <w:szCs w:val="24"/>
              </w:rPr>
              <w:t>PO1</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B5FF4">
              <w:rPr>
                <w:rFonts w:ascii="Times New Roman" w:eastAsia="Times New Roman" w:hAnsi="Times New Roman" w:cs="Times New Roman"/>
                <w:b/>
                <w:sz w:val="24"/>
                <w:szCs w:val="24"/>
              </w:rPr>
              <w:t>PO2</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B5FF4">
              <w:rPr>
                <w:rFonts w:ascii="Times New Roman" w:eastAsia="Times New Roman" w:hAnsi="Times New Roman" w:cs="Times New Roman"/>
                <w:b/>
                <w:sz w:val="24"/>
                <w:szCs w:val="24"/>
              </w:rPr>
              <w:t>PO3</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B5FF4">
              <w:rPr>
                <w:rFonts w:ascii="Times New Roman" w:eastAsia="Times New Roman" w:hAnsi="Times New Roman" w:cs="Times New Roman"/>
                <w:b/>
                <w:sz w:val="24"/>
                <w:szCs w:val="24"/>
              </w:rPr>
              <w:t>PO4</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B5FF4">
              <w:rPr>
                <w:rFonts w:ascii="Times New Roman" w:eastAsia="Times New Roman" w:hAnsi="Times New Roman" w:cs="Times New Roman"/>
                <w:b/>
                <w:sz w:val="24"/>
                <w:szCs w:val="24"/>
              </w:rPr>
              <w:t>PO5</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B5FF4">
              <w:rPr>
                <w:rFonts w:ascii="Times New Roman" w:eastAsia="Times New Roman" w:hAnsi="Times New Roman" w:cs="Times New Roman"/>
                <w:b/>
                <w:sz w:val="24"/>
                <w:szCs w:val="24"/>
              </w:rPr>
              <w:t>PO6</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B5FF4">
              <w:rPr>
                <w:rFonts w:ascii="Times New Roman" w:eastAsia="Times New Roman" w:hAnsi="Times New Roman" w:cs="Times New Roman"/>
                <w:b/>
                <w:sz w:val="24"/>
                <w:szCs w:val="24"/>
              </w:rPr>
              <w:t>PO7</w:t>
            </w:r>
          </w:p>
        </w:tc>
        <w:tc>
          <w:tcPr>
            <w:tcW w:w="461"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B5FF4">
              <w:rPr>
                <w:rFonts w:ascii="Times New Roman" w:eastAsia="Times New Roman" w:hAnsi="Times New Roman" w:cs="Times New Roman"/>
                <w:b/>
                <w:sz w:val="24"/>
                <w:szCs w:val="24"/>
              </w:rPr>
              <w:t>PSO1</w:t>
            </w:r>
          </w:p>
        </w:tc>
        <w:tc>
          <w:tcPr>
            <w:tcW w:w="461"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B5FF4">
              <w:rPr>
                <w:rFonts w:ascii="Times New Roman" w:eastAsia="Times New Roman" w:hAnsi="Times New Roman" w:cs="Times New Roman"/>
                <w:b/>
                <w:sz w:val="24"/>
                <w:szCs w:val="24"/>
              </w:rPr>
              <w:t>PSO2</w:t>
            </w:r>
          </w:p>
        </w:tc>
        <w:tc>
          <w:tcPr>
            <w:tcW w:w="461"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B5FF4">
              <w:rPr>
                <w:rFonts w:ascii="Times New Roman" w:eastAsia="Times New Roman" w:hAnsi="Times New Roman" w:cs="Times New Roman"/>
                <w:b/>
                <w:sz w:val="24"/>
                <w:szCs w:val="24"/>
              </w:rPr>
              <w:t>PSO3</w:t>
            </w:r>
          </w:p>
        </w:tc>
        <w:tc>
          <w:tcPr>
            <w:tcW w:w="461" w:type="pct"/>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B5FF4">
              <w:rPr>
                <w:rFonts w:ascii="Times New Roman" w:eastAsia="Times New Roman" w:hAnsi="Times New Roman" w:cs="Times New Roman"/>
                <w:b/>
                <w:sz w:val="24"/>
                <w:szCs w:val="24"/>
              </w:rPr>
              <w:t>PSO4</w:t>
            </w:r>
          </w:p>
        </w:tc>
      </w:tr>
      <w:tr w:rsidR="00665445" w:rsidRPr="007B5FF4" w:rsidTr="00665445">
        <w:trPr>
          <w:jc w:val="center"/>
        </w:trPr>
        <w:tc>
          <w:tcPr>
            <w:tcW w:w="406"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B5FF4">
              <w:rPr>
                <w:rFonts w:ascii="Times New Roman" w:eastAsia="Times New Roman" w:hAnsi="Times New Roman" w:cs="Times New Roman"/>
                <w:b/>
                <w:sz w:val="24"/>
                <w:szCs w:val="24"/>
              </w:rPr>
              <w:t>CO1</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2</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3</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461"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461"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461"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1</w:t>
            </w:r>
          </w:p>
        </w:tc>
        <w:tc>
          <w:tcPr>
            <w:tcW w:w="461"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r>
      <w:tr w:rsidR="00665445" w:rsidRPr="007B5FF4" w:rsidTr="00665445">
        <w:trPr>
          <w:jc w:val="center"/>
        </w:trPr>
        <w:tc>
          <w:tcPr>
            <w:tcW w:w="406" w:type="pct"/>
            <w:vAlign w:val="center"/>
          </w:tcPr>
          <w:p w:rsidR="00665445" w:rsidRPr="007B5FF4" w:rsidRDefault="00665445" w:rsidP="00665445">
            <w:pPr>
              <w:pStyle w:val="TableParagraph"/>
              <w:spacing w:before="120" w:line="276" w:lineRule="auto"/>
              <w:jc w:val="center"/>
              <w:rPr>
                <w:b/>
                <w:sz w:val="24"/>
                <w:szCs w:val="24"/>
              </w:rPr>
            </w:pPr>
            <w:r w:rsidRPr="007B5FF4">
              <w:rPr>
                <w:b/>
                <w:sz w:val="24"/>
                <w:szCs w:val="24"/>
              </w:rPr>
              <w:t>CO2</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2</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2</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461"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2</w:t>
            </w:r>
          </w:p>
        </w:tc>
        <w:tc>
          <w:tcPr>
            <w:tcW w:w="461"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461"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1</w:t>
            </w:r>
          </w:p>
        </w:tc>
        <w:tc>
          <w:tcPr>
            <w:tcW w:w="461" w:type="pct"/>
            <w:vAlign w:val="center"/>
          </w:tcPr>
          <w:p w:rsidR="00665445" w:rsidRPr="007B5FF4" w:rsidRDefault="00665445" w:rsidP="00665445">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7B5FF4">
              <w:rPr>
                <w:rFonts w:eastAsia="Times New Roman"/>
                <w:bCs/>
                <w:sz w:val="24"/>
                <w:szCs w:val="24"/>
              </w:rPr>
              <w:t>--</w:t>
            </w:r>
          </w:p>
        </w:tc>
      </w:tr>
      <w:tr w:rsidR="00665445" w:rsidRPr="007B5FF4" w:rsidTr="00665445">
        <w:trPr>
          <w:jc w:val="center"/>
        </w:trPr>
        <w:tc>
          <w:tcPr>
            <w:tcW w:w="406" w:type="pct"/>
            <w:vAlign w:val="center"/>
          </w:tcPr>
          <w:p w:rsidR="00665445" w:rsidRPr="007B5FF4" w:rsidRDefault="00665445" w:rsidP="00665445">
            <w:pPr>
              <w:pStyle w:val="TableParagraph"/>
              <w:spacing w:before="120" w:line="276" w:lineRule="auto"/>
              <w:jc w:val="center"/>
              <w:rPr>
                <w:b/>
                <w:sz w:val="24"/>
                <w:szCs w:val="24"/>
              </w:rPr>
            </w:pPr>
            <w:r w:rsidRPr="007B5FF4">
              <w:rPr>
                <w:b/>
                <w:sz w:val="24"/>
                <w:szCs w:val="24"/>
              </w:rPr>
              <w:t>CO3</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2</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461"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461"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461"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1</w:t>
            </w:r>
          </w:p>
        </w:tc>
        <w:tc>
          <w:tcPr>
            <w:tcW w:w="461" w:type="pct"/>
            <w:vAlign w:val="center"/>
          </w:tcPr>
          <w:p w:rsidR="00665445" w:rsidRPr="007B5FF4" w:rsidRDefault="00665445" w:rsidP="00665445">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7B5FF4">
              <w:rPr>
                <w:rFonts w:eastAsia="Times New Roman"/>
                <w:bCs/>
                <w:sz w:val="24"/>
                <w:szCs w:val="24"/>
              </w:rPr>
              <w:t>--</w:t>
            </w:r>
          </w:p>
        </w:tc>
      </w:tr>
      <w:tr w:rsidR="00665445" w:rsidRPr="007B5FF4" w:rsidTr="00665445">
        <w:trPr>
          <w:jc w:val="center"/>
        </w:trPr>
        <w:tc>
          <w:tcPr>
            <w:tcW w:w="406" w:type="pct"/>
            <w:vAlign w:val="center"/>
          </w:tcPr>
          <w:p w:rsidR="00665445" w:rsidRPr="007B5FF4" w:rsidRDefault="00665445" w:rsidP="00665445">
            <w:pPr>
              <w:pStyle w:val="TableParagraph"/>
              <w:spacing w:before="120" w:line="276" w:lineRule="auto"/>
              <w:jc w:val="center"/>
              <w:rPr>
                <w:b/>
                <w:sz w:val="24"/>
                <w:szCs w:val="24"/>
              </w:rPr>
            </w:pPr>
            <w:r w:rsidRPr="007B5FF4">
              <w:rPr>
                <w:b/>
                <w:sz w:val="24"/>
                <w:szCs w:val="24"/>
              </w:rPr>
              <w:t>CO4</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2</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461"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461"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461"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1</w:t>
            </w:r>
          </w:p>
        </w:tc>
        <w:tc>
          <w:tcPr>
            <w:tcW w:w="461" w:type="pct"/>
            <w:vAlign w:val="center"/>
          </w:tcPr>
          <w:p w:rsidR="00665445" w:rsidRPr="007B5FF4" w:rsidRDefault="00665445" w:rsidP="00665445">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7B5FF4">
              <w:rPr>
                <w:rFonts w:eastAsia="Times New Roman"/>
                <w:bCs/>
                <w:sz w:val="24"/>
                <w:szCs w:val="24"/>
              </w:rPr>
              <w:t>--</w:t>
            </w:r>
          </w:p>
        </w:tc>
      </w:tr>
      <w:tr w:rsidR="00665445" w:rsidRPr="007B5FF4" w:rsidTr="00665445">
        <w:trPr>
          <w:jc w:val="center"/>
        </w:trPr>
        <w:tc>
          <w:tcPr>
            <w:tcW w:w="406" w:type="pct"/>
            <w:vAlign w:val="center"/>
          </w:tcPr>
          <w:p w:rsidR="00665445" w:rsidRPr="007B5FF4" w:rsidRDefault="00665445" w:rsidP="00665445">
            <w:pPr>
              <w:pStyle w:val="TableParagraph"/>
              <w:spacing w:before="120" w:line="276" w:lineRule="auto"/>
              <w:jc w:val="center"/>
              <w:rPr>
                <w:b/>
                <w:sz w:val="24"/>
                <w:szCs w:val="24"/>
              </w:rPr>
            </w:pPr>
            <w:r w:rsidRPr="007B5FF4">
              <w:rPr>
                <w:b/>
                <w:sz w:val="24"/>
                <w:szCs w:val="24"/>
              </w:rPr>
              <w:t>CO5</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1</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3</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461"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461"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461"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1</w:t>
            </w:r>
          </w:p>
        </w:tc>
        <w:tc>
          <w:tcPr>
            <w:tcW w:w="461" w:type="pct"/>
            <w:vAlign w:val="center"/>
          </w:tcPr>
          <w:p w:rsidR="00665445" w:rsidRPr="007B5FF4" w:rsidRDefault="00665445" w:rsidP="00665445">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7B5FF4">
              <w:rPr>
                <w:rFonts w:eastAsia="Times New Roman"/>
                <w:bCs/>
                <w:sz w:val="24"/>
                <w:szCs w:val="24"/>
              </w:rPr>
              <w:t>--</w:t>
            </w:r>
          </w:p>
        </w:tc>
      </w:tr>
      <w:tr w:rsidR="00665445" w:rsidRPr="007B5FF4" w:rsidTr="00665445">
        <w:trPr>
          <w:jc w:val="center"/>
        </w:trPr>
        <w:tc>
          <w:tcPr>
            <w:tcW w:w="406" w:type="pct"/>
            <w:vAlign w:val="center"/>
          </w:tcPr>
          <w:p w:rsidR="00665445" w:rsidRPr="007B5FF4" w:rsidRDefault="00665445" w:rsidP="00665445">
            <w:pPr>
              <w:pStyle w:val="TableParagraph"/>
              <w:spacing w:before="120" w:line="276" w:lineRule="auto"/>
              <w:jc w:val="center"/>
              <w:rPr>
                <w:b/>
                <w:sz w:val="24"/>
                <w:szCs w:val="24"/>
              </w:rPr>
            </w:pPr>
            <w:r w:rsidRPr="007B5FF4">
              <w:rPr>
                <w:b/>
                <w:sz w:val="24"/>
                <w:szCs w:val="24"/>
              </w:rPr>
              <w:t>CO6</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1</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393"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461"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461"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w:t>
            </w:r>
          </w:p>
        </w:tc>
        <w:tc>
          <w:tcPr>
            <w:tcW w:w="461" w:type="pct"/>
            <w:vAlign w:val="center"/>
          </w:tcPr>
          <w:p w:rsidR="00665445" w:rsidRPr="007B5FF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B5FF4">
              <w:rPr>
                <w:rFonts w:ascii="Times New Roman" w:eastAsia="Times New Roman" w:hAnsi="Times New Roman" w:cs="Times New Roman"/>
                <w:bCs/>
                <w:sz w:val="24"/>
                <w:szCs w:val="24"/>
              </w:rPr>
              <w:t>1</w:t>
            </w:r>
          </w:p>
        </w:tc>
        <w:tc>
          <w:tcPr>
            <w:tcW w:w="461" w:type="pct"/>
            <w:vAlign w:val="center"/>
          </w:tcPr>
          <w:p w:rsidR="00665445" w:rsidRPr="007B5FF4" w:rsidRDefault="00665445" w:rsidP="00665445">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7B5FF4">
              <w:rPr>
                <w:rFonts w:eastAsia="Times New Roman"/>
                <w:bCs/>
                <w:sz w:val="24"/>
                <w:szCs w:val="24"/>
              </w:rPr>
              <w:t>--</w:t>
            </w:r>
          </w:p>
        </w:tc>
      </w:tr>
    </w:tbl>
    <w:p w:rsidR="00665445" w:rsidRPr="00CB5811" w:rsidRDefault="00665445" w:rsidP="00665445">
      <w:pPr>
        <w:spacing w:after="0"/>
        <w:rPr>
          <w:rFonts w:ascii="Times New Roman" w:hAnsi="Times New Roman" w:cs="Times New Roman"/>
          <w:b/>
          <w:sz w:val="24"/>
          <w:szCs w:val="24"/>
          <w:u w:val="single"/>
        </w:rPr>
      </w:pPr>
    </w:p>
    <w:p w:rsidR="00665445" w:rsidRPr="00CB5811" w:rsidRDefault="00665445" w:rsidP="00665445">
      <w:pPr>
        <w:pStyle w:val="BodyA"/>
        <w:widowControl w:val="0"/>
        <w:spacing w:before="120" w:line="276"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 strongly related, 2: moderately related and 3: weakly related</w:t>
      </w:r>
    </w:p>
    <w:p w:rsidR="00F368BE" w:rsidRPr="00CB5811" w:rsidRDefault="00F368BE" w:rsidP="00835651">
      <w:pPr>
        <w:spacing w:after="0"/>
        <w:rPr>
          <w:rFonts w:ascii="Times New Roman" w:hAnsi="Times New Roman" w:cs="Times New Roman"/>
          <w:b/>
          <w:sz w:val="24"/>
          <w:szCs w:val="24"/>
          <w:u w:val="single"/>
        </w:rPr>
      </w:pPr>
    </w:p>
    <w:p w:rsidR="00665445" w:rsidRPr="00CB5811" w:rsidRDefault="00665445" w:rsidP="00835651">
      <w:pPr>
        <w:spacing w:after="0"/>
        <w:rPr>
          <w:rFonts w:ascii="Times New Roman" w:hAnsi="Times New Roman" w:cs="Times New Roman"/>
          <w:b/>
          <w:sz w:val="24"/>
          <w:szCs w:val="24"/>
          <w:u w:val="single"/>
        </w:rPr>
      </w:pPr>
    </w:p>
    <w:p w:rsidR="00665445" w:rsidRPr="00CB5811" w:rsidRDefault="00665445" w:rsidP="0066544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665445" w:rsidRPr="00CB5811" w:rsidTr="0066544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b/>
                <w:sz w:val="24"/>
                <w:szCs w:val="24"/>
              </w:rPr>
            </w:pPr>
            <w:r w:rsidRPr="00CB5811">
              <w:rPr>
                <w:rFonts w:ascii="Times New Roman" w:hAnsi="Times New Roman" w:cs="Times New Roman"/>
                <w:b/>
                <w:sz w:val="24"/>
                <w:szCs w:val="24"/>
              </w:rPr>
              <w:t>PSY2102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tabs>
                <w:tab w:val="left" w:pos="1695"/>
              </w:tabs>
              <w:spacing w:after="0" w:line="240" w:lineRule="auto"/>
              <w:jc w:val="center"/>
              <w:rPr>
                <w:rFonts w:ascii="Times New Roman" w:hAnsi="Times New Roman" w:cs="Times New Roman"/>
                <w:b/>
                <w:sz w:val="28"/>
                <w:szCs w:val="28"/>
              </w:rPr>
            </w:pPr>
            <w:r w:rsidRPr="00CB5811">
              <w:rPr>
                <w:rFonts w:ascii="Times New Roman" w:hAnsi="Times New Roman" w:cs="Times New Roman"/>
                <w:b/>
                <w:sz w:val="28"/>
                <w:szCs w:val="28"/>
              </w:rPr>
              <w:t>EXPERIMENTAL PSYCHOLOGY-I</w:t>
            </w:r>
          </w:p>
          <w:p w:rsidR="00665445" w:rsidRPr="00CB5811" w:rsidRDefault="00665445" w:rsidP="00665445">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C</w:t>
            </w:r>
          </w:p>
        </w:tc>
      </w:tr>
      <w:tr w:rsidR="00665445" w:rsidRPr="00CB5811" w:rsidTr="0066544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jc w:val="center"/>
              <w:rPr>
                <w:rFonts w:ascii="Times New Roman" w:hAnsi="Times New Roman" w:cs="Times New Roman"/>
                <w:sz w:val="24"/>
                <w:szCs w:val="24"/>
              </w:rPr>
            </w:pPr>
            <w:r w:rsidRPr="00CB5811">
              <w:rPr>
                <w:rFonts w:ascii="Times New Roman" w:eastAsia="Cambria" w:hAnsi="Times New Roman" w:cs="Times New Roman"/>
                <w:sz w:val="24"/>
                <w:szCs w:val="24"/>
              </w:rPr>
              <w:t>Date of Approval: May 08, 2019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3</w:t>
            </w:r>
          </w:p>
        </w:tc>
      </w:tr>
      <w:tr w:rsidR="00665445" w:rsidRPr="00CB5811" w:rsidTr="0066544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rPr>
                <w:rFonts w:ascii="Times New Roman" w:hAnsi="Times New Roman" w:cs="Times New Roman"/>
                <w:sz w:val="24"/>
                <w:szCs w:val="24"/>
              </w:rPr>
            </w:pPr>
            <w:r w:rsidRPr="00CB581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spacing w:after="0"/>
              <w:jc w:val="center"/>
              <w:rPr>
                <w:rFonts w:ascii="Times New Roman" w:hAnsi="Times New Roman" w:cs="Times New Roman"/>
                <w:sz w:val="24"/>
                <w:szCs w:val="24"/>
              </w:rPr>
            </w:pPr>
          </w:p>
        </w:tc>
      </w:tr>
      <w:tr w:rsidR="00665445" w:rsidRPr="00CB5811" w:rsidTr="0066544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rPr>
                <w:rFonts w:ascii="Times New Roman" w:hAnsi="Times New Roman" w:cs="Times New Roman"/>
                <w:sz w:val="24"/>
                <w:szCs w:val="24"/>
              </w:rPr>
            </w:pPr>
            <w:r w:rsidRPr="00CB581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spacing w:after="0"/>
              <w:jc w:val="center"/>
              <w:rPr>
                <w:rFonts w:ascii="Times New Roman" w:hAnsi="Times New Roman" w:cs="Times New Roman"/>
                <w:sz w:val="24"/>
                <w:szCs w:val="24"/>
              </w:rPr>
            </w:pPr>
          </w:p>
        </w:tc>
      </w:tr>
    </w:tbl>
    <w:p w:rsidR="00665445" w:rsidRPr="00CB5811" w:rsidRDefault="00665445" w:rsidP="00665445">
      <w:pPr>
        <w:spacing w:after="0"/>
        <w:rPr>
          <w:rFonts w:ascii="Times New Roman" w:hAnsi="Times New Roman" w:cs="Times New Roman"/>
          <w:b/>
          <w:color w:val="000000"/>
          <w:sz w:val="24"/>
          <w:szCs w:val="24"/>
        </w:rPr>
      </w:pPr>
    </w:p>
    <w:p w:rsidR="00363304" w:rsidRDefault="00363304">
      <w:pPr>
        <w:rPr>
          <w:rFonts w:ascii="Times New Roman" w:eastAsia="Arial Unicode MS" w:hAnsi="Times New Roman" w:cs="Times New Roman"/>
          <w:b/>
          <w:bCs/>
          <w:color w:val="000000"/>
          <w:sz w:val="24"/>
          <w:szCs w:val="24"/>
          <w:u w:color="000000"/>
          <w:bdr w:val="nil"/>
          <w:lang w:val="en-US" w:eastAsia="en-IN"/>
        </w:rPr>
      </w:pPr>
      <w:r>
        <w:rPr>
          <w:rFonts w:ascii="Times New Roman" w:hAnsi="Times New Roman" w:cs="Times New Roman"/>
          <w:b/>
          <w:bCs/>
          <w:sz w:val="24"/>
          <w:szCs w:val="24"/>
        </w:rPr>
        <w:br w:type="page"/>
      </w:r>
    </w:p>
    <w:p w:rsidR="00665445" w:rsidRPr="00CB5811" w:rsidRDefault="00665445" w:rsidP="00665445">
      <w:pPr>
        <w:pStyle w:val="BodyA"/>
        <w:spacing w:line="276" w:lineRule="auto"/>
        <w:rPr>
          <w:rFonts w:ascii="Times New Roman" w:hAnsi="Times New Roman" w:cs="Times New Roman"/>
          <w:b/>
          <w:bCs/>
          <w:sz w:val="24"/>
          <w:szCs w:val="24"/>
        </w:rPr>
      </w:pPr>
      <w:r w:rsidRPr="00CB5811">
        <w:rPr>
          <w:rFonts w:ascii="Times New Roman" w:hAnsi="Times New Roman" w:cs="Times New Roman"/>
          <w:b/>
          <w:bCs/>
          <w:sz w:val="24"/>
          <w:szCs w:val="24"/>
        </w:rPr>
        <w:lastRenderedPageBreak/>
        <w:t>Catalog Description</w:t>
      </w:r>
    </w:p>
    <w:p w:rsidR="00665445" w:rsidRPr="00CB5811" w:rsidRDefault="00665445" w:rsidP="00665445">
      <w:pPr>
        <w:spacing w:after="0" w:line="360" w:lineRule="auto"/>
        <w:jc w:val="both"/>
        <w:rPr>
          <w:rFonts w:ascii="Times New Roman" w:eastAsia="Times New Roman" w:hAnsi="Times New Roman" w:cs="Times New Roman"/>
          <w:color w:val="080000"/>
        </w:rPr>
      </w:pPr>
      <w:r w:rsidRPr="00CB5811">
        <w:rPr>
          <w:rFonts w:ascii="Times New Roman" w:hAnsi="Times New Roman" w:cs="Times New Roman"/>
          <w:sz w:val="24"/>
          <w:szCs w:val="24"/>
        </w:rPr>
        <w:t xml:space="preserve">The course of Experimental Psychology </w:t>
      </w:r>
      <w:r w:rsidRPr="00CB5811">
        <w:rPr>
          <w:rFonts w:ascii="Times New Roman" w:eastAsia="Times New Roman" w:hAnsi="Times New Roman" w:cs="Times New Roman"/>
          <w:color w:val="000000"/>
          <w:sz w:val="24"/>
          <w:szCs w:val="24"/>
        </w:rPr>
        <w:t xml:space="preserve">focuses on the logic, principles and practices of scientific psychology and how it is applied to understanding the nature of human behaviour. </w:t>
      </w:r>
      <w:r w:rsidRPr="00CB5811">
        <w:rPr>
          <w:rFonts w:ascii="Times New Roman" w:hAnsi="Times New Roman" w:cs="Times New Roman"/>
          <w:sz w:val="24"/>
          <w:szCs w:val="24"/>
        </w:rPr>
        <w:t>It examines relationships between human behavior and the mind, centred on fact-based, scientific research and experimentation. Therefore, experimental psychologists manipulate research variables in order to discover relationships between cognition and behaviour, to understand which factors influence human behavior, experiences and thought processes.</w:t>
      </w:r>
      <w:r w:rsidRPr="00CB5811">
        <w:rPr>
          <w:rFonts w:ascii="Times New Roman" w:hAnsi="Times New Roman" w:cs="Times New Roman"/>
          <w:color w:val="222222"/>
          <w:shd w:val="clear" w:color="auto" w:fill="FFFFFF"/>
        </w:rPr>
        <w:t xml:space="preserve"> </w:t>
      </w:r>
      <w:r w:rsidRPr="00CB5811">
        <w:rPr>
          <w:rFonts w:ascii="Times New Roman" w:eastAsia="Times New Roman" w:hAnsi="Times New Roman" w:cs="Times New Roman"/>
          <w:color w:val="000000"/>
          <w:sz w:val="24"/>
          <w:szCs w:val="24"/>
        </w:rPr>
        <w:t xml:space="preserve"> </w:t>
      </w:r>
    </w:p>
    <w:p w:rsidR="00665445" w:rsidRPr="00CB5811" w:rsidRDefault="00665445" w:rsidP="00665445">
      <w:pPr>
        <w:pStyle w:val="BodyA"/>
        <w:spacing w:line="276" w:lineRule="auto"/>
        <w:rPr>
          <w:rFonts w:ascii="Times New Roman" w:hAnsi="Times New Roman" w:cs="Times New Roman"/>
          <w:b/>
          <w:bCs/>
          <w:sz w:val="24"/>
          <w:szCs w:val="24"/>
        </w:rPr>
      </w:pPr>
    </w:p>
    <w:p w:rsidR="00665445" w:rsidRPr="00CB5811" w:rsidRDefault="00665445" w:rsidP="00665445">
      <w:pPr>
        <w:pStyle w:val="BodyA"/>
        <w:spacing w:line="276" w:lineRule="auto"/>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Objectives</w:t>
      </w:r>
    </w:p>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 xml:space="preserve">The objective of this course is </w:t>
      </w:r>
    </w:p>
    <w:p w:rsidR="00665445" w:rsidRPr="00CB5811" w:rsidRDefault="00665445" w:rsidP="00B3584E">
      <w:pPr>
        <w:pStyle w:val="NormalWeb"/>
        <w:numPr>
          <w:ilvl w:val="0"/>
          <w:numId w:val="2"/>
        </w:numPr>
        <w:spacing w:before="0" w:beforeAutospacing="0" w:after="0" w:afterAutospacing="0" w:line="276" w:lineRule="auto"/>
        <w:jc w:val="both"/>
        <w:rPr>
          <w:rFonts w:ascii="Times New Roman" w:eastAsia="Arial Unicode MS" w:hAnsi="Times New Roman"/>
          <w:color w:val="000000"/>
          <w:sz w:val="24"/>
          <w:szCs w:val="24"/>
          <w:u w:color="000000"/>
          <w:bdr w:val="nil"/>
          <w:lang w:eastAsia="en-IN"/>
        </w:rPr>
      </w:pPr>
      <w:r w:rsidRPr="00CB5811">
        <w:rPr>
          <w:rFonts w:ascii="Times New Roman" w:eastAsia="Arial Unicode MS" w:hAnsi="Times New Roman"/>
          <w:color w:val="000000"/>
          <w:sz w:val="24"/>
          <w:szCs w:val="24"/>
          <w:u w:color="000000"/>
          <w:bdr w:val="nil"/>
          <w:lang w:eastAsia="en-IN"/>
        </w:rPr>
        <w:t>To</w:t>
      </w:r>
      <w:r w:rsidRPr="00CB5811">
        <w:rPr>
          <w:rFonts w:ascii="Times New Roman" w:hAnsi="Times New Roman"/>
          <w:sz w:val="24"/>
          <w:szCs w:val="24"/>
        </w:rPr>
        <w:t xml:space="preserve"> </w:t>
      </w:r>
      <w:r w:rsidRPr="00CB5811">
        <w:rPr>
          <w:rFonts w:ascii="Times New Roman" w:hAnsi="Times New Roman"/>
          <w:color w:val="000000"/>
          <w:sz w:val="24"/>
          <w:szCs w:val="24"/>
        </w:rPr>
        <w:t>familiarize the student with a basic and broad understanding of the scientific method and its application to the problems of Psychology</w:t>
      </w:r>
      <w:r w:rsidRPr="00CB5811">
        <w:rPr>
          <w:rFonts w:ascii="Times New Roman" w:eastAsia="Arial Unicode MS" w:hAnsi="Times New Roman"/>
          <w:color w:val="000000"/>
          <w:sz w:val="24"/>
          <w:szCs w:val="24"/>
          <w:u w:color="000000"/>
          <w:bdr w:val="nil"/>
          <w:lang w:eastAsia="en-IN"/>
        </w:rPr>
        <w:t>.</w:t>
      </w:r>
    </w:p>
    <w:p w:rsidR="00665445" w:rsidRPr="00CB5811" w:rsidRDefault="00665445" w:rsidP="00B3584E">
      <w:pPr>
        <w:pStyle w:val="NormalWeb"/>
        <w:numPr>
          <w:ilvl w:val="0"/>
          <w:numId w:val="2"/>
        </w:numPr>
        <w:spacing w:before="0" w:beforeAutospacing="0" w:after="0" w:afterAutospacing="0" w:line="276" w:lineRule="auto"/>
        <w:jc w:val="both"/>
        <w:rPr>
          <w:rFonts w:ascii="Times New Roman" w:eastAsia="Arial Unicode MS" w:hAnsi="Times New Roman"/>
          <w:color w:val="000000"/>
          <w:sz w:val="24"/>
          <w:szCs w:val="24"/>
          <w:u w:color="000000"/>
          <w:bdr w:val="nil"/>
          <w:lang w:eastAsia="en-IN"/>
        </w:rPr>
      </w:pPr>
      <w:r w:rsidRPr="00CB5811">
        <w:rPr>
          <w:rFonts w:ascii="Times New Roman" w:eastAsia="Arial Unicode MS" w:hAnsi="Times New Roman"/>
          <w:color w:val="000000"/>
          <w:sz w:val="24"/>
          <w:szCs w:val="24"/>
          <w:u w:color="000000"/>
          <w:bdr w:val="nil"/>
          <w:lang w:eastAsia="en-IN"/>
        </w:rPr>
        <w:t>To understand the meaning of problem, hypothesis and variables</w:t>
      </w:r>
    </w:p>
    <w:p w:rsidR="00665445" w:rsidRPr="00CB5811" w:rsidRDefault="00665445" w:rsidP="00B3584E">
      <w:pPr>
        <w:pStyle w:val="NormalWeb"/>
        <w:numPr>
          <w:ilvl w:val="0"/>
          <w:numId w:val="2"/>
        </w:numPr>
        <w:spacing w:before="0" w:beforeAutospacing="0" w:after="0" w:afterAutospacing="0" w:line="276" w:lineRule="auto"/>
        <w:jc w:val="both"/>
        <w:rPr>
          <w:rFonts w:ascii="Times New Roman" w:eastAsia="Arial Unicode MS" w:hAnsi="Times New Roman"/>
          <w:color w:val="000000"/>
          <w:sz w:val="24"/>
          <w:szCs w:val="24"/>
          <w:u w:color="000000"/>
          <w:bdr w:val="nil"/>
          <w:lang w:eastAsia="en-IN"/>
        </w:rPr>
      </w:pPr>
      <w:r w:rsidRPr="00CB5811">
        <w:rPr>
          <w:rFonts w:ascii="Times New Roman" w:eastAsia="Arial Unicode MS" w:hAnsi="Times New Roman"/>
          <w:color w:val="000000"/>
          <w:sz w:val="24"/>
          <w:szCs w:val="24"/>
          <w:u w:color="000000"/>
          <w:bdr w:val="nil"/>
          <w:lang w:eastAsia="en-IN"/>
        </w:rPr>
        <w:t>To make students learn about scientific process of sensation and perception.</w:t>
      </w:r>
    </w:p>
    <w:p w:rsidR="00665445" w:rsidRPr="00CB5811" w:rsidRDefault="00665445" w:rsidP="00665445">
      <w:pPr>
        <w:pStyle w:val="BodyA"/>
        <w:spacing w:line="276" w:lineRule="auto"/>
        <w:rPr>
          <w:rFonts w:ascii="Times New Roman" w:hAnsi="Times New Roman" w:cs="Times New Roman"/>
          <w:b/>
          <w:bCs/>
          <w:sz w:val="24"/>
          <w:szCs w:val="24"/>
        </w:rPr>
      </w:pPr>
    </w:p>
    <w:p w:rsidR="00665445" w:rsidRPr="00CB5811" w:rsidRDefault="00665445" w:rsidP="00665445">
      <w:pPr>
        <w:pStyle w:val="BodyA"/>
        <w:spacing w:line="276" w:lineRule="auto"/>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Outcomes</w:t>
      </w:r>
    </w:p>
    <w:p w:rsidR="00665445" w:rsidRPr="00CB5811" w:rsidRDefault="00665445" w:rsidP="00665445">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On completion of this course, the students will be able to</w:t>
      </w:r>
    </w:p>
    <w:p w:rsidR="00665445" w:rsidRPr="00CB5811" w:rsidRDefault="00665445" w:rsidP="00665445">
      <w:pPr>
        <w:pStyle w:val="BodyA"/>
        <w:spacing w:line="276" w:lineRule="auto"/>
        <w:rPr>
          <w:rFonts w:ascii="Times New Roman" w:eastAsia="Times New Roman" w:hAnsi="Times New Roman" w:cs="Times New Roman"/>
          <w:sz w:val="16"/>
          <w:szCs w:val="16"/>
        </w:rPr>
      </w:pPr>
    </w:p>
    <w:p w:rsidR="00665445" w:rsidRPr="00CB5811" w:rsidRDefault="00665445" w:rsidP="00665445">
      <w:pPr>
        <w:spacing w:line="276" w:lineRule="auto"/>
        <w:ind w:left="630" w:hanging="630"/>
        <w:rPr>
          <w:rFonts w:ascii="Times New Roman" w:hAnsi="Times New Roman" w:cs="Times New Roman"/>
          <w:color w:val="000000"/>
          <w:sz w:val="24"/>
          <w:szCs w:val="24"/>
          <w:shd w:val="clear" w:color="auto" w:fill="FFFFFF"/>
        </w:rPr>
      </w:pPr>
      <w:r w:rsidRPr="00CB5811">
        <w:rPr>
          <w:rFonts w:ascii="Times New Roman" w:hAnsi="Times New Roman" w:cs="Times New Roman"/>
          <w:sz w:val="24"/>
          <w:szCs w:val="24"/>
        </w:rPr>
        <w:t>CO1:</w:t>
      </w:r>
      <w:r w:rsidRPr="00CB5811">
        <w:rPr>
          <w:rFonts w:ascii="Times New Roman" w:hAnsi="Times New Roman" w:cs="Times New Roman"/>
          <w:color w:val="000000"/>
          <w:sz w:val="24"/>
          <w:szCs w:val="24"/>
          <w:shd w:val="clear" w:color="auto" w:fill="FFFFFF"/>
        </w:rPr>
        <w:t xml:space="preserve"> Define nature of science, scientific method and scope of experimental psychology.</w:t>
      </w:r>
    </w:p>
    <w:p w:rsidR="00665445" w:rsidRPr="00CB5811" w:rsidRDefault="00665445" w:rsidP="00665445">
      <w:pPr>
        <w:spacing w:line="276" w:lineRule="auto"/>
        <w:ind w:left="630" w:hanging="630"/>
        <w:rPr>
          <w:rFonts w:ascii="Times New Roman" w:hAnsi="Times New Roman" w:cs="Times New Roman"/>
          <w:color w:val="000000"/>
          <w:sz w:val="24"/>
          <w:szCs w:val="24"/>
          <w:shd w:val="clear" w:color="auto" w:fill="FFFFFF"/>
        </w:rPr>
      </w:pPr>
      <w:r w:rsidRPr="00CB5811">
        <w:rPr>
          <w:rFonts w:ascii="Times New Roman" w:hAnsi="Times New Roman" w:cs="Times New Roman"/>
          <w:sz w:val="24"/>
          <w:szCs w:val="24"/>
        </w:rPr>
        <w:t>CO2:</w:t>
      </w:r>
      <w:r w:rsidRPr="00CB5811">
        <w:rPr>
          <w:rFonts w:ascii="Times New Roman" w:hAnsi="Times New Roman" w:cs="Times New Roman"/>
          <w:b/>
          <w:bCs/>
          <w:color w:val="000000"/>
          <w:sz w:val="24"/>
          <w:szCs w:val="24"/>
        </w:rPr>
        <w:t xml:space="preserve"> </w:t>
      </w:r>
      <w:r w:rsidRPr="00CB5811">
        <w:rPr>
          <w:rFonts w:ascii="Times New Roman" w:hAnsi="Times New Roman" w:cs="Times New Roman"/>
          <w:bCs/>
          <w:color w:val="000000"/>
          <w:sz w:val="24"/>
          <w:szCs w:val="24"/>
        </w:rPr>
        <w:t>Interpret steps and major associated terms of</w:t>
      </w:r>
      <w:r w:rsidRPr="00CB5811">
        <w:rPr>
          <w:rFonts w:ascii="Times New Roman" w:hAnsi="Times New Roman" w:cs="Times New Roman"/>
          <w:b/>
          <w:bCs/>
          <w:color w:val="000000"/>
          <w:sz w:val="24"/>
          <w:szCs w:val="24"/>
        </w:rPr>
        <w:t xml:space="preserve"> </w:t>
      </w:r>
      <w:r w:rsidRPr="00CB5811">
        <w:rPr>
          <w:rFonts w:ascii="Times New Roman" w:hAnsi="Times New Roman" w:cs="Times New Roman"/>
          <w:color w:val="000000"/>
          <w:sz w:val="24"/>
          <w:szCs w:val="24"/>
          <w:shd w:val="clear" w:color="auto" w:fill="FFFFFF"/>
        </w:rPr>
        <w:t>experimental psychology like hypothesis, variables etc.</w:t>
      </w:r>
    </w:p>
    <w:p w:rsidR="00665445" w:rsidRPr="00CB5811" w:rsidRDefault="00665445" w:rsidP="00665445">
      <w:pPr>
        <w:spacing w:line="276" w:lineRule="auto"/>
        <w:ind w:left="630" w:hanging="630"/>
        <w:rPr>
          <w:rFonts w:ascii="Times New Roman" w:hAnsi="Times New Roman" w:cs="Times New Roman"/>
          <w:color w:val="000000"/>
          <w:sz w:val="24"/>
          <w:szCs w:val="24"/>
          <w:shd w:val="clear" w:color="auto" w:fill="FFFFFF"/>
        </w:rPr>
      </w:pPr>
      <w:r w:rsidRPr="00CB5811">
        <w:rPr>
          <w:rFonts w:ascii="Times New Roman" w:hAnsi="Times New Roman" w:cs="Times New Roman"/>
          <w:sz w:val="24"/>
          <w:szCs w:val="24"/>
        </w:rPr>
        <w:t>CO3:</w:t>
      </w:r>
      <w:r w:rsidRPr="00CB5811">
        <w:rPr>
          <w:rFonts w:ascii="Times New Roman" w:hAnsi="Times New Roman" w:cs="Times New Roman"/>
          <w:color w:val="000000"/>
          <w:sz w:val="24"/>
          <w:szCs w:val="24"/>
          <w:shd w:val="clear" w:color="auto" w:fill="FFFFFF"/>
        </w:rPr>
        <w:t xml:space="preserve"> Describe sensation process and types of senses</w:t>
      </w:r>
    </w:p>
    <w:p w:rsidR="00665445" w:rsidRPr="00CB5811" w:rsidRDefault="00665445" w:rsidP="00665445">
      <w:pPr>
        <w:spacing w:line="276" w:lineRule="auto"/>
        <w:ind w:left="630" w:hanging="630"/>
        <w:rPr>
          <w:rFonts w:ascii="Times New Roman" w:hAnsi="Times New Roman" w:cs="Times New Roman"/>
          <w:color w:val="000000"/>
          <w:sz w:val="24"/>
          <w:szCs w:val="24"/>
          <w:shd w:val="clear" w:color="auto" w:fill="FFFFFF"/>
        </w:rPr>
      </w:pPr>
      <w:r w:rsidRPr="00CB5811">
        <w:rPr>
          <w:rFonts w:ascii="Times New Roman" w:hAnsi="Times New Roman" w:cs="Times New Roman"/>
          <w:sz w:val="24"/>
          <w:szCs w:val="24"/>
        </w:rPr>
        <w:t>CO4:</w:t>
      </w:r>
      <w:r w:rsidRPr="00CB5811">
        <w:rPr>
          <w:rFonts w:ascii="Times New Roman" w:hAnsi="Times New Roman" w:cs="Times New Roman"/>
          <w:color w:val="000000"/>
          <w:sz w:val="24"/>
          <w:szCs w:val="24"/>
          <w:shd w:val="clear" w:color="auto" w:fill="FFFFFF"/>
        </w:rPr>
        <w:t xml:space="preserve"> Explain attention and perceptual process and its principal</w:t>
      </w:r>
    </w:p>
    <w:tbl>
      <w:tblPr>
        <w:tblStyle w:val="TableGrid"/>
        <w:tblW w:w="5122" w:type="pct"/>
        <w:tblLook w:val="04A0"/>
      </w:tblPr>
      <w:tblGrid>
        <w:gridCol w:w="6768"/>
        <w:gridCol w:w="1350"/>
        <w:gridCol w:w="1350"/>
      </w:tblGrid>
      <w:tr w:rsidR="00665445" w:rsidRPr="00CB5811" w:rsidTr="00665445">
        <w:tc>
          <w:tcPr>
            <w:tcW w:w="3574"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Modules</w:t>
            </w: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Blooms level*</w:t>
            </w: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Number of hours</w:t>
            </w:r>
          </w:p>
        </w:tc>
      </w:tr>
      <w:tr w:rsidR="00665445" w:rsidRPr="00CB5811" w:rsidTr="00665445">
        <w:trPr>
          <w:trHeight w:hRule="exact" w:val="1450"/>
        </w:trPr>
        <w:tc>
          <w:tcPr>
            <w:tcW w:w="3574"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MODULE 1:</w:t>
            </w:r>
          </w:p>
          <w:p w:rsidR="00665445" w:rsidRPr="00CB5811" w:rsidRDefault="00665445" w:rsidP="00665445">
            <w:pPr>
              <w:pStyle w:val="Title"/>
              <w:spacing w:line="276" w:lineRule="auto"/>
              <w:jc w:val="left"/>
              <w:rPr>
                <w:b w:val="0"/>
                <w:bCs/>
                <w:sz w:val="24"/>
                <w:szCs w:val="24"/>
              </w:rPr>
            </w:pPr>
            <w:r w:rsidRPr="00CB5811">
              <w:rPr>
                <w:b w:val="0"/>
                <w:bCs/>
                <w:sz w:val="24"/>
                <w:szCs w:val="24"/>
              </w:rPr>
              <w:t>Meaning and History of Experimental Psychology</w:t>
            </w:r>
          </w:p>
          <w:p w:rsidR="00665445" w:rsidRPr="00CB5811" w:rsidRDefault="00665445" w:rsidP="00665445">
            <w:pPr>
              <w:pStyle w:val="Title"/>
              <w:spacing w:line="276" w:lineRule="auto"/>
              <w:jc w:val="left"/>
              <w:rPr>
                <w:b w:val="0"/>
                <w:bCs/>
                <w:sz w:val="24"/>
                <w:szCs w:val="24"/>
              </w:rPr>
            </w:pPr>
            <w:r w:rsidRPr="00CB5811">
              <w:rPr>
                <w:b w:val="0"/>
                <w:bCs/>
                <w:sz w:val="24"/>
                <w:szCs w:val="24"/>
              </w:rPr>
              <w:t>Nature of Science and Scientific Methods, Scope of Experimental Psychology</w:t>
            </w:r>
          </w:p>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4"/>
                <w:szCs w:val="24"/>
              </w:rPr>
            </w:pPr>
            <w:r w:rsidRPr="00CB5811">
              <w:rPr>
                <w:rFonts w:ascii="Times New Roman" w:hAnsi="Times New Roman" w:cs="Times New Roman"/>
              </w:rPr>
              <w:t xml:space="preserve"> </w:t>
            </w: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L2 </w:t>
            </w: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6</w:t>
            </w:r>
          </w:p>
        </w:tc>
      </w:tr>
      <w:tr w:rsidR="00665445" w:rsidRPr="00CB5811" w:rsidTr="00665445">
        <w:trPr>
          <w:trHeight w:hRule="exact" w:val="1540"/>
        </w:trPr>
        <w:tc>
          <w:tcPr>
            <w:tcW w:w="3574"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MODULE 2:</w:t>
            </w:r>
          </w:p>
          <w:p w:rsidR="00665445" w:rsidRPr="00CB5811" w:rsidRDefault="00665445" w:rsidP="00665445">
            <w:pPr>
              <w:pStyle w:val="Title"/>
              <w:spacing w:line="276" w:lineRule="auto"/>
              <w:jc w:val="left"/>
              <w:rPr>
                <w:b w:val="0"/>
                <w:bCs/>
                <w:sz w:val="24"/>
                <w:szCs w:val="24"/>
              </w:rPr>
            </w:pPr>
            <w:r w:rsidRPr="00CB5811">
              <w:rPr>
                <w:b w:val="0"/>
                <w:bCs/>
                <w:sz w:val="24"/>
                <w:szCs w:val="24"/>
              </w:rPr>
              <w:t>Steps of Experimental Method</w:t>
            </w:r>
          </w:p>
          <w:p w:rsidR="00665445" w:rsidRPr="00CB5811" w:rsidRDefault="00665445" w:rsidP="00665445">
            <w:pPr>
              <w:spacing w:line="276" w:lineRule="auto"/>
              <w:rPr>
                <w:sz w:val="24"/>
                <w:szCs w:val="24"/>
              </w:rPr>
            </w:pPr>
            <w:r w:rsidRPr="00CB5811">
              <w:rPr>
                <w:sz w:val="24"/>
                <w:szCs w:val="24"/>
              </w:rPr>
              <w:t>Problem and Hypothesis: Nature, Types and Sources</w:t>
            </w:r>
          </w:p>
          <w:p w:rsidR="00665445" w:rsidRPr="00CB5811" w:rsidRDefault="00665445" w:rsidP="00665445">
            <w:pPr>
              <w:spacing w:line="276" w:lineRule="auto"/>
              <w:rPr>
                <w:sz w:val="24"/>
                <w:szCs w:val="24"/>
              </w:rPr>
            </w:pPr>
            <w:r w:rsidRPr="00CB5811">
              <w:rPr>
                <w:sz w:val="24"/>
                <w:szCs w:val="24"/>
              </w:rPr>
              <w:t>Variables: Nature and types and control of Variables</w:t>
            </w:r>
          </w:p>
          <w:p w:rsidR="00665445" w:rsidRPr="00CB5811" w:rsidRDefault="00665445" w:rsidP="00665445">
            <w:pPr>
              <w:spacing w:line="360" w:lineRule="auto"/>
              <w:jc w:val="both"/>
              <w:rPr>
                <w:sz w:val="24"/>
                <w:szCs w:val="24"/>
              </w:rPr>
            </w:pP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L2 </w:t>
            </w: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r w:rsidR="00665445" w:rsidRPr="00CB5811" w:rsidTr="00665445">
        <w:trPr>
          <w:trHeight w:hRule="exact" w:val="3142"/>
        </w:trPr>
        <w:tc>
          <w:tcPr>
            <w:tcW w:w="3574"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lastRenderedPageBreak/>
              <w:t>MODULE 3:</w:t>
            </w:r>
          </w:p>
          <w:p w:rsidR="00665445" w:rsidRPr="00CB5811" w:rsidRDefault="00665445" w:rsidP="00665445">
            <w:pPr>
              <w:spacing w:line="276" w:lineRule="auto"/>
              <w:rPr>
                <w:sz w:val="24"/>
                <w:szCs w:val="24"/>
              </w:rPr>
            </w:pPr>
            <w:r w:rsidRPr="00CB5811">
              <w:rPr>
                <w:sz w:val="24"/>
                <w:szCs w:val="24"/>
              </w:rPr>
              <w:t>Sensory Process: Meaning and Types of Senses, Sensation and Sensitivity</w:t>
            </w:r>
          </w:p>
          <w:p w:rsidR="00665445" w:rsidRPr="00CB5811" w:rsidRDefault="00665445" w:rsidP="00665445">
            <w:pPr>
              <w:spacing w:line="276" w:lineRule="auto"/>
              <w:rPr>
                <w:sz w:val="24"/>
                <w:szCs w:val="24"/>
              </w:rPr>
            </w:pPr>
            <w:r w:rsidRPr="00CB5811">
              <w:rPr>
                <w:sz w:val="24"/>
                <w:szCs w:val="24"/>
              </w:rPr>
              <w:t>Visual Sense- Structure and Functioning of Eye</w:t>
            </w:r>
          </w:p>
          <w:p w:rsidR="00665445" w:rsidRPr="00CB5811" w:rsidRDefault="00665445" w:rsidP="00665445">
            <w:pPr>
              <w:spacing w:line="276" w:lineRule="auto"/>
              <w:rPr>
                <w:sz w:val="24"/>
                <w:szCs w:val="24"/>
              </w:rPr>
            </w:pPr>
            <w:r w:rsidRPr="00CB5811">
              <w:rPr>
                <w:sz w:val="24"/>
                <w:szCs w:val="24"/>
              </w:rPr>
              <w:t>Hearing Sense- Structure and Functioning of Ear</w:t>
            </w:r>
          </w:p>
          <w:p w:rsidR="00665445" w:rsidRPr="00CB5811" w:rsidRDefault="00665445" w:rsidP="00665445">
            <w:pPr>
              <w:spacing w:line="276" w:lineRule="auto"/>
              <w:rPr>
                <w:sz w:val="24"/>
                <w:szCs w:val="24"/>
              </w:rPr>
            </w:pPr>
            <w:r w:rsidRPr="00CB5811">
              <w:rPr>
                <w:sz w:val="24"/>
                <w:szCs w:val="24"/>
              </w:rPr>
              <w:t>Chemical Senses- Sense of Smell and Sense of Taste</w:t>
            </w:r>
          </w:p>
          <w:p w:rsidR="00665445" w:rsidRPr="00CB5811" w:rsidRDefault="00665445" w:rsidP="00665445">
            <w:pPr>
              <w:spacing w:line="276" w:lineRule="auto"/>
              <w:rPr>
                <w:sz w:val="24"/>
                <w:szCs w:val="24"/>
              </w:rPr>
            </w:pPr>
            <w:r w:rsidRPr="00CB5811">
              <w:rPr>
                <w:sz w:val="24"/>
                <w:szCs w:val="24"/>
              </w:rPr>
              <w:t>Skin Senses- Sense of Touch or Pressure, Sense of Temperature and Pain</w:t>
            </w:r>
          </w:p>
          <w:p w:rsidR="00665445" w:rsidRPr="00CB5811" w:rsidRDefault="00665445" w:rsidP="00665445">
            <w:pPr>
              <w:spacing w:line="276" w:lineRule="auto"/>
              <w:rPr>
                <w:sz w:val="24"/>
                <w:szCs w:val="24"/>
              </w:rPr>
            </w:pPr>
            <w:r w:rsidRPr="00CB5811">
              <w:rPr>
                <w:sz w:val="24"/>
                <w:szCs w:val="24"/>
              </w:rPr>
              <w:t>Body Senses- Kinesthetic Sense and Vestibular Sense</w:t>
            </w:r>
          </w:p>
          <w:p w:rsidR="00665445" w:rsidRPr="00CB5811" w:rsidRDefault="00665445" w:rsidP="00665445">
            <w:pPr>
              <w:spacing w:line="360" w:lineRule="auto"/>
              <w:jc w:val="both"/>
              <w:rPr>
                <w:sz w:val="24"/>
                <w:szCs w:val="24"/>
              </w:rPr>
            </w:pP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w:t>
            </w: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10</w:t>
            </w:r>
          </w:p>
        </w:tc>
      </w:tr>
      <w:tr w:rsidR="00665445" w:rsidRPr="00CB5811" w:rsidTr="00665445">
        <w:trPr>
          <w:trHeight w:hRule="exact" w:val="1090"/>
        </w:trPr>
        <w:tc>
          <w:tcPr>
            <w:tcW w:w="3574"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MODULE 4:</w:t>
            </w:r>
          </w:p>
          <w:p w:rsidR="00665445" w:rsidRPr="00CB5811" w:rsidRDefault="00665445" w:rsidP="00665445">
            <w:pPr>
              <w:tabs>
                <w:tab w:val="left" w:pos="1695"/>
              </w:tabs>
              <w:rPr>
                <w:sz w:val="24"/>
                <w:szCs w:val="24"/>
              </w:rPr>
            </w:pPr>
            <w:r w:rsidRPr="00CB5811">
              <w:rPr>
                <w:sz w:val="24"/>
                <w:szCs w:val="24"/>
              </w:rPr>
              <w:t>Attentional Process: Nature, Types and Determinants of attention</w:t>
            </w:r>
          </w:p>
          <w:p w:rsidR="00665445" w:rsidRPr="00CB5811" w:rsidRDefault="00665445" w:rsidP="00665445">
            <w:pPr>
              <w:spacing w:line="276" w:lineRule="auto"/>
              <w:jc w:val="both"/>
              <w:rPr>
                <w:sz w:val="24"/>
                <w:szCs w:val="24"/>
              </w:rPr>
            </w:pP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w:t>
            </w: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5</w:t>
            </w:r>
          </w:p>
        </w:tc>
      </w:tr>
      <w:tr w:rsidR="00665445" w:rsidRPr="00CB5811" w:rsidTr="00665445">
        <w:trPr>
          <w:trHeight w:hRule="exact" w:val="2341"/>
        </w:trPr>
        <w:tc>
          <w:tcPr>
            <w:tcW w:w="3574"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MODULE 5:</w:t>
            </w:r>
          </w:p>
          <w:p w:rsidR="00665445" w:rsidRPr="00CB5811" w:rsidRDefault="00665445" w:rsidP="00665445">
            <w:pPr>
              <w:spacing w:line="276" w:lineRule="auto"/>
              <w:rPr>
                <w:sz w:val="24"/>
                <w:szCs w:val="24"/>
              </w:rPr>
            </w:pPr>
            <w:r w:rsidRPr="00CB5811">
              <w:rPr>
                <w:sz w:val="24"/>
                <w:szCs w:val="24"/>
              </w:rPr>
              <w:t>Perceptual Process: Meaning and Nature of Perception</w:t>
            </w:r>
          </w:p>
          <w:p w:rsidR="00665445" w:rsidRPr="00CB5811" w:rsidRDefault="00665445" w:rsidP="00665445">
            <w:pPr>
              <w:spacing w:line="276" w:lineRule="auto"/>
              <w:rPr>
                <w:sz w:val="24"/>
                <w:szCs w:val="24"/>
              </w:rPr>
            </w:pPr>
            <w:r w:rsidRPr="00CB5811">
              <w:rPr>
                <w:sz w:val="24"/>
                <w:szCs w:val="24"/>
              </w:rPr>
              <w:t>Principal of Perceptual organization</w:t>
            </w:r>
          </w:p>
          <w:p w:rsidR="00665445" w:rsidRPr="00CB5811" w:rsidRDefault="00665445" w:rsidP="00665445">
            <w:pPr>
              <w:spacing w:line="276" w:lineRule="auto"/>
              <w:rPr>
                <w:sz w:val="24"/>
                <w:szCs w:val="24"/>
              </w:rPr>
            </w:pPr>
            <w:r w:rsidRPr="00CB5811">
              <w:rPr>
                <w:sz w:val="24"/>
                <w:szCs w:val="24"/>
              </w:rPr>
              <w:t>Perception of Space, Depth–Visual Monocular Cues and Binocular Cues, Perception of Distance and Direction Perceptual constancy</w:t>
            </w:r>
          </w:p>
          <w:p w:rsidR="00665445" w:rsidRPr="00CB5811" w:rsidRDefault="00665445" w:rsidP="00665445">
            <w:pPr>
              <w:spacing w:line="276" w:lineRule="auto"/>
              <w:rPr>
                <w:sz w:val="24"/>
                <w:szCs w:val="24"/>
              </w:rPr>
            </w:pPr>
            <w:r w:rsidRPr="00CB5811">
              <w:rPr>
                <w:sz w:val="24"/>
                <w:szCs w:val="24"/>
              </w:rPr>
              <w:t>Perceptual Illusions; Delusions and Hallucinations</w:t>
            </w:r>
          </w:p>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L2 </w:t>
            </w:r>
          </w:p>
        </w:tc>
        <w:tc>
          <w:tcPr>
            <w:tcW w:w="713" w:type="pct"/>
            <w:vAlign w:val="center"/>
          </w:tcPr>
          <w:p w:rsidR="00665445" w:rsidRPr="00CB5811" w:rsidRDefault="00665445" w:rsidP="006654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8</w:t>
            </w:r>
          </w:p>
        </w:tc>
      </w:tr>
    </w:tbl>
    <w:p w:rsidR="00665445" w:rsidRPr="00CB5811" w:rsidRDefault="00665445" w:rsidP="00665445">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 xml:space="preserve">*Bloom’s Level: </w:t>
      </w:r>
    </w:p>
    <w:p w:rsidR="00665445" w:rsidRPr="00CB5811" w:rsidRDefault="00665445" w:rsidP="00665445">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L1-Knowledge; L2-Comprehension; L3-Application; L4:Analysis; L5:Synthesis, L6:Evaluation</w:t>
      </w:r>
    </w:p>
    <w:p w:rsidR="00665445" w:rsidRPr="00CB5811" w:rsidRDefault="00665445" w:rsidP="00665445">
      <w:pPr>
        <w:pStyle w:val="Default"/>
        <w:spacing w:line="276" w:lineRule="auto"/>
        <w:jc w:val="both"/>
        <w:rPr>
          <w:rFonts w:ascii="Times New Roman" w:eastAsia="Times New Roman" w:hAnsi="Times New Roman" w:cs="Times New Roman"/>
          <w:i/>
          <w:iCs/>
          <w:sz w:val="24"/>
          <w:szCs w:val="24"/>
        </w:rPr>
      </w:pPr>
    </w:p>
    <w:p w:rsidR="00665445" w:rsidRPr="00CB5811" w:rsidRDefault="00665445" w:rsidP="00665445">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Text Books</w:t>
      </w:r>
    </w:p>
    <w:p w:rsidR="00665445" w:rsidRPr="00CB5811" w:rsidRDefault="00665445" w:rsidP="00B3584E">
      <w:pPr>
        <w:pStyle w:val="ListParagraph"/>
        <w:numPr>
          <w:ilvl w:val="0"/>
          <w:numId w:val="5"/>
        </w:numPr>
        <w:spacing w:after="0" w:line="240" w:lineRule="auto"/>
        <w:jc w:val="both"/>
        <w:rPr>
          <w:rFonts w:ascii="Times New Roman" w:hAnsi="Times New Roman" w:cs="Times New Roman"/>
          <w:sz w:val="24"/>
          <w:szCs w:val="24"/>
        </w:rPr>
      </w:pPr>
      <w:r w:rsidRPr="00CB5811">
        <w:rPr>
          <w:rFonts w:ascii="Times New Roman" w:hAnsi="Times New Roman" w:cs="Times New Roman"/>
          <w:sz w:val="24"/>
          <w:szCs w:val="24"/>
        </w:rPr>
        <w:t>Morgan &amp; King: Introduction to Psychology. Tata McGraw Hill Publishing Company Limited, N. Delhi</w:t>
      </w:r>
    </w:p>
    <w:p w:rsidR="00665445" w:rsidRPr="00CB5811" w:rsidRDefault="00665445" w:rsidP="00B3584E">
      <w:pPr>
        <w:pStyle w:val="ListParagraph"/>
        <w:numPr>
          <w:ilvl w:val="0"/>
          <w:numId w:val="5"/>
        </w:numPr>
        <w:rPr>
          <w:rFonts w:ascii="Times New Roman" w:hAnsi="Times New Roman" w:cs="Times New Roman"/>
          <w:sz w:val="24"/>
          <w:szCs w:val="24"/>
        </w:rPr>
      </w:pPr>
      <w:r w:rsidRPr="00CB5811">
        <w:rPr>
          <w:rFonts w:ascii="Times New Roman" w:hAnsi="Times New Roman" w:cs="Times New Roman"/>
          <w:sz w:val="24"/>
          <w:szCs w:val="24"/>
        </w:rPr>
        <w:t>Mishra, B. K.: Psychology. PHI Learning Pvt. Ltd</w:t>
      </w:r>
    </w:p>
    <w:p w:rsidR="00665445" w:rsidRPr="00CB5811" w:rsidRDefault="00665445" w:rsidP="00B3584E">
      <w:pPr>
        <w:pStyle w:val="ListParagraph"/>
        <w:numPr>
          <w:ilvl w:val="0"/>
          <w:numId w:val="5"/>
        </w:numPr>
        <w:rPr>
          <w:rFonts w:ascii="Times New Roman" w:hAnsi="Times New Roman" w:cs="Times New Roman"/>
          <w:sz w:val="24"/>
          <w:szCs w:val="24"/>
        </w:rPr>
      </w:pPr>
      <w:r w:rsidRPr="00CB5811">
        <w:rPr>
          <w:rFonts w:ascii="Times New Roman" w:hAnsi="Times New Roman" w:cs="Times New Roman"/>
          <w:sz w:val="24"/>
          <w:szCs w:val="24"/>
        </w:rPr>
        <w:t>Postman, L. &amp; Egan, J. P.:</w:t>
      </w:r>
      <w:r w:rsidRPr="00CB5811">
        <w:rPr>
          <w:rFonts w:ascii="Times New Roman" w:hAnsi="Times New Roman" w:cs="Times New Roman"/>
          <w:bCs/>
          <w:sz w:val="24"/>
          <w:szCs w:val="24"/>
        </w:rPr>
        <w:t xml:space="preserve"> Experimental Psychology: An Introduction. Harper &amp; Row</w:t>
      </w:r>
    </w:p>
    <w:p w:rsidR="00665445" w:rsidRPr="00CB5811" w:rsidRDefault="00665445" w:rsidP="00B3584E">
      <w:pPr>
        <w:pStyle w:val="ListParagraph"/>
        <w:numPr>
          <w:ilvl w:val="0"/>
          <w:numId w:val="5"/>
        </w:numPr>
        <w:spacing w:after="0"/>
        <w:rPr>
          <w:rFonts w:ascii="Times New Roman" w:hAnsi="Times New Roman" w:cs="Times New Roman"/>
          <w:sz w:val="24"/>
          <w:szCs w:val="24"/>
        </w:rPr>
      </w:pPr>
      <w:r w:rsidRPr="00CB5811">
        <w:rPr>
          <w:rFonts w:ascii="Times New Roman" w:hAnsi="Times New Roman" w:cs="Times New Roman"/>
          <w:sz w:val="24"/>
          <w:szCs w:val="24"/>
        </w:rPr>
        <w:t>Munn, N.: Psychology. Oxford &amp; IBH Publishing Co Pvt. Ltd, New Delhi</w:t>
      </w:r>
    </w:p>
    <w:p w:rsidR="00665445" w:rsidRPr="00CB5811" w:rsidRDefault="00665445" w:rsidP="00B3584E">
      <w:pPr>
        <w:pStyle w:val="ListParagraph"/>
        <w:numPr>
          <w:ilvl w:val="0"/>
          <w:numId w:val="5"/>
        </w:numPr>
        <w:spacing w:after="0" w:line="240" w:lineRule="auto"/>
        <w:jc w:val="both"/>
        <w:rPr>
          <w:rFonts w:ascii="Times New Roman" w:hAnsi="Times New Roman" w:cs="Times New Roman"/>
          <w:sz w:val="24"/>
          <w:szCs w:val="24"/>
        </w:rPr>
      </w:pPr>
      <w:r w:rsidRPr="00CB5811">
        <w:rPr>
          <w:rFonts w:ascii="Times New Roman" w:hAnsi="Times New Roman" w:cs="Times New Roman"/>
          <w:sz w:val="24"/>
          <w:szCs w:val="24"/>
        </w:rPr>
        <w:t>Hilgard &amp; Atkinson: Introduction to Psychology, 6</w:t>
      </w:r>
      <w:r w:rsidRPr="00CB5811">
        <w:rPr>
          <w:rFonts w:ascii="Times New Roman" w:hAnsi="Times New Roman" w:cs="Times New Roman"/>
          <w:sz w:val="24"/>
          <w:szCs w:val="24"/>
          <w:vertAlign w:val="superscript"/>
        </w:rPr>
        <w:t>th</w:t>
      </w:r>
      <w:r w:rsidRPr="00CB5811">
        <w:rPr>
          <w:rFonts w:ascii="Times New Roman" w:hAnsi="Times New Roman" w:cs="Times New Roman"/>
          <w:sz w:val="24"/>
          <w:szCs w:val="24"/>
        </w:rPr>
        <w:t xml:space="preserve"> Ed. New Delhi: Oxford &amp; IBH Publishing Co.</w:t>
      </w:r>
    </w:p>
    <w:p w:rsidR="00665445" w:rsidRPr="00CB5811" w:rsidRDefault="00665445" w:rsidP="00B3584E">
      <w:pPr>
        <w:pStyle w:val="ListParagraph"/>
        <w:numPr>
          <w:ilvl w:val="0"/>
          <w:numId w:val="5"/>
        </w:numPr>
        <w:spacing w:after="0" w:line="240" w:lineRule="auto"/>
        <w:ind w:right="-86"/>
        <w:rPr>
          <w:rFonts w:ascii="Times New Roman" w:hAnsi="Times New Roman" w:cs="Times New Roman"/>
          <w:sz w:val="24"/>
          <w:szCs w:val="24"/>
        </w:rPr>
      </w:pPr>
      <w:r w:rsidRPr="00CB5811">
        <w:rPr>
          <w:rFonts w:ascii="Times New Roman" w:hAnsi="Times New Roman" w:cs="Times New Roman"/>
          <w:sz w:val="24"/>
          <w:szCs w:val="24"/>
        </w:rPr>
        <w:t xml:space="preserve">D’Amoto, M, R.: </w:t>
      </w:r>
      <w:r w:rsidRPr="00CB5811">
        <w:rPr>
          <w:rFonts w:ascii="Times New Roman" w:hAnsi="Times New Roman" w:cs="Times New Roman"/>
          <w:bCs/>
          <w:sz w:val="24"/>
          <w:szCs w:val="24"/>
        </w:rPr>
        <w:t>Experimental Psychology: Methodology Psycho-Physics and</w:t>
      </w:r>
      <w:r w:rsidRPr="00CB5811">
        <w:rPr>
          <w:rFonts w:ascii="Times New Roman" w:hAnsi="Times New Roman" w:cs="Times New Roman"/>
          <w:sz w:val="24"/>
          <w:szCs w:val="24"/>
        </w:rPr>
        <w:t xml:space="preserve"> Learning. TMH Ed. Tata McGraw Hill Publishing Company Limited, New Delhi.</w:t>
      </w:r>
    </w:p>
    <w:p w:rsidR="00665445" w:rsidRPr="00CB5811" w:rsidRDefault="00665445" w:rsidP="00665445">
      <w:pPr>
        <w:spacing w:after="0" w:line="240" w:lineRule="auto"/>
        <w:ind w:right="-86"/>
        <w:rPr>
          <w:rFonts w:ascii="Times New Roman" w:hAnsi="Times New Roman" w:cs="Times New Roman"/>
        </w:rPr>
      </w:pPr>
    </w:p>
    <w:p w:rsidR="00665445" w:rsidRPr="00CB5811" w:rsidRDefault="00665445" w:rsidP="00665445">
      <w:pPr>
        <w:pStyle w:val="BodyA"/>
        <w:spacing w:line="276" w:lineRule="auto"/>
        <w:jc w:val="both"/>
        <w:rPr>
          <w:rFonts w:ascii="Times New Roman" w:hAnsi="Times New Roman" w:cs="Times New Roman"/>
          <w:b/>
          <w:bCs/>
          <w:sz w:val="24"/>
          <w:szCs w:val="24"/>
        </w:rPr>
      </w:pPr>
      <w:r w:rsidRPr="00CB5811">
        <w:rPr>
          <w:rFonts w:ascii="Times New Roman" w:hAnsi="Times New Roman" w:cs="Times New Roman"/>
          <w:b/>
          <w:bCs/>
          <w:sz w:val="24"/>
          <w:szCs w:val="24"/>
        </w:rPr>
        <w:t>Reference Books:</w:t>
      </w:r>
    </w:p>
    <w:p w:rsidR="00665445" w:rsidRPr="00CB5811" w:rsidRDefault="00665445" w:rsidP="00B3584E">
      <w:pPr>
        <w:pStyle w:val="ListParagraph"/>
        <w:numPr>
          <w:ilvl w:val="0"/>
          <w:numId w:val="5"/>
        </w:numPr>
        <w:spacing w:after="0" w:line="240" w:lineRule="auto"/>
        <w:jc w:val="both"/>
        <w:rPr>
          <w:rFonts w:ascii="Times New Roman" w:hAnsi="Times New Roman" w:cs="Times New Roman"/>
          <w:sz w:val="24"/>
          <w:szCs w:val="24"/>
        </w:rPr>
      </w:pPr>
      <w:r w:rsidRPr="00CB5811">
        <w:rPr>
          <w:rFonts w:ascii="Times New Roman" w:hAnsi="Times New Roman" w:cs="Times New Roman"/>
          <w:sz w:val="24"/>
          <w:szCs w:val="24"/>
        </w:rPr>
        <w:t>Sharma, R. N. &amp; Sharma, R.:</w:t>
      </w:r>
      <w:r w:rsidRPr="00CB5811">
        <w:rPr>
          <w:rFonts w:ascii="Times New Roman" w:hAnsi="Times New Roman" w:cs="Times New Roman"/>
          <w:bCs/>
          <w:sz w:val="24"/>
          <w:szCs w:val="24"/>
        </w:rPr>
        <w:t xml:space="preserve"> Experimental Psychology. Atlantic Publishers &amp; Distributors</w:t>
      </w:r>
    </w:p>
    <w:p w:rsidR="00665445" w:rsidRPr="00CB5811" w:rsidRDefault="00665445" w:rsidP="00B3584E">
      <w:pPr>
        <w:pStyle w:val="ListParagraph"/>
        <w:numPr>
          <w:ilvl w:val="0"/>
          <w:numId w:val="5"/>
        </w:numPr>
        <w:jc w:val="both"/>
        <w:rPr>
          <w:rFonts w:ascii="Times New Roman" w:hAnsi="Times New Roman" w:cs="Times New Roman"/>
          <w:sz w:val="24"/>
          <w:szCs w:val="24"/>
        </w:rPr>
      </w:pPr>
      <w:r w:rsidRPr="00CB5811">
        <w:rPr>
          <w:rFonts w:ascii="Times New Roman" w:hAnsi="Times New Roman" w:cs="Times New Roman"/>
          <w:sz w:val="24"/>
          <w:szCs w:val="24"/>
        </w:rPr>
        <w:t xml:space="preserve">Sharan, A. K.: </w:t>
      </w:r>
      <w:r w:rsidRPr="00CB5811">
        <w:rPr>
          <w:rFonts w:ascii="Times New Roman" w:hAnsi="Times New Roman" w:cs="Times New Roman"/>
          <w:bCs/>
          <w:sz w:val="24"/>
          <w:szCs w:val="24"/>
        </w:rPr>
        <w:t>Experimental Psychology. Anmol Publication</w:t>
      </w:r>
    </w:p>
    <w:p w:rsidR="00665445" w:rsidRPr="00CB5811" w:rsidRDefault="00665445" w:rsidP="00B3584E">
      <w:pPr>
        <w:pStyle w:val="ListParagraph"/>
        <w:numPr>
          <w:ilvl w:val="0"/>
          <w:numId w:val="3"/>
        </w:numPr>
        <w:spacing w:after="0"/>
        <w:rPr>
          <w:rFonts w:ascii="Times New Roman" w:hAnsi="Times New Roman" w:cs="Times New Roman"/>
          <w:sz w:val="24"/>
          <w:szCs w:val="24"/>
        </w:rPr>
      </w:pPr>
      <w:r w:rsidRPr="00CB5811">
        <w:rPr>
          <w:rFonts w:ascii="Times New Roman" w:hAnsi="Times New Roman" w:cs="Times New Roman"/>
          <w:sz w:val="24"/>
          <w:szCs w:val="24"/>
        </w:rPr>
        <w:t xml:space="preserve">Kantowitz: </w:t>
      </w:r>
      <w:r w:rsidRPr="00CB5811">
        <w:rPr>
          <w:rFonts w:ascii="Times New Roman" w:hAnsi="Times New Roman" w:cs="Times New Roman"/>
          <w:bCs/>
          <w:sz w:val="24"/>
          <w:szCs w:val="24"/>
        </w:rPr>
        <w:t xml:space="preserve">Experimental Psychology. </w:t>
      </w:r>
      <w:r w:rsidRPr="00CB5811">
        <w:rPr>
          <w:rFonts w:ascii="Times New Roman" w:hAnsi="Times New Roman" w:cs="Times New Roman"/>
          <w:sz w:val="24"/>
          <w:szCs w:val="24"/>
        </w:rPr>
        <w:t>USA: Wadsworth Cengage Learning</w:t>
      </w:r>
    </w:p>
    <w:p w:rsidR="00665445" w:rsidRPr="00CB5811" w:rsidRDefault="00665445" w:rsidP="00B3584E">
      <w:pPr>
        <w:pStyle w:val="ListParagraph"/>
        <w:numPr>
          <w:ilvl w:val="0"/>
          <w:numId w:val="3"/>
        </w:numPr>
        <w:jc w:val="both"/>
        <w:rPr>
          <w:rFonts w:ascii="Times New Roman" w:hAnsi="Times New Roman" w:cs="Times New Roman"/>
          <w:sz w:val="24"/>
          <w:szCs w:val="24"/>
        </w:rPr>
      </w:pPr>
      <w:r w:rsidRPr="00CB5811">
        <w:rPr>
          <w:rFonts w:ascii="Times New Roman" w:hAnsi="Times New Roman" w:cs="Times New Roman"/>
          <w:sz w:val="24"/>
          <w:szCs w:val="24"/>
        </w:rPr>
        <w:t>Sdorow: Psychology. 3</w:t>
      </w:r>
      <w:r w:rsidRPr="00CB5811">
        <w:rPr>
          <w:rFonts w:ascii="Times New Roman" w:hAnsi="Times New Roman" w:cs="Times New Roman"/>
          <w:sz w:val="24"/>
          <w:szCs w:val="24"/>
          <w:vertAlign w:val="superscript"/>
        </w:rPr>
        <w:t>rd</w:t>
      </w:r>
      <w:r w:rsidRPr="00CB5811">
        <w:rPr>
          <w:rFonts w:ascii="Times New Roman" w:hAnsi="Times New Roman" w:cs="Times New Roman"/>
          <w:sz w:val="24"/>
          <w:szCs w:val="24"/>
        </w:rPr>
        <w:t xml:space="preserve"> Edition Broalu &amp; Benewmark Publishers</w:t>
      </w:r>
    </w:p>
    <w:p w:rsidR="00665445" w:rsidRPr="00CB5811" w:rsidRDefault="00665445" w:rsidP="00665445">
      <w:pPr>
        <w:pStyle w:val="BodyText"/>
        <w:spacing w:after="0" w:line="276" w:lineRule="auto"/>
        <w:jc w:val="both"/>
        <w:rPr>
          <w:b/>
          <w:bCs/>
          <w:sz w:val="24"/>
          <w:szCs w:val="24"/>
        </w:rPr>
      </w:pPr>
      <w:r w:rsidRPr="00CB5811">
        <w:rPr>
          <w:b/>
          <w:bCs/>
          <w:sz w:val="24"/>
          <w:szCs w:val="24"/>
        </w:rPr>
        <w:t>Modes of Evaluation: Quiz/Assignment/ Seminar/Written Examination</w:t>
      </w:r>
    </w:p>
    <w:p w:rsidR="00665445" w:rsidRPr="00CB5811" w:rsidRDefault="00665445" w:rsidP="00665445">
      <w:pPr>
        <w:pStyle w:val="BodyA"/>
        <w:jc w:val="both"/>
        <w:rPr>
          <w:rFonts w:ascii="Times New Roman" w:hAnsi="Times New Roman" w:cs="Times New Roman"/>
          <w:b/>
          <w:bCs/>
          <w:sz w:val="24"/>
          <w:szCs w:val="24"/>
          <w:lang w:val="de-DE"/>
        </w:rPr>
      </w:pPr>
    </w:p>
    <w:p w:rsidR="00363304" w:rsidRDefault="00363304">
      <w:pPr>
        <w:rPr>
          <w:rFonts w:ascii="Times New Roman" w:eastAsia="Arial Unicode MS" w:hAnsi="Times New Roman" w:cs="Times New Roman"/>
          <w:b/>
          <w:bCs/>
          <w:color w:val="000000"/>
          <w:sz w:val="24"/>
          <w:szCs w:val="24"/>
          <w:u w:color="000000"/>
          <w:bdr w:val="nil"/>
          <w:lang w:val="de-DE" w:eastAsia="en-IN"/>
        </w:rPr>
      </w:pPr>
      <w:r>
        <w:rPr>
          <w:rFonts w:ascii="Times New Roman" w:hAnsi="Times New Roman" w:cs="Times New Roman"/>
          <w:b/>
          <w:bCs/>
          <w:sz w:val="24"/>
          <w:szCs w:val="24"/>
          <w:lang w:val="de-DE"/>
        </w:rPr>
        <w:br w:type="page"/>
      </w:r>
    </w:p>
    <w:p w:rsidR="00665445" w:rsidRPr="00CB5811" w:rsidRDefault="00665445" w:rsidP="00665445">
      <w:pPr>
        <w:pStyle w:val="BodyA"/>
        <w:jc w:val="both"/>
        <w:rPr>
          <w:rFonts w:ascii="Times New Roman" w:hAnsi="Times New Roman" w:cs="Times New Roman"/>
          <w:b/>
          <w:bCs/>
          <w:sz w:val="24"/>
          <w:szCs w:val="24"/>
          <w:lang w:val="de-DE"/>
        </w:rPr>
      </w:pPr>
      <w:r w:rsidRPr="00CB5811">
        <w:rPr>
          <w:rFonts w:ascii="Times New Roman" w:hAnsi="Times New Roman" w:cs="Times New Roman"/>
          <w:b/>
          <w:bCs/>
          <w:sz w:val="24"/>
          <w:szCs w:val="24"/>
          <w:lang w:val="de-DE"/>
        </w:rPr>
        <w:lastRenderedPageBreak/>
        <w:t>Examination Scheme:</w:t>
      </w:r>
    </w:p>
    <w:p w:rsidR="00665445" w:rsidRPr="00CB5811" w:rsidRDefault="00665445" w:rsidP="0066544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03"/>
        <w:gridCol w:w="1396"/>
        <w:gridCol w:w="1396"/>
        <w:gridCol w:w="1402"/>
        <w:gridCol w:w="1387"/>
        <w:gridCol w:w="1402"/>
      </w:tblGrid>
      <w:tr w:rsidR="00665445" w:rsidRPr="00CB5811" w:rsidTr="0066544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jc w:val="both"/>
              <w:rPr>
                <w:rFonts w:ascii="Times New Roman" w:hAnsi="Times New Roman" w:cs="Times New Roman"/>
                <w:sz w:val="24"/>
                <w:szCs w:val="24"/>
              </w:rPr>
            </w:pPr>
            <w:r w:rsidRPr="00CB581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b/>
              </w:rPr>
            </w:pPr>
            <w:r w:rsidRPr="00CB5811">
              <w:rPr>
                <w:rFonts w:ascii="Times New Roman" w:hAnsi="Times New Roman" w:cs="Times New Roman"/>
                <w:b/>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b/>
              </w:rPr>
            </w:pPr>
            <w:r w:rsidRPr="00CB5811">
              <w:rPr>
                <w:rFonts w:ascii="Times New Roman" w:hAnsi="Times New Roman" w:cs="Times New Roman"/>
                <w:b/>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b/>
              </w:rPr>
            </w:pPr>
            <w:r w:rsidRPr="00CB5811">
              <w:rPr>
                <w:rFonts w:ascii="Times New Roman" w:hAnsi="Times New Roman" w:cs="Times New Roman"/>
                <w:b/>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b/>
              </w:rPr>
            </w:pPr>
            <w:r w:rsidRPr="00CB5811">
              <w:rPr>
                <w:rFonts w:ascii="Times New Roman" w:hAnsi="Times New Roman" w:cs="Times New Roman"/>
                <w:b/>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b/>
              </w:rPr>
            </w:pPr>
            <w:r w:rsidRPr="00CB5811">
              <w:rPr>
                <w:rFonts w:ascii="Times New Roman" w:hAnsi="Times New Roman" w:cs="Times New Roman"/>
                <w:b/>
              </w:rPr>
              <w:t>EE</w:t>
            </w:r>
          </w:p>
        </w:tc>
      </w:tr>
      <w:tr w:rsidR="00665445" w:rsidRPr="00CB5811" w:rsidTr="0066544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5445" w:rsidRPr="00CB5811" w:rsidRDefault="00665445" w:rsidP="00665445">
            <w:pPr>
              <w:pStyle w:val="BodyA"/>
              <w:jc w:val="both"/>
              <w:rPr>
                <w:rFonts w:ascii="Times New Roman" w:hAnsi="Times New Roman" w:cs="Times New Roman"/>
                <w:sz w:val="24"/>
                <w:szCs w:val="24"/>
              </w:rPr>
            </w:pPr>
            <w:r w:rsidRPr="00CB581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rPr>
            </w:pPr>
            <w:r w:rsidRPr="00CB5811">
              <w:rPr>
                <w:rFonts w:ascii="Times New Roman" w:hAnsi="Times New Roman" w:cs="Times New Roman"/>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rPr>
            </w:pPr>
            <w:r w:rsidRPr="00CB5811">
              <w:rPr>
                <w:rFonts w:ascii="Times New Roman" w:hAnsi="Times New Roman" w:cs="Times New Roman"/>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rPr>
            </w:pPr>
            <w:r w:rsidRPr="00CB5811">
              <w:rPr>
                <w:rFonts w:ascii="Times New Roman" w:hAnsi="Times New Roman" w:cs="Times New Roman"/>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rPr>
            </w:pPr>
            <w:r w:rsidRPr="00CB5811">
              <w:rPr>
                <w:rFonts w:ascii="Times New Roman" w:hAnsi="Times New Roman" w:cs="Times New Roman"/>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65445" w:rsidRPr="00CB5811" w:rsidRDefault="00665445" w:rsidP="00665445">
            <w:pPr>
              <w:spacing w:after="0"/>
              <w:jc w:val="center"/>
              <w:rPr>
                <w:rFonts w:ascii="Times New Roman" w:hAnsi="Times New Roman" w:cs="Times New Roman"/>
              </w:rPr>
            </w:pPr>
            <w:r w:rsidRPr="00CB5811">
              <w:rPr>
                <w:rFonts w:ascii="Times New Roman" w:hAnsi="Times New Roman" w:cs="Times New Roman"/>
              </w:rPr>
              <w:t>70</w:t>
            </w:r>
          </w:p>
        </w:tc>
      </w:tr>
    </w:tbl>
    <w:p w:rsidR="00665445" w:rsidRPr="00CB5811" w:rsidRDefault="00665445" w:rsidP="00665445">
      <w:pPr>
        <w:pStyle w:val="BodyA"/>
        <w:widowControl w:val="0"/>
        <w:jc w:val="both"/>
        <w:rPr>
          <w:rFonts w:ascii="Times New Roman" w:eastAsia="Times New Roman" w:hAnsi="Times New Roman" w:cs="Times New Roman"/>
          <w:b/>
          <w:bCs/>
          <w:sz w:val="24"/>
          <w:szCs w:val="24"/>
        </w:rPr>
      </w:pPr>
    </w:p>
    <w:p w:rsidR="00665445" w:rsidRPr="00CB5811" w:rsidRDefault="00665445" w:rsidP="00665445">
      <w:pPr>
        <w:pStyle w:val="BodyA"/>
        <w:jc w:val="both"/>
        <w:rPr>
          <w:rFonts w:ascii="Times New Roman" w:eastAsia="Times New Roman" w:hAnsi="Times New Roman" w:cs="Times New Roman"/>
          <w:sz w:val="24"/>
          <w:szCs w:val="24"/>
        </w:rPr>
      </w:pPr>
      <w:r w:rsidRPr="00CB5811">
        <w:rPr>
          <w:rFonts w:ascii="Times New Roman" w:hAnsi="Times New Roman" w:cs="Times New Roman"/>
          <w:sz w:val="24"/>
          <w:szCs w:val="24"/>
        </w:rPr>
        <w:t>CT: Class Test, HA: Home Assignment, S/V/Q: Seminar/Viva/Quiz, EE: End Semester Examination; Att: Attendance</w:t>
      </w:r>
    </w:p>
    <w:p w:rsidR="00665445" w:rsidRPr="00CB5811" w:rsidRDefault="00665445" w:rsidP="00665445">
      <w:pPr>
        <w:pStyle w:val="BodyA"/>
        <w:spacing w:before="120" w:line="276" w:lineRule="auto"/>
        <w:rPr>
          <w:rFonts w:ascii="Times New Roman" w:eastAsia="Times New Roman" w:hAnsi="Times New Roman" w:cs="Times New Roman"/>
          <w:b/>
          <w:bCs/>
          <w:sz w:val="24"/>
          <w:szCs w:val="24"/>
        </w:rPr>
      </w:pPr>
    </w:p>
    <w:p w:rsidR="00665445" w:rsidRPr="00CB5811" w:rsidRDefault="00665445" w:rsidP="00665445">
      <w:pPr>
        <w:pStyle w:val="BodyA"/>
        <w:spacing w:before="120" w:after="120" w:line="276" w:lineRule="auto"/>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CO, PO and PSO mapping</w:t>
      </w:r>
    </w:p>
    <w:tbl>
      <w:tblPr>
        <w:tblStyle w:val="TableGrid"/>
        <w:tblW w:w="3571" w:type="pct"/>
        <w:jc w:val="center"/>
        <w:tblLook w:val="04A0"/>
      </w:tblPr>
      <w:tblGrid>
        <w:gridCol w:w="696"/>
        <w:gridCol w:w="670"/>
        <w:gridCol w:w="670"/>
        <w:gridCol w:w="670"/>
        <w:gridCol w:w="670"/>
        <w:gridCol w:w="670"/>
        <w:gridCol w:w="670"/>
        <w:gridCol w:w="670"/>
        <w:gridCol w:w="803"/>
        <w:gridCol w:w="803"/>
        <w:gridCol w:w="803"/>
        <w:gridCol w:w="803"/>
      </w:tblGrid>
      <w:tr w:rsidR="00665445" w:rsidRPr="00363304" w:rsidTr="00665445">
        <w:trPr>
          <w:jc w:val="center"/>
        </w:trPr>
        <w:tc>
          <w:tcPr>
            <w:tcW w:w="406"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363304">
              <w:rPr>
                <w:rFonts w:ascii="Times New Roman" w:eastAsia="Times New Roman" w:hAnsi="Times New Roman" w:cs="Times New Roman"/>
                <w:b/>
                <w:sz w:val="24"/>
                <w:szCs w:val="24"/>
              </w:rPr>
              <w:t>PO1</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363304">
              <w:rPr>
                <w:rFonts w:ascii="Times New Roman" w:eastAsia="Times New Roman" w:hAnsi="Times New Roman" w:cs="Times New Roman"/>
                <w:b/>
                <w:sz w:val="24"/>
                <w:szCs w:val="24"/>
              </w:rPr>
              <w:t>PO2</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363304">
              <w:rPr>
                <w:rFonts w:ascii="Times New Roman" w:eastAsia="Times New Roman" w:hAnsi="Times New Roman" w:cs="Times New Roman"/>
                <w:b/>
                <w:sz w:val="24"/>
                <w:szCs w:val="24"/>
              </w:rPr>
              <w:t>PO3</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363304">
              <w:rPr>
                <w:rFonts w:ascii="Times New Roman" w:eastAsia="Times New Roman" w:hAnsi="Times New Roman" w:cs="Times New Roman"/>
                <w:b/>
                <w:sz w:val="24"/>
                <w:szCs w:val="24"/>
              </w:rPr>
              <w:t>PO4</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363304">
              <w:rPr>
                <w:rFonts w:ascii="Times New Roman" w:eastAsia="Times New Roman" w:hAnsi="Times New Roman" w:cs="Times New Roman"/>
                <w:b/>
                <w:sz w:val="24"/>
                <w:szCs w:val="24"/>
              </w:rPr>
              <w:t>PO5</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363304">
              <w:rPr>
                <w:rFonts w:ascii="Times New Roman" w:eastAsia="Times New Roman" w:hAnsi="Times New Roman" w:cs="Times New Roman"/>
                <w:b/>
                <w:sz w:val="24"/>
                <w:szCs w:val="24"/>
              </w:rPr>
              <w:t>PO6</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363304">
              <w:rPr>
                <w:rFonts w:ascii="Times New Roman" w:eastAsia="Times New Roman" w:hAnsi="Times New Roman" w:cs="Times New Roman"/>
                <w:b/>
                <w:sz w:val="24"/>
                <w:szCs w:val="24"/>
              </w:rPr>
              <w:t>PO7</w:t>
            </w:r>
          </w:p>
        </w:tc>
        <w:tc>
          <w:tcPr>
            <w:tcW w:w="461"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363304">
              <w:rPr>
                <w:rFonts w:ascii="Times New Roman" w:eastAsia="Times New Roman" w:hAnsi="Times New Roman" w:cs="Times New Roman"/>
                <w:b/>
                <w:sz w:val="24"/>
                <w:szCs w:val="24"/>
              </w:rPr>
              <w:t>PSO1</w:t>
            </w:r>
          </w:p>
        </w:tc>
        <w:tc>
          <w:tcPr>
            <w:tcW w:w="461"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363304">
              <w:rPr>
                <w:rFonts w:ascii="Times New Roman" w:eastAsia="Times New Roman" w:hAnsi="Times New Roman" w:cs="Times New Roman"/>
                <w:b/>
                <w:sz w:val="24"/>
                <w:szCs w:val="24"/>
              </w:rPr>
              <w:t>PSO2</w:t>
            </w:r>
          </w:p>
        </w:tc>
        <w:tc>
          <w:tcPr>
            <w:tcW w:w="461"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363304">
              <w:rPr>
                <w:rFonts w:ascii="Times New Roman" w:eastAsia="Times New Roman" w:hAnsi="Times New Roman" w:cs="Times New Roman"/>
                <w:b/>
                <w:sz w:val="24"/>
                <w:szCs w:val="24"/>
              </w:rPr>
              <w:t>PSO3</w:t>
            </w:r>
          </w:p>
        </w:tc>
        <w:tc>
          <w:tcPr>
            <w:tcW w:w="461" w:type="pct"/>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363304">
              <w:rPr>
                <w:rFonts w:ascii="Times New Roman" w:eastAsia="Times New Roman" w:hAnsi="Times New Roman" w:cs="Times New Roman"/>
                <w:b/>
                <w:sz w:val="24"/>
                <w:szCs w:val="24"/>
              </w:rPr>
              <w:t>PSO4</w:t>
            </w:r>
          </w:p>
        </w:tc>
      </w:tr>
      <w:tr w:rsidR="00665445" w:rsidRPr="00363304" w:rsidTr="00665445">
        <w:trPr>
          <w:jc w:val="center"/>
        </w:trPr>
        <w:tc>
          <w:tcPr>
            <w:tcW w:w="406"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363304">
              <w:rPr>
                <w:rFonts w:ascii="Times New Roman" w:eastAsia="Times New Roman" w:hAnsi="Times New Roman" w:cs="Times New Roman"/>
                <w:b/>
                <w:sz w:val="24"/>
                <w:szCs w:val="24"/>
              </w:rPr>
              <w:t>CO1</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3</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2</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w:t>
            </w:r>
          </w:p>
        </w:tc>
        <w:tc>
          <w:tcPr>
            <w:tcW w:w="461"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w:t>
            </w:r>
          </w:p>
        </w:tc>
        <w:tc>
          <w:tcPr>
            <w:tcW w:w="461"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w:t>
            </w:r>
          </w:p>
        </w:tc>
        <w:tc>
          <w:tcPr>
            <w:tcW w:w="461"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w:t>
            </w:r>
          </w:p>
        </w:tc>
        <w:tc>
          <w:tcPr>
            <w:tcW w:w="461"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w:t>
            </w:r>
          </w:p>
        </w:tc>
      </w:tr>
      <w:tr w:rsidR="00665445" w:rsidRPr="00363304" w:rsidTr="00665445">
        <w:trPr>
          <w:jc w:val="center"/>
        </w:trPr>
        <w:tc>
          <w:tcPr>
            <w:tcW w:w="406" w:type="pct"/>
            <w:vAlign w:val="center"/>
          </w:tcPr>
          <w:p w:rsidR="00665445" w:rsidRPr="00363304" w:rsidRDefault="00665445" w:rsidP="00665445">
            <w:pPr>
              <w:pStyle w:val="TableParagraph"/>
              <w:spacing w:before="120" w:line="276" w:lineRule="auto"/>
              <w:jc w:val="center"/>
              <w:rPr>
                <w:b/>
                <w:sz w:val="24"/>
                <w:szCs w:val="24"/>
              </w:rPr>
            </w:pPr>
            <w:r w:rsidRPr="00363304">
              <w:rPr>
                <w:b/>
                <w:sz w:val="24"/>
                <w:szCs w:val="24"/>
              </w:rPr>
              <w:t>CO2</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1</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2</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2</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w:t>
            </w:r>
          </w:p>
        </w:tc>
        <w:tc>
          <w:tcPr>
            <w:tcW w:w="461"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w:t>
            </w:r>
          </w:p>
        </w:tc>
        <w:tc>
          <w:tcPr>
            <w:tcW w:w="461"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3</w:t>
            </w:r>
          </w:p>
        </w:tc>
        <w:tc>
          <w:tcPr>
            <w:tcW w:w="461" w:type="pct"/>
            <w:vAlign w:val="center"/>
          </w:tcPr>
          <w:p w:rsidR="00665445" w:rsidRPr="00363304" w:rsidRDefault="00665445" w:rsidP="00665445">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363304">
              <w:rPr>
                <w:rFonts w:eastAsia="Times New Roman"/>
                <w:bCs/>
                <w:sz w:val="24"/>
                <w:szCs w:val="24"/>
              </w:rPr>
              <w:t>--</w:t>
            </w:r>
          </w:p>
        </w:tc>
        <w:tc>
          <w:tcPr>
            <w:tcW w:w="461" w:type="pct"/>
            <w:vAlign w:val="center"/>
          </w:tcPr>
          <w:p w:rsidR="00665445" w:rsidRPr="00363304" w:rsidRDefault="00665445" w:rsidP="00665445">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363304">
              <w:rPr>
                <w:rFonts w:eastAsia="Times New Roman"/>
                <w:bCs/>
                <w:sz w:val="24"/>
                <w:szCs w:val="24"/>
              </w:rPr>
              <w:t>--</w:t>
            </w:r>
          </w:p>
        </w:tc>
      </w:tr>
      <w:tr w:rsidR="00665445" w:rsidRPr="00363304" w:rsidTr="00665445">
        <w:trPr>
          <w:jc w:val="center"/>
        </w:trPr>
        <w:tc>
          <w:tcPr>
            <w:tcW w:w="406" w:type="pct"/>
            <w:vAlign w:val="center"/>
          </w:tcPr>
          <w:p w:rsidR="00665445" w:rsidRPr="00363304" w:rsidRDefault="00665445" w:rsidP="00665445">
            <w:pPr>
              <w:pStyle w:val="TableParagraph"/>
              <w:spacing w:before="120" w:line="276" w:lineRule="auto"/>
              <w:jc w:val="center"/>
              <w:rPr>
                <w:b/>
                <w:sz w:val="24"/>
                <w:szCs w:val="24"/>
              </w:rPr>
            </w:pPr>
            <w:r w:rsidRPr="00363304">
              <w:rPr>
                <w:b/>
                <w:sz w:val="24"/>
                <w:szCs w:val="24"/>
              </w:rPr>
              <w:t>CO3</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1</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3</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w:t>
            </w:r>
          </w:p>
        </w:tc>
        <w:tc>
          <w:tcPr>
            <w:tcW w:w="461"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w:t>
            </w:r>
          </w:p>
        </w:tc>
        <w:tc>
          <w:tcPr>
            <w:tcW w:w="461"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w:t>
            </w:r>
          </w:p>
        </w:tc>
        <w:tc>
          <w:tcPr>
            <w:tcW w:w="461" w:type="pct"/>
            <w:vAlign w:val="center"/>
          </w:tcPr>
          <w:p w:rsidR="00665445" w:rsidRPr="00363304" w:rsidRDefault="00665445" w:rsidP="00665445">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363304">
              <w:rPr>
                <w:rFonts w:eastAsia="Times New Roman"/>
                <w:bCs/>
                <w:sz w:val="24"/>
                <w:szCs w:val="24"/>
              </w:rPr>
              <w:t>--</w:t>
            </w:r>
          </w:p>
        </w:tc>
        <w:tc>
          <w:tcPr>
            <w:tcW w:w="461" w:type="pct"/>
            <w:vAlign w:val="center"/>
          </w:tcPr>
          <w:p w:rsidR="00665445" w:rsidRPr="00363304" w:rsidRDefault="00665445" w:rsidP="00665445">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363304">
              <w:rPr>
                <w:rFonts w:eastAsia="Times New Roman"/>
                <w:bCs/>
                <w:sz w:val="24"/>
                <w:szCs w:val="24"/>
              </w:rPr>
              <w:t>--</w:t>
            </w:r>
          </w:p>
        </w:tc>
      </w:tr>
      <w:tr w:rsidR="00665445" w:rsidRPr="00363304" w:rsidTr="00665445">
        <w:trPr>
          <w:jc w:val="center"/>
        </w:trPr>
        <w:tc>
          <w:tcPr>
            <w:tcW w:w="406" w:type="pct"/>
            <w:vAlign w:val="center"/>
          </w:tcPr>
          <w:p w:rsidR="00665445" w:rsidRPr="00363304" w:rsidRDefault="00665445" w:rsidP="00665445">
            <w:pPr>
              <w:pStyle w:val="TableParagraph"/>
              <w:spacing w:before="120" w:line="276" w:lineRule="auto"/>
              <w:jc w:val="center"/>
              <w:rPr>
                <w:b/>
                <w:sz w:val="24"/>
                <w:szCs w:val="24"/>
              </w:rPr>
            </w:pPr>
            <w:r w:rsidRPr="00363304">
              <w:rPr>
                <w:b/>
                <w:sz w:val="24"/>
                <w:szCs w:val="24"/>
              </w:rPr>
              <w:t>CO4</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1</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3</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w:t>
            </w:r>
          </w:p>
        </w:tc>
        <w:tc>
          <w:tcPr>
            <w:tcW w:w="393"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w:t>
            </w:r>
          </w:p>
        </w:tc>
        <w:tc>
          <w:tcPr>
            <w:tcW w:w="461"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w:t>
            </w:r>
          </w:p>
        </w:tc>
        <w:tc>
          <w:tcPr>
            <w:tcW w:w="461" w:type="pct"/>
            <w:vAlign w:val="center"/>
          </w:tcPr>
          <w:p w:rsidR="00665445" w:rsidRPr="00363304" w:rsidRDefault="00665445" w:rsidP="0066544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63304">
              <w:rPr>
                <w:rFonts w:ascii="Times New Roman" w:eastAsia="Times New Roman" w:hAnsi="Times New Roman" w:cs="Times New Roman"/>
                <w:bCs/>
                <w:sz w:val="24"/>
                <w:szCs w:val="24"/>
              </w:rPr>
              <w:t>--</w:t>
            </w:r>
          </w:p>
        </w:tc>
        <w:tc>
          <w:tcPr>
            <w:tcW w:w="461" w:type="pct"/>
            <w:vAlign w:val="center"/>
          </w:tcPr>
          <w:p w:rsidR="00665445" w:rsidRPr="00363304" w:rsidRDefault="00665445" w:rsidP="00665445">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363304">
              <w:rPr>
                <w:rFonts w:eastAsia="Times New Roman"/>
                <w:bCs/>
                <w:sz w:val="24"/>
                <w:szCs w:val="24"/>
              </w:rPr>
              <w:t>--</w:t>
            </w:r>
          </w:p>
        </w:tc>
        <w:tc>
          <w:tcPr>
            <w:tcW w:w="461" w:type="pct"/>
            <w:vAlign w:val="center"/>
          </w:tcPr>
          <w:p w:rsidR="00665445" w:rsidRPr="00363304" w:rsidRDefault="00665445" w:rsidP="00665445">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363304">
              <w:rPr>
                <w:rFonts w:eastAsia="Times New Roman"/>
                <w:bCs/>
                <w:sz w:val="24"/>
                <w:szCs w:val="24"/>
              </w:rPr>
              <w:t>--</w:t>
            </w:r>
          </w:p>
        </w:tc>
      </w:tr>
    </w:tbl>
    <w:p w:rsidR="00665445" w:rsidRPr="00CB5811" w:rsidRDefault="00665445" w:rsidP="00665445">
      <w:pPr>
        <w:pStyle w:val="BodyA"/>
        <w:widowControl w:val="0"/>
        <w:spacing w:before="120" w:line="276"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 strongly related, 2: moderately related and 3: weakly related</w:t>
      </w:r>
    </w:p>
    <w:p w:rsidR="00665445" w:rsidRPr="00CB5811" w:rsidRDefault="00665445" w:rsidP="00665445">
      <w:pPr>
        <w:spacing w:after="0"/>
        <w:rPr>
          <w:rFonts w:ascii="Times New Roman" w:hAnsi="Times New Roman" w:cs="Times New Roman"/>
          <w:b/>
          <w:sz w:val="24"/>
          <w:szCs w:val="24"/>
          <w:u w:val="single"/>
        </w:rPr>
      </w:pPr>
    </w:p>
    <w:p w:rsidR="009C15E6" w:rsidRPr="00CB5811" w:rsidRDefault="009C15E6" w:rsidP="009C15E6">
      <w:pPr>
        <w:spacing w:after="0"/>
        <w:rPr>
          <w:rFonts w:ascii="Times New Roman" w:hAnsi="Times New Roman" w:cs="Times New Roman"/>
          <w:b/>
          <w:color w:val="000000"/>
          <w:sz w:val="24"/>
          <w:szCs w:val="24"/>
        </w:rPr>
      </w:pPr>
      <w:bookmarkStart w:id="0" w:name="_GoBack"/>
      <w:bookmarkEnd w:id="0"/>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9C15E6" w:rsidRPr="00CB5811" w:rsidTr="00B73D1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15E6" w:rsidRPr="00CB5811" w:rsidRDefault="009C15E6" w:rsidP="00B73D12">
            <w:pPr>
              <w:pStyle w:val="BodyA"/>
              <w:spacing w:line="276" w:lineRule="auto"/>
              <w:rPr>
                <w:rFonts w:ascii="Times New Roman" w:hAnsi="Times New Roman" w:cs="Times New Roman"/>
                <w:b/>
                <w:sz w:val="24"/>
                <w:szCs w:val="24"/>
              </w:rPr>
            </w:pPr>
            <w:r w:rsidRPr="00CB5811">
              <w:rPr>
                <w:rFonts w:ascii="Times New Roman" w:hAnsi="Times New Roman" w:cs="Times New Roman"/>
                <w:b/>
                <w:sz w:val="24"/>
                <w:szCs w:val="24"/>
              </w:rPr>
              <w:t>PSY2103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15E6" w:rsidRPr="00CB5811" w:rsidRDefault="009C15E6" w:rsidP="00B73D12">
            <w:pPr>
              <w:tabs>
                <w:tab w:val="left" w:pos="1695"/>
              </w:tabs>
              <w:spacing w:after="0" w:line="240" w:lineRule="auto"/>
              <w:jc w:val="center"/>
              <w:rPr>
                <w:rFonts w:ascii="Times New Roman" w:hAnsi="Times New Roman" w:cs="Times New Roman"/>
                <w:b/>
                <w:sz w:val="28"/>
                <w:szCs w:val="28"/>
              </w:rPr>
            </w:pPr>
            <w:r w:rsidRPr="00CB5811">
              <w:rPr>
                <w:rFonts w:ascii="Times New Roman" w:hAnsi="Times New Roman" w:cs="Times New Roman"/>
                <w:b/>
                <w:sz w:val="28"/>
                <w:szCs w:val="28"/>
              </w:rPr>
              <w:t>Psychological Practical - I</w:t>
            </w:r>
          </w:p>
          <w:p w:rsidR="009C15E6" w:rsidRPr="00CB5811" w:rsidRDefault="009C15E6" w:rsidP="00B73D1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15E6" w:rsidRPr="00CB5811" w:rsidRDefault="009C15E6"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15E6" w:rsidRPr="00CB5811" w:rsidRDefault="009C15E6"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15E6" w:rsidRPr="00CB5811" w:rsidRDefault="009C15E6"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15E6" w:rsidRPr="00CB5811" w:rsidRDefault="009C15E6"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C</w:t>
            </w:r>
          </w:p>
        </w:tc>
      </w:tr>
      <w:tr w:rsidR="009C15E6" w:rsidRPr="00CB5811" w:rsidTr="00B73D1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15E6" w:rsidRPr="00CB5811" w:rsidRDefault="009C15E6"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15E6" w:rsidRPr="00CB5811" w:rsidRDefault="009C15E6" w:rsidP="00B73D12">
            <w:pPr>
              <w:pStyle w:val="BodyA"/>
              <w:spacing w:line="276" w:lineRule="auto"/>
              <w:jc w:val="center"/>
              <w:rPr>
                <w:rFonts w:ascii="Times New Roman" w:hAnsi="Times New Roman" w:cs="Times New Roman"/>
                <w:sz w:val="24"/>
                <w:szCs w:val="24"/>
              </w:rPr>
            </w:pPr>
            <w:r w:rsidRPr="00CB5811">
              <w:rPr>
                <w:rFonts w:ascii="Times New Roman" w:eastAsia="Cambria" w:hAnsi="Times New Roman" w:cs="Times New Roman"/>
                <w:sz w:val="24"/>
                <w:szCs w:val="24"/>
              </w:rPr>
              <w:t>Date of Approval: May 08, 2019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15E6" w:rsidRPr="00CB5811" w:rsidRDefault="009C15E6"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15E6" w:rsidRPr="00CB5811" w:rsidRDefault="009C15E6" w:rsidP="00B73D12">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15E6" w:rsidRPr="00CB5811" w:rsidRDefault="009C15E6" w:rsidP="00B73D12">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6</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15E6" w:rsidRPr="00CB5811" w:rsidRDefault="009C15E6"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3</w:t>
            </w:r>
          </w:p>
        </w:tc>
      </w:tr>
      <w:tr w:rsidR="009C15E6" w:rsidRPr="00CB5811" w:rsidTr="00B73D1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15E6" w:rsidRPr="00CB5811" w:rsidRDefault="009C15E6" w:rsidP="00B73D12">
            <w:pPr>
              <w:pStyle w:val="BodyA"/>
              <w:rPr>
                <w:rFonts w:ascii="Times New Roman" w:hAnsi="Times New Roman" w:cs="Times New Roman"/>
                <w:sz w:val="24"/>
                <w:szCs w:val="24"/>
              </w:rPr>
            </w:pPr>
            <w:r w:rsidRPr="00CB581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15E6" w:rsidRPr="00CB5811" w:rsidRDefault="009C15E6" w:rsidP="00B73D12">
            <w:pPr>
              <w:spacing w:after="0"/>
              <w:jc w:val="center"/>
              <w:rPr>
                <w:rFonts w:ascii="Times New Roman" w:hAnsi="Times New Roman" w:cs="Times New Roman"/>
                <w:sz w:val="24"/>
                <w:szCs w:val="24"/>
              </w:rPr>
            </w:pPr>
          </w:p>
        </w:tc>
      </w:tr>
      <w:tr w:rsidR="009C15E6" w:rsidRPr="00CB5811" w:rsidTr="00B73D1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15E6" w:rsidRPr="00CB5811" w:rsidRDefault="009C15E6" w:rsidP="00B73D12">
            <w:pPr>
              <w:pStyle w:val="BodyA"/>
              <w:rPr>
                <w:rFonts w:ascii="Times New Roman" w:hAnsi="Times New Roman" w:cs="Times New Roman"/>
                <w:sz w:val="24"/>
                <w:szCs w:val="24"/>
              </w:rPr>
            </w:pPr>
            <w:r w:rsidRPr="00CB581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15E6" w:rsidRPr="00CB5811" w:rsidRDefault="009C15E6" w:rsidP="00B73D12">
            <w:pPr>
              <w:spacing w:after="0"/>
              <w:jc w:val="center"/>
              <w:rPr>
                <w:rFonts w:ascii="Times New Roman" w:hAnsi="Times New Roman" w:cs="Times New Roman"/>
                <w:sz w:val="24"/>
                <w:szCs w:val="24"/>
              </w:rPr>
            </w:pPr>
          </w:p>
        </w:tc>
      </w:tr>
    </w:tbl>
    <w:p w:rsidR="009C15E6" w:rsidRPr="00CB5811" w:rsidRDefault="009C15E6" w:rsidP="009C15E6">
      <w:pPr>
        <w:spacing w:after="0"/>
        <w:rPr>
          <w:rFonts w:ascii="Times New Roman" w:hAnsi="Times New Roman" w:cs="Times New Roman"/>
          <w:b/>
          <w:color w:val="000000"/>
          <w:sz w:val="24"/>
          <w:szCs w:val="24"/>
        </w:rPr>
      </w:pPr>
    </w:p>
    <w:p w:rsidR="009C15E6" w:rsidRDefault="009C15E6" w:rsidP="009C15E6">
      <w:pPr>
        <w:pStyle w:val="BodyA"/>
        <w:spacing w:line="276" w:lineRule="auto"/>
        <w:rPr>
          <w:rFonts w:ascii="Times New Roman" w:hAnsi="Times New Roman" w:cs="Times New Roman"/>
          <w:b/>
          <w:bCs/>
          <w:sz w:val="24"/>
          <w:szCs w:val="24"/>
        </w:rPr>
      </w:pPr>
      <w:r w:rsidRPr="00CB5811">
        <w:rPr>
          <w:rFonts w:ascii="Times New Roman" w:hAnsi="Times New Roman" w:cs="Times New Roman"/>
          <w:b/>
          <w:bCs/>
          <w:sz w:val="24"/>
          <w:szCs w:val="24"/>
        </w:rPr>
        <w:t>Catalog Description</w:t>
      </w:r>
    </w:p>
    <w:p w:rsidR="00D84EF0" w:rsidRPr="00CB5811" w:rsidRDefault="00D84EF0" w:rsidP="009C15E6">
      <w:pPr>
        <w:pStyle w:val="BodyA"/>
        <w:spacing w:line="276" w:lineRule="auto"/>
        <w:rPr>
          <w:rFonts w:ascii="Times New Roman" w:hAnsi="Times New Roman" w:cs="Times New Roman"/>
          <w:b/>
          <w:bCs/>
          <w:sz w:val="24"/>
          <w:szCs w:val="24"/>
        </w:rPr>
      </w:pPr>
    </w:p>
    <w:p w:rsidR="009C15E6" w:rsidRPr="00CB5811" w:rsidRDefault="009C15E6" w:rsidP="009C15E6">
      <w:pPr>
        <w:pStyle w:val="BodyA"/>
        <w:spacing w:line="360" w:lineRule="auto"/>
        <w:jc w:val="both"/>
        <w:rPr>
          <w:rFonts w:ascii="Times New Roman" w:hAnsi="Times New Roman" w:cs="Times New Roman"/>
          <w:b/>
          <w:bCs/>
          <w:sz w:val="24"/>
          <w:szCs w:val="24"/>
        </w:rPr>
      </w:pPr>
      <w:r w:rsidRPr="00CB5811">
        <w:rPr>
          <w:rFonts w:ascii="Times New Roman" w:hAnsi="Times New Roman" w:cs="Times New Roman"/>
          <w:sz w:val="24"/>
          <w:szCs w:val="24"/>
        </w:rPr>
        <w:t>This course will focus on psychological assessment of various clinical and cognitive domains in psychology. Student will learn to conduct experiments and procedures of administration and writing psychological practicals.</w:t>
      </w:r>
    </w:p>
    <w:p w:rsidR="009C15E6" w:rsidRPr="00CB5811" w:rsidRDefault="009C15E6" w:rsidP="009C15E6">
      <w:pPr>
        <w:pStyle w:val="BodyA"/>
        <w:spacing w:line="276" w:lineRule="auto"/>
        <w:rPr>
          <w:rFonts w:ascii="Times New Roman" w:hAnsi="Times New Roman" w:cs="Times New Roman"/>
          <w:b/>
          <w:bCs/>
          <w:sz w:val="24"/>
          <w:szCs w:val="24"/>
        </w:rPr>
      </w:pPr>
    </w:p>
    <w:p w:rsidR="009C15E6" w:rsidRDefault="009C15E6" w:rsidP="009C15E6">
      <w:pPr>
        <w:pStyle w:val="BodyA"/>
        <w:spacing w:line="276" w:lineRule="auto"/>
        <w:rPr>
          <w:rFonts w:ascii="Times New Roman" w:hAnsi="Times New Roman" w:cs="Times New Roman"/>
          <w:b/>
          <w:bCs/>
          <w:sz w:val="24"/>
          <w:szCs w:val="24"/>
        </w:rPr>
      </w:pPr>
      <w:r w:rsidRPr="00CB5811">
        <w:rPr>
          <w:rFonts w:ascii="Times New Roman" w:hAnsi="Times New Roman" w:cs="Times New Roman"/>
          <w:b/>
          <w:bCs/>
          <w:sz w:val="24"/>
          <w:szCs w:val="24"/>
        </w:rPr>
        <w:t>Course Objectives</w:t>
      </w:r>
    </w:p>
    <w:p w:rsidR="00D84EF0" w:rsidRPr="00CB5811" w:rsidRDefault="00D84EF0" w:rsidP="009C15E6">
      <w:pPr>
        <w:pStyle w:val="BodyA"/>
        <w:spacing w:line="276" w:lineRule="auto"/>
        <w:rPr>
          <w:rFonts w:ascii="Times New Roman" w:eastAsia="Times New Roman" w:hAnsi="Times New Roman" w:cs="Times New Roman"/>
          <w:b/>
          <w:bCs/>
          <w:sz w:val="24"/>
          <w:szCs w:val="24"/>
        </w:rPr>
      </w:pPr>
    </w:p>
    <w:p w:rsidR="009C15E6" w:rsidRPr="00CB5811" w:rsidRDefault="009C15E6" w:rsidP="009C15E6">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 xml:space="preserve">The objective of this course is </w:t>
      </w:r>
    </w:p>
    <w:p w:rsidR="009C15E6" w:rsidRPr="00CB5811" w:rsidRDefault="009C15E6" w:rsidP="00B3584E">
      <w:pPr>
        <w:pStyle w:val="ListParagraph"/>
        <w:numPr>
          <w:ilvl w:val="0"/>
          <w:numId w:val="6"/>
        </w:numPr>
        <w:spacing w:after="0"/>
        <w:jc w:val="both"/>
        <w:rPr>
          <w:rFonts w:ascii="Times New Roman" w:hAnsi="Times New Roman" w:cs="Times New Roman"/>
          <w:sz w:val="24"/>
          <w:szCs w:val="24"/>
        </w:rPr>
      </w:pPr>
      <w:r w:rsidRPr="00CB5811">
        <w:rPr>
          <w:rFonts w:ascii="Times New Roman" w:hAnsi="Times New Roman" w:cs="Times New Roman"/>
          <w:sz w:val="24"/>
          <w:szCs w:val="24"/>
        </w:rPr>
        <w:t xml:space="preserve">To give practical experience to the students in administering and scoring psychological tests and interpreting the scores. </w:t>
      </w:r>
    </w:p>
    <w:p w:rsidR="009C15E6" w:rsidRPr="00CB5811" w:rsidRDefault="009C15E6" w:rsidP="00B3584E">
      <w:pPr>
        <w:pStyle w:val="ListParagraph"/>
        <w:numPr>
          <w:ilvl w:val="0"/>
          <w:numId w:val="6"/>
        </w:numPr>
        <w:spacing w:after="0"/>
        <w:jc w:val="both"/>
        <w:rPr>
          <w:rFonts w:ascii="Times New Roman" w:hAnsi="Times New Roman" w:cs="Times New Roman"/>
          <w:sz w:val="24"/>
          <w:szCs w:val="24"/>
        </w:rPr>
      </w:pPr>
      <w:r w:rsidRPr="00CB5811">
        <w:rPr>
          <w:rFonts w:ascii="Times New Roman" w:hAnsi="Times New Roman" w:cs="Times New Roman"/>
          <w:sz w:val="24"/>
          <w:szCs w:val="24"/>
        </w:rPr>
        <w:t>To acquaint the students with the basic procedure and design of psychology experiments.</w:t>
      </w:r>
    </w:p>
    <w:p w:rsidR="009C15E6" w:rsidRPr="00CB5811" w:rsidRDefault="009C15E6" w:rsidP="00B3584E">
      <w:pPr>
        <w:pStyle w:val="ListParagraph"/>
        <w:numPr>
          <w:ilvl w:val="0"/>
          <w:numId w:val="6"/>
        </w:numPr>
        <w:spacing w:after="0"/>
        <w:jc w:val="both"/>
        <w:rPr>
          <w:rFonts w:ascii="Times New Roman" w:hAnsi="Times New Roman" w:cs="Times New Roman"/>
          <w:sz w:val="24"/>
          <w:szCs w:val="24"/>
        </w:rPr>
      </w:pPr>
      <w:r w:rsidRPr="00CB5811">
        <w:rPr>
          <w:rFonts w:ascii="Times New Roman" w:hAnsi="Times New Roman" w:cs="Times New Roman"/>
          <w:sz w:val="24"/>
          <w:szCs w:val="24"/>
        </w:rPr>
        <w:t>To familiarize the students with the use of elementary statistical techniques</w:t>
      </w:r>
    </w:p>
    <w:p w:rsidR="009C15E6" w:rsidRPr="00CB5811" w:rsidRDefault="009C15E6" w:rsidP="009C15E6">
      <w:pPr>
        <w:pStyle w:val="BodyA"/>
        <w:spacing w:line="276" w:lineRule="auto"/>
        <w:rPr>
          <w:rFonts w:ascii="Times New Roman" w:hAnsi="Times New Roman" w:cs="Times New Roman"/>
          <w:b/>
          <w:bCs/>
          <w:sz w:val="24"/>
          <w:szCs w:val="24"/>
        </w:rPr>
      </w:pPr>
    </w:p>
    <w:p w:rsidR="009C15E6" w:rsidRDefault="009C15E6" w:rsidP="009C15E6">
      <w:pPr>
        <w:pStyle w:val="BodyA"/>
        <w:spacing w:line="276" w:lineRule="auto"/>
        <w:rPr>
          <w:rFonts w:ascii="Times New Roman" w:hAnsi="Times New Roman" w:cs="Times New Roman"/>
          <w:b/>
          <w:bCs/>
          <w:sz w:val="24"/>
          <w:szCs w:val="24"/>
        </w:rPr>
      </w:pPr>
      <w:r w:rsidRPr="00CB5811">
        <w:rPr>
          <w:rFonts w:ascii="Times New Roman" w:hAnsi="Times New Roman" w:cs="Times New Roman"/>
          <w:b/>
          <w:bCs/>
          <w:sz w:val="24"/>
          <w:szCs w:val="24"/>
        </w:rPr>
        <w:t>Course Outcomes</w:t>
      </w:r>
    </w:p>
    <w:p w:rsidR="00D84EF0" w:rsidRPr="00CB5811" w:rsidRDefault="00D84EF0" w:rsidP="009C15E6">
      <w:pPr>
        <w:pStyle w:val="BodyA"/>
        <w:spacing w:line="276" w:lineRule="auto"/>
        <w:rPr>
          <w:rFonts w:ascii="Times New Roman" w:eastAsia="Times New Roman" w:hAnsi="Times New Roman" w:cs="Times New Roman"/>
          <w:b/>
          <w:bCs/>
          <w:sz w:val="24"/>
          <w:szCs w:val="24"/>
        </w:rPr>
      </w:pPr>
    </w:p>
    <w:p w:rsidR="009C15E6" w:rsidRPr="00CB5811" w:rsidRDefault="009C15E6" w:rsidP="009C15E6">
      <w:pPr>
        <w:pStyle w:val="BodyA"/>
        <w:spacing w:after="120" w:line="276" w:lineRule="auto"/>
        <w:rPr>
          <w:rFonts w:ascii="Times New Roman" w:hAnsi="Times New Roman" w:cs="Times New Roman"/>
          <w:sz w:val="24"/>
          <w:szCs w:val="24"/>
        </w:rPr>
      </w:pPr>
      <w:r w:rsidRPr="00CB5811">
        <w:rPr>
          <w:rFonts w:ascii="Times New Roman" w:hAnsi="Times New Roman" w:cs="Times New Roman"/>
          <w:sz w:val="24"/>
          <w:szCs w:val="24"/>
        </w:rPr>
        <w:t>On completion of this course, the students will be able to</w:t>
      </w:r>
    </w:p>
    <w:p w:rsidR="009C15E6" w:rsidRPr="00CB5811" w:rsidRDefault="009C15E6" w:rsidP="009C15E6">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CO1: describe various psychological tests used to diagnose various individual determinants in behavioural and cognitive context.</w:t>
      </w:r>
    </w:p>
    <w:p w:rsidR="009C15E6" w:rsidRPr="00CB5811" w:rsidRDefault="009C15E6" w:rsidP="009C15E6">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CO2: determine essential legal, ethical, and professional concerns necessary for conducting psychological experiments.</w:t>
      </w:r>
    </w:p>
    <w:p w:rsidR="009C15E6" w:rsidRPr="00CB5811" w:rsidRDefault="009C15E6" w:rsidP="009C15E6">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CO3: Apply open and accurate self-evaluation and peer evaluation of their clinical interventions effectively.</w:t>
      </w:r>
    </w:p>
    <w:p w:rsidR="009C15E6" w:rsidRPr="00CB5811" w:rsidRDefault="009C15E6" w:rsidP="009C15E6">
      <w:pPr>
        <w:spacing w:after="0" w:line="276" w:lineRule="auto"/>
        <w:jc w:val="both"/>
        <w:rPr>
          <w:rFonts w:ascii="Times New Roman" w:eastAsia="Calibri" w:hAnsi="Times New Roman" w:cs="Times New Roman"/>
          <w:sz w:val="24"/>
          <w:szCs w:val="24"/>
        </w:rPr>
      </w:pPr>
      <w:r w:rsidRPr="00CB5811">
        <w:rPr>
          <w:rFonts w:ascii="Times New Roman" w:hAnsi="Times New Roman" w:cs="Times New Roman"/>
          <w:sz w:val="24"/>
          <w:szCs w:val="24"/>
        </w:rPr>
        <w:t>CO4: Analyse use of psychological assessment in carry out further research work.</w:t>
      </w:r>
      <w:r w:rsidRPr="00CB5811">
        <w:rPr>
          <w:rFonts w:ascii="Times New Roman" w:hAnsi="Times New Roman" w:cs="Times New Roman"/>
          <w:color w:val="333333"/>
          <w:sz w:val="24"/>
          <w:szCs w:val="24"/>
        </w:rPr>
        <w:br/>
      </w:r>
    </w:p>
    <w:tbl>
      <w:tblPr>
        <w:tblStyle w:val="TableGrid"/>
        <w:tblW w:w="5001" w:type="pct"/>
        <w:tblLook w:val="04A0"/>
      </w:tblPr>
      <w:tblGrid>
        <w:gridCol w:w="6408"/>
        <w:gridCol w:w="1740"/>
        <w:gridCol w:w="1096"/>
      </w:tblGrid>
      <w:tr w:rsidR="009C15E6" w:rsidRPr="00CB5811" w:rsidTr="00B73D12">
        <w:tc>
          <w:tcPr>
            <w:tcW w:w="3466" w:type="pct"/>
            <w:vAlign w:val="center"/>
          </w:tcPr>
          <w:p w:rsidR="009C15E6" w:rsidRPr="00CB5811" w:rsidRDefault="009C15E6"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Modules</w:t>
            </w:r>
          </w:p>
        </w:tc>
        <w:tc>
          <w:tcPr>
            <w:tcW w:w="941" w:type="pct"/>
            <w:vAlign w:val="center"/>
          </w:tcPr>
          <w:p w:rsidR="009C15E6" w:rsidRPr="00CB5811" w:rsidRDefault="009C15E6"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Blooms level*</w:t>
            </w:r>
          </w:p>
        </w:tc>
        <w:tc>
          <w:tcPr>
            <w:tcW w:w="593" w:type="pct"/>
            <w:vAlign w:val="center"/>
          </w:tcPr>
          <w:p w:rsidR="009C15E6" w:rsidRPr="00CB5811" w:rsidRDefault="009C15E6"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Number of hours</w:t>
            </w:r>
          </w:p>
        </w:tc>
      </w:tr>
      <w:tr w:rsidR="009C15E6" w:rsidRPr="00CB5811" w:rsidTr="00B73D12">
        <w:trPr>
          <w:trHeight w:hRule="exact" w:val="280"/>
        </w:trPr>
        <w:tc>
          <w:tcPr>
            <w:tcW w:w="3466" w:type="pct"/>
          </w:tcPr>
          <w:p w:rsidR="009C15E6" w:rsidRPr="00CB5811" w:rsidRDefault="009C15E6" w:rsidP="00B73D12">
            <w:pPr>
              <w:rPr>
                <w:rFonts w:eastAsia="Times New Roman"/>
                <w:color w:val="000000"/>
                <w:sz w:val="24"/>
                <w:szCs w:val="24"/>
              </w:rPr>
            </w:pPr>
            <w:r w:rsidRPr="00CB5811">
              <w:rPr>
                <w:rFonts w:eastAsia="Times New Roman"/>
                <w:color w:val="000000"/>
                <w:sz w:val="24"/>
                <w:szCs w:val="24"/>
              </w:rPr>
              <w:t>Alexander Pass-a-long Test of Intelligence</w:t>
            </w:r>
          </w:p>
          <w:p w:rsidR="009C15E6" w:rsidRPr="00CB5811" w:rsidRDefault="009C15E6" w:rsidP="00B73D12">
            <w:pPr>
              <w:pStyle w:val="Default"/>
              <w:spacing w:line="276" w:lineRule="auto"/>
              <w:jc w:val="both"/>
              <w:rPr>
                <w:rFonts w:ascii="Times New Roman" w:hAnsi="Times New Roman" w:cs="Times New Roman"/>
                <w:sz w:val="24"/>
                <w:szCs w:val="24"/>
              </w:rPr>
            </w:pPr>
          </w:p>
        </w:tc>
        <w:tc>
          <w:tcPr>
            <w:tcW w:w="941" w:type="pct"/>
            <w:vAlign w:val="center"/>
          </w:tcPr>
          <w:p w:rsidR="009C15E6" w:rsidRPr="00CB5811" w:rsidRDefault="009C15E6"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L3, L6 </w:t>
            </w:r>
          </w:p>
        </w:tc>
        <w:tc>
          <w:tcPr>
            <w:tcW w:w="593" w:type="pct"/>
            <w:vAlign w:val="center"/>
          </w:tcPr>
          <w:p w:rsidR="009C15E6" w:rsidRPr="00CB5811" w:rsidRDefault="009C15E6"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15</w:t>
            </w:r>
          </w:p>
        </w:tc>
      </w:tr>
      <w:tr w:rsidR="009C15E6" w:rsidRPr="00CB5811" w:rsidTr="00B73D12">
        <w:trPr>
          <w:trHeight w:val="251"/>
        </w:trPr>
        <w:tc>
          <w:tcPr>
            <w:tcW w:w="3466" w:type="pct"/>
          </w:tcPr>
          <w:p w:rsidR="009C15E6" w:rsidRPr="00CB5811" w:rsidRDefault="009C15E6" w:rsidP="00B73D12">
            <w:pPr>
              <w:rPr>
                <w:rFonts w:eastAsia="Times New Roman"/>
                <w:color w:val="000000"/>
                <w:sz w:val="24"/>
                <w:szCs w:val="24"/>
              </w:rPr>
            </w:pPr>
            <w:r w:rsidRPr="00CB5811">
              <w:rPr>
                <w:rFonts w:eastAsia="Times New Roman"/>
                <w:color w:val="000000"/>
                <w:sz w:val="24"/>
                <w:szCs w:val="24"/>
              </w:rPr>
              <w:t>Muller Lyre Apparatus</w:t>
            </w:r>
          </w:p>
        </w:tc>
        <w:tc>
          <w:tcPr>
            <w:tcW w:w="941" w:type="pct"/>
            <w:vAlign w:val="center"/>
          </w:tcPr>
          <w:p w:rsidR="009C15E6" w:rsidRPr="00CB5811" w:rsidRDefault="009C15E6"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L3-L6 </w:t>
            </w:r>
          </w:p>
        </w:tc>
        <w:tc>
          <w:tcPr>
            <w:tcW w:w="593" w:type="pct"/>
            <w:vAlign w:val="center"/>
          </w:tcPr>
          <w:p w:rsidR="009C15E6" w:rsidRPr="00CB5811" w:rsidRDefault="009C15E6"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14</w:t>
            </w:r>
          </w:p>
        </w:tc>
      </w:tr>
      <w:tr w:rsidR="009C15E6" w:rsidRPr="00CB5811" w:rsidTr="00B73D12">
        <w:tc>
          <w:tcPr>
            <w:tcW w:w="3466" w:type="pct"/>
          </w:tcPr>
          <w:p w:rsidR="009C15E6" w:rsidRPr="00CB5811" w:rsidRDefault="009C15E6" w:rsidP="00B73D12">
            <w:pPr>
              <w:rPr>
                <w:rFonts w:eastAsia="Times New Roman"/>
                <w:color w:val="000000"/>
                <w:sz w:val="24"/>
                <w:szCs w:val="24"/>
              </w:rPr>
            </w:pPr>
            <w:r w:rsidRPr="00CB5811">
              <w:rPr>
                <w:rFonts w:eastAsia="Times New Roman"/>
                <w:color w:val="000000"/>
                <w:sz w:val="24"/>
                <w:szCs w:val="24"/>
              </w:rPr>
              <w:t>Division of Attention Board with reset 6 digit Impulse counter</w:t>
            </w:r>
          </w:p>
        </w:tc>
        <w:tc>
          <w:tcPr>
            <w:tcW w:w="941" w:type="pct"/>
            <w:vAlign w:val="center"/>
          </w:tcPr>
          <w:p w:rsidR="009C15E6" w:rsidRPr="00CB5811" w:rsidRDefault="009C15E6"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L3-L6</w:t>
            </w:r>
          </w:p>
        </w:tc>
        <w:tc>
          <w:tcPr>
            <w:tcW w:w="593" w:type="pct"/>
            <w:vAlign w:val="center"/>
          </w:tcPr>
          <w:p w:rsidR="009C15E6" w:rsidRPr="00CB5811" w:rsidRDefault="009C15E6"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15</w:t>
            </w:r>
          </w:p>
        </w:tc>
      </w:tr>
      <w:tr w:rsidR="009C15E6" w:rsidRPr="00CB5811" w:rsidTr="00B73D12">
        <w:tc>
          <w:tcPr>
            <w:tcW w:w="3466" w:type="pct"/>
          </w:tcPr>
          <w:p w:rsidR="009C15E6" w:rsidRPr="00CB5811" w:rsidRDefault="009C15E6" w:rsidP="00B73D12">
            <w:pPr>
              <w:rPr>
                <w:rFonts w:eastAsia="Times New Roman"/>
                <w:color w:val="000000"/>
                <w:sz w:val="24"/>
                <w:szCs w:val="24"/>
              </w:rPr>
            </w:pPr>
            <w:r w:rsidRPr="00CB5811">
              <w:rPr>
                <w:rFonts w:eastAsia="Times New Roman"/>
                <w:color w:val="000000"/>
                <w:sz w:val="24"/>
                <w:szCs w:val="24"/>
              </w:rPr>
              <w:t>Leadership Style Scale</w:t>
            </w:r>
          </w:p>
        </w:tc>
        <w:tc>
          <w:tcPr>
            <w:tcW w:w="941" w:type="pct"/>
            <w:vAlign w:val="center"/>
          </w:tcPr>
          <w:p w:rsidR="009C15E6" w:rsidRPr="00CB5811" w:rsidRDefault="009C15E6"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L3-L6</w:t>
            </w:r>
          </w:p>
        </w:tc>
        <w:tc>
          <w:tcPr>
            <w:tcW w:w="593" w:type="pct"/>
            <w:vAlign w:val="center"/>
          </w:tcPr>
          <w:p w:rsidR="009C15E6" w:rsidRPr="00CB5811" w:rsidRDefault="009C15E6"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14</w:t>
            </w:r>
          </w:p>
        </w:tc>
      </w:tr>
      <w:tr w:rsidR="009C15E6" w:rsidRPr="00CB5811" w:rsidTr="00B73D12">
        <w:tc>
          <w:tcPr>
            <w:tcW w:w="3466" w:type="pct"/>
          </w:tcPr>
          <w:p w:rsidR="009C15E6" w:rsidRPr="00CB5811" w:rsidRDefault="009C15E6" w:rsidP="00B73D12">
            <w:pPr>
              <w:rPr>
                <w:rFonts w:eastAsia="Times New Roman"/>
                <w:color w:val="000000"/>
                <w:sz w:val="24"/>
                <w:szCs w:val="24"/>
              </w:rPr>
            </w:pPr>
            <w:r w:rsidRPr="00CB5811">
              <w:rPr>
                <w:rFonts w:eastAsia="Times New Roman"/>
                <w:color w:val="000000"/>
                <w:sz w:val="24"/>
                <w:szCs w:val="24"/>
              </w:rPr>
              <w:t>Depth Perception</w:t>
            </w:r>
          </w:p>
        </w:tc>
        <w:tc>
          <w:tcPr>
            <w:tcW w:w="941" w:type="pct"/>
            <w:vAlign w:val="center"/>
          </w:tcPr>
          <w:p w:rsidR="009C15E6" w:rsidRPr="00CB5811" w:rsidRDefault="009C15E6"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L3-L6</w:t>
            </w:r>
          </w:p>
        </w:tc>
        <w:tc>
          <w:tcPr>
            <w:tcW w:w="593" w:type="pct"/>
            <w:vAlign w:val="center"/>
          </w:tcPr>
          <w:p w:rsidR="009C15E6" w:rsidRPr="00CB5811" w:rsidRDefault="009C15E6"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p>
        </w:tc>
      </w:tr>
      <w:tr w:rsidR="009C15E6" w:rsidRPr="00CB5811" w:rsidTr="00B73D12">
        <w:tc>
          <w:tcPr>
            <w:tcW w:w="3466" w:type="pct"/>
          </w:tcPr>
          <w:p w:rsidR="009C15E6" w:rsidRPr="00CB5811" w:rsidRDefault="009C15E6" w:rsidP="00B73D12">
            <w:pPr>
              <w:pStyle w:val="Default"/>
              <w:spacing w:line="276" w:lineRule="auto"/>
              <w:jc w:val="both"/>
              <w:rPr>
                <w:rFonts w:ascii="Times New Roman" w:hAnsi="Times New Roman" w:cs="Times New Roman"/>
                <w:sz w:val="24"/>
                <w:szCs w:val="24"/>
              </w:rPr>
            </w:pPr>
            <w:r w:rsidRPr="00CB5811">
              <w:rPr>
                <w:rFonts w:ascii="Times New Roman" w:eastAsia="Times New Roman" w:hAnsi="Times New Roman" w:cs="Times New Roman"/>
                <w:sz w:val="24"/>
                <w:szCs w:val="24"/>
              </w:rPr>
              <w:t>Marital Coping Scale</w:t>
            </w:r>
          </w:p>
        </w:tc>
        <w:tc>
          <w:tcPr>
            <w:tcW w:w="941" w:type="pct"/>
            <w:vAlign w:val="center"/>
          </w:tcPr>
          <w:p w:rsidR="009C15E6" w:rsidRPr="00CB5811" w:rsidRDefault="009C15E6"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L3-L6</w:t>
            </w:r>
          </w:p>
        </w:tc>
        <w:tc>
          <w:tcPr>
            <w:tcW w:w="593" w:type="pct"/>
            <w:vAlign w:val="center"/>
          </w:tcPr>
          <w:p w:rsidR="009C15E6" w:rsidRPr="00CB5811" w:rsidRDefault="009C15E6"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14</w:t>
            </w:r>
          </w:p>
        </w:tc>
      </w:tr>
    </w:tbl>
    <w:p w:rsidR="009C15E6" w:rsidRPr="00CB5811" w:rsidRDefault="009C15E6" w:rsidP="009C15E6">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 xml:space="preserve">Bloom’s Level: </w:t>
      </w:r>
    </w:p>
    <w:p w:rsidR="009C15E6" w:rsidRPr="00CB5811" w:rsidRDefault="009C15E6" w:rsidP="009C15E6">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L1-Knowledge; L2-Comprehension; L3-Application; L4:Analysis; L5:Synthesis, L6:Evaluation</w:t>
      </w:r>
    </w:p>
    <w:p w:rsidR="009C15E6" w:rsidRPr="00CB5811" w:rsidRDefault="009C15E6" w:rsidP="009C15E6">
      <w:pPr>
        <w:pStyle w:val="Default"/>
        <w:spacing w:line="276" w:lineRule="auto"/>
        <w:jc w:val="both"/>
        <w:rPr>
          <w:rFonts w:ascii="Times New Roman" w:eastAsia="Times New Roman" w:hAnsi="Times New Roman" w:cs="Times New Roman"/>
          <w:i/>
          <w:iCs/>
          <w:sz w:val="24"/>
          <w:szCs w:val="24"/>
        </w:rPr>
      </w:pPr>
    </w:p>
    <w:p w:rsidR="009C15E6" w:rsidRPr="00CB5811" w:rsidRDefault="009C15E6" w:rsidP="009C15E6">
      <w:pPr>
        <w:spacing w:after="0" w:line="240" w:lineRule="auto"/>
        <w:rPr>
          <w:rFonts w:ascii="Times New Roman" w:hAnsi="Times New Roman" w:cs="Times New Roman"/>
          <w:b/>
        </w:rPr>
      </w:pPr>
      <w:r w:rsidRPr="00CB5811">
        <w:rPr>
          <w:rFonts w:ascii="Times New Roman" w:hAnsi="Times New Roman" w:cs="Times New Roman"/>
          <w:b/>
        </w:rPr>
        <w:t>Text &amp; References:</w:t>
      </w:r>
    </w:p>
    <w:p w:rsidR="009C15E6" w:rsidRPr="00D84EF0" w:rsidRDefault="009C15E6" w:rsidP="00B3584E">
      <w:pPr>
        <w:pStyle w:val="ListParagraph"/>
        <w:numPr>
          <w:ilvl w:val="0"/>
          <w:numId w:val="7"/>
        </w:numPr>
        <w:spacing w:after="0"/>
        <w:ind w:left="504"/>
        <w:rPr>
          <w:rFonts w:ascii="Times New Roman" w:hAnsi="Times New Roman" w:cs="Times New Roman"/>
          <w:sz w:val="24"/>
          <w:szCs w:val="24"/>
        </w:rPr>
      </w:pPr>
      <w:r w:rsidRPr="00D84EF0">
        <w:rPr>
          <w:rFonts w:ascii="Times New Roman" w:hAnsi="Times New Roman" w:cs="Times New Roman"/>
          <w:sz w:val="24"/>
          <w:szCs w:val="24"/>
        </w:rPr>
        <w:t>Mohsin, S. M.: Experiments in Psychology. Motilal Banarasidas</w:t>
      </w:r>
    </w:p>
    <w:p w:rsidR="009C15E6" w:rsidRPr="00D84EF0" w:rsidRDefault="009C15E6" w:rsidP="00B3584E">
      <w:pPr>
        <w:pStyle w:val="ListParagraph"/>
        <w:numPr>
          <w:ilvl w:val="0"/>
          <w:numId w:val="7"/>
        </w:numPr>
        <w:spacing w:after="0"/>
        <w:ind w:left="504"/>
        <w:rPr>
          <w:rFonts w:ascii="Times New Roman" w:hAnsi="Times New Roman" w:cs="Times New Roman"/>
          <w:sz w:val="24"/>
          <w:szCs w:val="24"/>
        </w:rPr>
      </w:pPr>
      <w:r w:rsidRPr="00D84EF0">
        <w:rPr>
          <w:rFonts w:ascii="Times New Roman" w:hAnsi="Times New Roman" w:cs="Times New Roman"/>
          <w:sz w:val="24"/>
          <w:szCs w:val="24"/>
        </w:rPr>
        <w:t>Woodworth, R.S.: Experimental Psychology. Oxford &amp; IBH &amp; Schlosberg, H. Publishing</w:t>
      </w:r>
      <w:r w:rsidRPr="00D84EF0">
        <w:rPr>
          <w:rFonts w:ascii="Times New Roman" w:hAnsi="Times New Roman" w:cs="Times New Roman"/>
          <w:sz w:val="24"/>
          <w:szCs w:val="24"/>
        </w:rPr>
        <w:tab/>
        <w:t xml:space="preserve">                   </w:t>
      </w:r>
    </w:p>
    <w:p w:rsidR="009C15E6" w:rsidRPr="00D84EF0" w:rsidRDefault="009C15E6" w:rsidP="00B3584E">
      <w:pPr>
        <w:pStyle w:val="ListParagraph"/>
        <w:numPr>
          <w:ilvl w:val="0"/>
          <w:numId w:val="7"/>
        </w:numPr>
        <w:spacing w:after="0"/>
        <w:ind w:left="504"/>
        <w:rPr>
          <w:rFonts w:ascii="Times New Roman" w:hAnsi="Times New Roman" w:cs="Times New Roman"/>
          <w:sz w:val="24"/>
          <w:szCs w:val="24"/>
        </w:rPr>
      </w:pPr>
      <w:r w:rsidRPr="00D84EF0">
        <w:rPr>
          <w:rFonts w:ascii="Times New Roman" w:hAnsi="Times New Roman" w:cs="Times New Roman"/>
          <w:sz w:val="24"/>
          <w:szCs w:val="24"/>
        </w:rPr>
        <w:t>Postman, L. &amp; Egan, J. P.:</w:t>
      </w:r>
      <w:r w:rsidRPr="00D84EF0">
        <w:rPr>
          <w:rFonts w:ascii="Times New Roman" w:hAnsi="Times New Roman" w:cs="Times New Roman"/>
          <w:bCs/>
          <w:sz w:val="24"/>
          <w:szCs w:val="24"/>
        </w:rPr>
        <w:t xml:space="preserve"> Experimental Psychology: An Introduction. </w:t>
      </w:r>
      <w:r w:rsidRPr="00D84EF0">
        <w:rPr>
          <w:rFonts w:ascii="Times New Roman" w:hAnsi="Times New Roman" w:cs="Times New Roman"/>
          <w:color w:val="000000"/>
          <w:sz w:val="24"/>
          <w:szCs w:val="24"/>
        </w:rPr>
        <w:t>Harper and Row</w:t>
      </w:r>
    </w:p>
    <w:p w:rsidR="009C15E6" w:rsidRPr="00CB5811" w:rsidRDefault="009C15E6" w:rsidP="009C15E6">
      <w:pPr>
        <w:pStyle w:val="BodyText"/>
        <w:spacing w:after="0" w:line="276" w:lineRule="auto"/>
        <w:jc w:val="both"/>
        <w:rPr>
          <w:b/>
          <w:bCs/>
          <w:sz w:val="24"/>
          <w:szCs w:val="24"/>
        </w:rPr>
      </w:pPr>
    </w:p>
    <w:p w:rsidR="009C15E6" w:rsidRPr="00CB5811" w:rsidRDefault="009C15E6" w:rsidP="009C15E6">
      <w:pPr>
        <w:pStyle w:val="BodyText"/>
        <w:spacing w:after="0" w:line="276" w:lineRule="auto"/>
        <w:jc w:val="both"/>
        <w:rPr>
          <w:b/>
          <w:bCs/>
          <w:sz w:val="24"/>
          <w:szCs w:val="24"/>
        </w:rPr>
      </w:pPr>
      <w:r w:rsidRPr="00CB5811">
        <w:rPr>
          <w:b/>
          <w:bCs/>
          <w:sz w:val="24"/>
          <w:szCs w:val="24"/>
        </w:rPr>
        <w:t>Modes of Evaluation: Quiz/Assignment/ Seminar/Written Examination</w:t>
      </w:r>
    </w:p>
    <w:p w:rsidR="009C15E6" w:rsidRPr="00CB5811" w:rsidRDefault="009C15E6" w:rsidP="009C15E6">
      <w:pPr>
        <w:pStyle w:val="BodyA"/>
        <w:jc w:val="both"/>
        <w:rPr>
          <w:rFonts w:ascii="Times New Roman" w:hAnsi="Times New Roman" w:cs="Times New Roman"/>
          <w:b/>
          <w:bCs/>
          <w:sz w:val="24"/>
          <w:szCs w:val="24"/>
          <w:lang w:val="de-DE"/>
        </w:rPr>
      </w:pPr>
    </w:p>
    <w:p w:rsidR="009C15E6" w:rsidRPr="00CB5811" w:rsidRDefault="009C15E6" w:rsidP="009C15E6">
      <w:pPr>
        <w:pStyle w:val="BodyA"/>
        <w:jc w:val="both"/>
        <w:rPr>
          <w:rFonts w:ascii="Times New Roman" w:hAnsi="Times New Roman" w:cs="Times New Roman"/>
          <w:b/>
          <w:bCs/>
          <w:sz w:val="24"/>
          <w:szCs w:val="24"/>
          <w:lang w:val="de-DE"/>
        </w:rPr>
      </w:pPr>
      <w:r w:rsidRPr="00CB5811">
        <w:rPr>
          <w:rFonts w:ascii="Times New Roman" w:hAnsi="Times New Roman" w:cs="Times New Roman"/>
          <w:b/>
          <w:bCs/>
          <w:sz w:val="24"/>
          <w:szCs w:val="24"/>
          <w:lang w:val="de-DE"/>
        </w:rPr>
        <w:t>Examination Scheme:</w:t>
      </w:r>
    </w:p>
    <w:p w:rsidR="009C15E6" w:rsidRPr="00CB5811" w:rsidRDefault="009C15E6" w:rsidP="009C15E6">
      <w:pPr>
        <w:pStyle w:val="BodyA"/>
        <w:jc w:val="both"/>
        <w:rPr>
          <w:rFonts w:ascii="Times New Roman" w:hAnsi="Times New Roman" w:cs="Times New Roman"/>
          <w:b/>
          <w:bCs/>
          <w:sz w:val="24"/>
          <w:szCs w:val="24"/>
          <w:lang w:val="de-DE"/>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9C15E6" w:rsidRPr="00CB5811" w:rsidTr="00B73D12">
        <w:trPr>
          <w:trHeight w:val="144"/>
          <w:jc w:val="center"/>
        </w:trPr>
        <w:tc>
          <w:tcPr>
            <w:tcW w:w="2006" w:type="dxa"/>
            <w:shd w:val="clear" w:color="auto" w:fill="auto"/>
          </w:tcPr>
          <w:p w:rsidR="009C15E6" w:rsidRPr="00CB5811" w:rsidRDefault="009C15E6" w:rsidP="00B73D12">
            <w:pPr>
              <w:spacing w:after="0"/>
              <w:jc w:val="both"/>
              <w:rPr>
                <w:rFonts w:ascii="Times New Roman" w:hAnsi="Times New Roman" w:cs="Times New Roman"/>
                <w:b/>
              </w:rPr>
            </w:pPr>
            <w:r w:rsidRPr="00CB5811">
              <w:rPr>
                <w:rFonts w:ascii="Times New Roman" w:hAnsi="Times New Roman" w:cs="Times New Roman"/>
                <w:b/>
              </w:rPr>
              <w:t>Components</w:t>
            </w:r>
          </w:p>
        </w:tc>
        <w:tc>
          <w:tcPr>
            <w:tcW w:w="982" w:type="dxa"/>
            <w:shd w:val="clear" w:color="auto" w:fill="auto"/>
          </w:tcPr>
          <w:p w:rsidR="009C15E6" w:rsidRPr="00CB5811" w:rsidRDefault="009C15E6" w:rsidP="00B73D12">
            <w:pPr>
              <w:spacing w:after="0"/>
              <w:jc w:val="center"/>
              <w:rPr>
                <w:rFonts w:ascii="Times New Roman" w:hAnsi="Times New Roman" w:cs="Times New Roman"/>
                <w:b/>
              </w:rPr>
            </w:pPr>
            <w:r w:rsidRPr="00CB5811">
              <w:rPr>
                <w:rFonts w:ascii="Times New Roman" w:hAnsi="Times New Roman" w:cs="Times New Roman"/>
                <w:b/>
              </w:rPr>
              <w:t>A</w:t>
            </w:r>
          </w:p>
        </w:tc>
        <w:tc>
          <w:tcPr>
            <w:tcW w:w="2250" w:type="dxa"/>
            <w:shd w:val="clear" w:color="auto" w:fill="auto"/>
          </w:tcPr>
          <w:p w:rsidR="009C15E6" w:rsidRPr="00CB5811" w:rsidRDefault="009C15E6" w:rsidP="00B73D12">
            <w:pPr>
              <w:spacing w:after="0"/>
              <w:jc w:val="center"/>
              <w:rPr>
                <w:rFonts w:ascii="Times New Roman" w:hAnsi="Times New Roman" w:cs="Times New Roman"/>
                <w:b/>
              </w:rPr>
            </w:pPr>
            <w:r w:rsidRPr="00CB5811">
              <w:rPr>
                <w:rFonts w:ascii="Times New Roman" w:hAnsi="Times New Roman" w:cs="Times New Roman"/>
                <w:b/>
              </w:rPr>
              <w:t>File Demonstration</w:t>
            </w:r>
          </w:p>
        </w:tc>
        <w:tc>
          <w:tcPr>
            <w:tcW w:w="1260" w:type="dxa"/>
            <w:shd w:val="clear" w:color="auto" w:fill="auto"/>
          </w:tcPr>
          <w:p w:rsidR="009C15E6" w:rsidRPr="00CB5811" w:rsidRDefault="009C15E6" w:rsidP="00B73D12">
            <w:pPr>
              <w:spacing w:after="0"/>
              <w:jc w:val="center"/>
              <w:rPr>
                <w:rFonts w:ascii="Times New Roman" w:hAnsi="Times New Roman" w:cs="Times New Roman"/>
                <w:b/>
              </w:rPr>
            </w:pPr>
            <w:r w:rsidRPr="00CB5811">
              <w:rPr>
                <w:rFonts w:ascii="Times New Roman" w:hAnsi="Times New Roman" w:cs="Times New Roman"/>
                <w:b/>
              </w:rPr>
              <w:t>Viva</w:t>
            </w:r>
          </w:p>
        </w:tc>
        <w:tc>
          <w:tcPr>
            <w:tcW w:w="1170" w:type="dxa"/>
            <w:shd w:val="clear" w:color="auto" w:fill="auto"/>
          </w:tcPr>
          <w:p w:rsidR="009C15E6" w:rsidRPr="00CB5811" w:rsidRDefault="009C15E6" w:rsidP="00B73D12">
            <w:pPr>
              <w:spacing w:after="0"/>
              <w:jc w:val="center"/>
              <w:rPr>
                <w:rFonts w:ascii="Times New Roman" w:hAnsi="Times New Roman" w:cs="Times New Roman"/>
                <w:b/>
              </w:rPr>
            </w:pPr>
            <w:r w:rsidRPr="00CB5811">
              <w:rPr>
                <w:rFonts w:ascii="Times New Roman" w:hAnsi="Times New Roman" w:cs="Times New Roman"/>
                <w:b/>
              </w:rPr>
              <w:t>EE</w:t>
            </w:r>
          </w:p>
        </w:tc>
      </w:tr>
      <w:tr w:rsidR="009C15E6" w:rsidRPr="00CB5811" w:rsidTr="00B73D12">
        <w:trPr>
          <w:trHeight w:val="144"/>
          <w:jc w:val="center"/>
        </w:trPr>
        <w:tc>
          <w:tcPr>
            <w:tcW w:w="2006" w:type="dxa"/>
            <w:shd w:val="clear" w:color="auto" w:fill="auto"/>
          </w:tcPr>
          <w:p w:rsidR="009C15E6" w:rsidRPr="00CB5811" w:rsidRDefault="009C15E6" w:rsidP="00B73D12">
            <w:pPr>
              <w:spacing w:after="0"/>
              <w:jc w:val="both"/>
              <w:rPr>
                <w:rFonts w:ascii="Times New Roman" w:hAnsi="Times New Roman" w:cs="Times New Roman"/>
                <w:b/>
              </w:rPr>
            </w:pPr>
            <w:r w:rsidRPr="00CB5811">
              <w:rPr>
                <w:rFonts w:ascii="Times New Roman" w:hAnsi="Times New Roman" w:cs="Times New Roman"/>
                <w:b/>
              </w:rPr>
              <w:t>Weightage (%)</w:t>
            </w:r>
          </w:p>
        </w:tc>
        <w:tc>
          <w:tcPr>
            <w:tcW w:w="982" w:type="dxa"/>
            <w:shd w:val="clear" w:color="auto" w:fill="auto"/>
          </w:tcPr>
          <w:p w:rsidR="009C15E6" w:rsidRPr="00CB5811" w:rsidRDefault="009C15E6" w:rsidP="00B73D12">
            <w:pPr>
              <w:spacing w:after="0"/>
              <w:jc w:val="center"/>
              <w:rPr>
                <w:rFonts w:ascii="Times New Roman" w:hAnsi="Times New Roman" w:cs="Times New Roman"/>
              </w:rPr>
            </w:pPr>
            <w:r w:rsidRPr="00CB5811">
              <w:rPr>
                <w:rFonts w:ascii="Times New Roman" w:hAnsi="Times New Roman" w:cs="Times New Roman"/>
              </w:rPr>
              <w:t>5</w:t>
            </w:r>
          </w:p>
        </w:tc>
        <w:tc>
          <w:tcPr>
            <w:tcW w:w="2250" w:type="dxa"/>
            <w:shd w:val="clear" w:color="auto" w:fill="auto"/>
          </w:tcPr>
          <w:p w:rsidR="009C15E6" w:rsidRPr="00CB5811" w:rsidRDefault="009C15E6" w:rsidP="00B73D12">
            <w:pPr>
              <w:spacing w:after="0"/>
              <w:jc w:val="center"/>
              <w:rPr>
                <w:rFonts w:ascii="Times New Roman" w:hAnsi="Times New Roman" w:cs="Times New Roman"/>
              </w:rPr>
            </w:pPr>
            <w:r w:rsidRPr="00CB5811">
              <w:rPr>
                <w:rFonts w:ascii="Times New Roman" w:hAnsi="Times New Roman" w:cs="Times New Roman"/>
              </w:rPr>
              <w:t>35</w:t>
            </w:r>
          </w:p>
        </w:tc>
        <w:tc>
          <w:tcPr>
            <w:tcW w:w="1260" w:type="dxa"/>
            <w:shd w:val="clear" w:color="auto" w:fill="auto"/>
          </w:tcPr>
          <w:p w:rsidR="009C15E6" w:rsidRPr="00CB5811" w:rsidRDefault="009C15E6" w:rsidP="00B73D12">
            <w:pPr>
              <w:spacing w:after="0"/>
              <w:jc w:val="center"/>
              <w:rPr>
                <w:rFonts w:ascii="Times New Roman" w:hAnsi="Times New Roman" w:cs="Times New Roman"/>
              </w:rPr>
            </w:pPr>
            <w:r w:rsidRPr="00CB5811">
              <w:rPr>
                <w:rFonts w:ascii="Times New Roman" w:hAnsi="Times New Roman" w:cs="Times New Roman"/>
              </w:rPr>
              <w:t>35</w:t>
            </w:r>
          </w:p>
        </w:tc>
        <w:tc>
          <w:tcPr>
            <w:tcW w:w="1170" w:type="dxa"/>
            <w:shd w:val="clear" w:color="auto" w:fill="auto"/>
          </w:tcPr>
          <w:p w:rsidR="009C15E6" w:rsidRPr="00CB5811" w:rsidRDefault="009C15E6" w:rsidP="00B73D12">
            <w:pPr>
              <w:spacing w:after="0"/>
              <w:jc w:val="center"/>
              <w:rPr>
                <w:rFonts w:ascii="Times New Roman" w:hAnsi="Times New Roman" w:cs="Times New Roman"/>
              </w:rPr>
            </w:pPr>
            <w:r w:rsidRPr="00CB5811">
              <w:rPr>
                <w:rFonts w:ascii="Times New Roman" w:hAnsi="Times New Roman" w:cs="Times New Roman"/>
              </w:rPr>
              <w:t>25</w:t>
            </w:r>
          </w:p>
        </w:tc>
      </w:tr>
    </w:tbl>
    <w:p w:rsidR="009C15E6" w:rsidRPr="00CB5811" w:rsidRDefault="009C15E6" w:rsidP="009C15E6">
      <w:pPr>
        <w:pStyle w:val="BodyA"/>
        <w:jc w:val="both"/>
        <w:rPr>
          <w:rFonts w:ascii="Times New Roman" w:hAnsi="Times New Roman" w:cs="Times New Roman"/>
          <w:b/>
          <w:bCs/>
          <w:sz w:val="24"/>
          <w:szCs w:val="24"/>
          <w:lang w:val="de-DE"/>
        </w:rPr>
      </w:pPr>
    </w:p>
    <w:p w:rsidR="009C15E6" w:rsidRPr="00CB5811" w:rsidRDefault="009C15E6" w:rsidP="009C15E6">
      <w:pPr>
        <w:pStyle w:val="BodyA"/>
        <w:jc w:val="both"/>
        <w:rPr>
          <w:rFonts w:ascii="Times New Roman" w:eastAsia="Times New Roman" w:hAnsi="Times New Roman" w:cs="Times New Roman"/>
          <w:b/>
          <w:bCs/>
          <w:sz w:val="24"/>
          <w:szCs w:val="24"/>
        </w:rPr>
      </w:pPr>
    </w:p>
    <w:p w:rsidR="009C15E6" w:rsidRPr="00CB5811" w:rsidRDefault="009C15E6" w:rsidP="009C15E6">
      <w:pPr>
        <w:pStyle w:val="BodyA"/>
        <w:jc w:val="both"/>
        <w:rPr>
          <w:rFonts w:ascii="Times New Roman" w:eastAsia="Times New Roman" w:hAnsi="Times New Roman" w:cs="Times New Roman"/>
          <w:sz w:val="24"/>
          <w:szCs w:val="24"/>
        </w:rPr>
      </w:pPr>
      <w:r w:rsidRPr="00CB5811">
        <w:rPr>
          <w:rFonts w:ascii="Times New Roman" w:hAnsi="Times New Roman" w:cs="Times New Roman"/>
          <w:sz w:val="24"/>
          <w:szCs w:val="24"/>
        </w:rPr>
        <w:t>CT: Class Test, HA: Home Assignment, S/V/Q: Seminar/Viva/Quiz, EE: End Semester Examination; Att: Attendance</w:t>
      </w:r>
    </w:p>
    <w:p w:rsidR="009C15E6" w:rsidRPr="00CB5811" w:rsidRDefault="009C15E6" w:rsidP="009C15E6">
      <w:pPr>
        <w:pStyle w:val="BodyA"/>
        <w:spacing w:before="120" w:line="276" w:lineRule="auto"/>
        <w:rPr>
          <w:rFonts w:ascii="Times New Roman" w:eastAsia="Times New Roman" w:hAnsi="Times New Roman" w:cs="Times New Roman"/>
          <w:b/>
          <w:bCs/>
          <w:sz w:val="24"/>
          <w:szCs w:val="24"/>
        </w:rPr>
      </w:pPr>
    </w:p>
    <w:p w:rsidR="009C15E6" w:rsidRPr="00CB5811" w:rsidRDefault="009C15E6" w:rsidP="009C15E6">
      <w:pPr>
        <w:pStyle w:val="BodyA"/>
        <w:spacing w:before="120" w:line="276" w:lineRule="auto"/>
        <w:rPr>
          <w:rFonts w:ascii="Times New Roman" w:eastAsia="Times New Roman" w:hAnsi="Times New Roman" w:cs="Times New Roman"/>
          <w:b/>
          <w:bCs/>
          <w:sz w:val="24"/>
          <w:szCs w:val="24"/>
        </w:rPr>
      </w:pPr>
    </w:p>
    <w:p w:rsidR="009C15E6" w:rsidRPr="00CB5811" w:rsidRDefault="009C15E6" w:rsidP="009C15E6">
      <w:pPr>
        <w:pStyle w:val="BodyA"/>
        <w:spacing w:before="120" w:line="276" w:lineRule="auto"/>
        <w:rPr>
          <w:rFonts w:ascii="Times New Roman" w:eastAsia="Times New Roman" w:hAnsi="Times New Roman" w:cs="Times New Roman"/>
          <w:b/>
          <w:bCs/>
          <w:sz w:val="24"/>
          <w:szCs w:val="24"/>
        </w:rPr>
      </w:pPr>
    </w:p>
    <w:p w:rsidR="009C15E6" w:rsidRPr="00CB5811" w:rsidRDefault="009C15E6" w:rsidP="009C15E6">
      <w:pPr>
        <w:pStyle w:val="BodyA"/>
        <w:spacing w:before="120" w:line="276" w:lineRule="auto"/>
        <w:rPr>
          <w:rFonts w:ascii="Times New Roman" w:eastAsia="Times New Roman" w:hAnsi="Times New Roman" w:cs="Times New Roman"/>
          <w:b/>
          <w:bCs/>
          <w:sz w:val="24"/>
          <w:szCs w:val="24"/>
        </w:rPr>
      </w:pPr>
    </w:p>
    <w:p w:rsidR="009C15E6" w:rsidRPr="00CB5811" w:rsidRDefault="009C15E6" w:rsidP="009C15E6">
      <w:pPr>
        <w:pStyle w:val="BodyA"/>
        <w:spacing w:before="120" w:after="120" w:line="276" w:lineRule="auto"/>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lastRenderedPageBreak/>
        <w:t>CO, PO and PSO mapping</w:t>
      </w:r>
    </w:p>
    <w:tbl>
      <w:tblPr>
        <w:tblStyle w:val="TableGrid"/>
        <w:tblW w:w="3571" w:type="pct"/>
        <w:jc w:val="center"/>
        <w:tblLook w:val="04A0"/>
      </w:tblPr>
      <w:tblGrid>
        <w:gridCol w:w="696"/>
        <w:gridCol w:w="670"/>
        <w:gridCol w:w="670"/>
        <w:gridCol w:w="670"/>
        <w:gridCol w:w="670"/>
        <w:gridCol w:w="670"/>
        <w:gridCol w:w="670"/>
        <w:gridCol w:w="670"/>
        <w:gridCol w:w="803"/>
        <w:gridCol w:w="803"/>
        <w:gridCol w:w="803"/>
        <w:gridCol w:w="803"/>
      </w:tblGrid>
      <w:tr w:rsidR="009C15E6" w:rsidRPr="00F64B8D" w:rsidTr="00B73D12">
        <w:trPr>
          <w:jc w:val="center"/>
        </w:trPr>
        <w:tc>
          <w:tcPr>
            <w:tcW w:w="406"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F64B8D">
              <w:rPr>
                <w:rFonts w:ascii="Times New Roman" w:eastAsia="Times New Roman" w:hAnsi="Times New Roman" w:cs="Times New Roman"/>
                <w:b/>
                <w:sz w:val="24"/>
                <w:szCs w:val="24"/>
              </w:rPr>
              <w:t>PO1</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F64B8D">
              <w:rPr>
                <w:rFonts w:ascii="Times New Roman" w:eastAsia="Times New Roman" w:hAnsi="Times New Roman" w:cs="Times New Roman"/>
                <w:b/>
                <w:sz w:val="24"/>
                <w:szCs w:val="24"/>
              </w:rPr>
              <w:t>PO2</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F64B8D">
              <w:rPr>
                <w:rFonts w:ascii="Times New Roman" w:eastAsia="Times New Roman" w:hAnsi="Times New Roman" w:cs="Times New Roman"/>
                <w:b/>
                <w:sz w:val="24"/>
                <w:szCs w:val="24"/>
              </w:rPr>
              <w:t>PO3</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F64B8D">
              <w:rPr>
                <w:rFonts w:ascii="Times New Roman" w:eastAsia="Times New Roman" w:hAnsi="Times New Roman" w:cs="Times New Roman"/>
                <w:b/>
                <w:sz w:val="24"/>
                <w:szCs w:val="24"/>
              </w:rPr>
              <w:t>PO4</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F64B8D">
              <w:rPr>
                <w:rFonts w:ascii="Times New Roman" w:eastAsia="Times New Roman" w:hAnsi="Times New Roman" w:cs="Times New Roman"/>
                <w:b/>
                <w:sz w:val="24"/>
                <w:szCs w:val="24"/>
              </w:rPr>
              <w:t>PO5</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F64B8D">
              <w:rPr>
                <w:rFonts w:ascii="Times New Roman" w:eastAsia="Times New Roman" w:hAnsi="Times New Roman" w:cs="Times New Roman"/>
                <w:b/>
                <w:sz w:val="24"/>
                <w:szCs w:val="24"/>
              </w:rPr>
              <w:t>PO6</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F64B8D">
              <w:rPr>
                <w:rFonts w:ascii="Times New Roman" w:eastAsia="Times New Roman" w:hAnsi="Times New Roman" w:cs="Times New Roman"/>
                <w:b/>
                <w:sz w:val="24"/>
                <w:szCs w:val="24"/>
              </w:rPr>
              <w:t>PO7</w:t>
            </w:r>
          </w:p>
        </w:tc>
        <w:tc>
          <w:tcPr>
            <w:tcW w:w="461"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F64B8D">
              <w:rPr>
                <w:rFonts w:ascii="Times New Roman" w:eastAsia="Times New Roman" w:hAnsi="Times New Roman" w:cs="Times New Roman"/>
                <w:b/>
                <w:sz w:val="24"/>
                <w:szCs w:val="24"/>
              </w:rPr>
              <w:t>PSO1</w:t>
            </w:r>
          </w:p>
        </w:tc>
        <w:tc>
          <w:tcPr>
            <w:tcW w:w="461"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F64B8D">
              <w:rPr>
                <w:rFonts w:ascii="Times New Roman" w:eastAsia="Times New Roman" w:hAnsi="Times New Roman" w:cs="Times New Roman"/>
                <w:b/>
                <w:sz w:val="24"/>
                <w:szCs w:val="24"/>
              </w:rPr>
              <w:t>PSO2</w:t>
            </w:r>
          </w:p>
        </w:tc>
        <w:tc>
          <w:tcPr>
            <w:tcW w:w="461"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F64B8D">
              <w:rPr>
                <w:rFonts w:ascii="Times New Roman" w:eastAsia="Times New Roman" w:hAnsi="Times New Roman" w:cs="Times New Roman"/>
                <w:b/>
                <w:sz w:val="24"/>
                <w:szCs w:val="24"/>
              </w:rPr>
              <w:t>PSO3</w:t>
            </w:r>
          </w:p>
        </w:tc>
        <w:tc>
          <w:tcPr>
            <w:tcW w:w="461" w:type="pct"/>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F64B8D">
              <w:rPr>
                <w:rFonts w:ascii="Times New Roman" w:eastAsia="Times New Roman" w:hAnsi="Times New Roman" w:cs="Times New Roman"/>
                <w:b/>
                <w:sz w:val="24"/>
                <w:szCs w:val="24"/>
              </w:rPr>
              <w:t>PSO4</w:t>
            </w:r>
          </w:p>
        </w:tc>
      </w:tr>
      <w:tr w:rsidR="009C15E6" w:rsidRPr="00F64B8D" w:rsidTr="00B73D12">
        <w:trPr>
          <w:jc w:val="center"/>
        </w:trPr>
        <w:tc>
          <w:tcPr>
            <w:tcW w:w="406"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F64B8D">
              <w:rPr>
                <w:rFonts w:ascii="Times New Roman" w:eastAsia="Times New Roman" w:hAnsi="Times New Roman" w:cs="Times New Roman"/>
                <w:b/>
                <w:sz w:val="24"/>
                <w:szCs w:val="24"/>
              </w:rPr>
              <w:t>CO1</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3</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1</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2</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w:t>
            </w:r>
          </w:p>
        </w:tc>
        <w:tc>
          <w:tcPr>
            <w:tcW w:w="461"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w:t>
            </w:r>
          </w:p>
        </w:tc>
        <w:tc>
          <w:tcPr>
            <w:tcW w:w="461"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w:t>
            </w:r>
          </w:p>
        </w:tc>
        <w:tc>
          <w:tcPr>
            <w:tcW w:w="461"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w:t>
            </w:r>
          </w:p>
        </w:tc>
        <w:tc>
          <w:tcPr>
            <w:tcW w:w="461"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1</w:t>
            </w:r>
          </w:p>
        </w:tc>
      </w:tr>
      <w:tr w:rsidR="009C15E6" w:rsidRPr="00F64B8D" w:rsidTr="00B73D12">
        <w:trPr>
          <w:jc w:val="center"/>
        </w:trPr>
        <w:tc>
          <w:tcPr>
            <w:tcW w:w="406" w:type="pct"/>
            <w:vAlign w:val="center"/>
          </w:tcPr>
          <w:p w:rsidR="009C15E6" w:rsidRPr="00F64B8D" w:rsidRDefault="009C15E6" w:rsidP="00B73D12">
            <w:pPr>
              <w:pStyle w:val="TableParagraph"/>
              <w:spacing w:before="120" w:line="276" w:lineRule="auto"/>
              <w:jc w:val="center"/>
              <w:rPr>
                <w:b/>
                <w:sz w:val="24"/>
                <w:szCs w:val="24"/>
              </w:rPr>
            </w:pPr>
            <w:r w:rsidRPr="00F64B8D">
              <w:rPr>
                <w:b/>
                <w:sz w:val="24"/>
                <w:szCs w:val="24"/>
              </w:rPr>
              <w:t>CO2</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1</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w:t>
            </w:r>
          </w:p>
        </w:tc>
        <w:tc>
          <w:tcPr>
            <w:tcW w:w="461"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w:t>
            </w:r>
          </w:p>
        </w:tc>
        <w:tc>
          <w:tcPr>
            <w:tcW w:w="461"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w:t>
            </w:r>
          </w:p>
        </w:tc>
        <w:tc>
          <w:tcPr>
            <w:tcW w:w="461" w:type="pct"/>
            <w:vAlign w:val="center"/>
          </w:tcPr>
          <w:p w:rsidR="009C15E6" w:rsidRPr="00F64B8D" w:rsidRDefault="009C15E6" w:rsidP="00B73D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F64B8D">
              <w:rPr>
                <w:rFonts w:eastAsia="Times New Roman"/>
                <w:bCs/>
                <w:sz w:val="24"/>
                <w:szCs w:val="24"/>
              </w:rPr>
              <w:t>--</w:t>
            </w:r>
          </w:p>
        </w:tc>
        <w:tc>
          <w:tcPr>
            <w:tcW w:w="461"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1</w:t>
            </w:r>
          </w:p>
        </w:tc>
      </w:tr>
      <w:tr w:rsidR="009C15E6" w:rsidRPr="00F64B8D" w:rsidTr="00B73D12">
        <w:trPr>
          <w:jc w:val="center"/>
        </w:trPr>
        <w:tc>
          <w:tcPr>
            <w:tcW w:w="406" w:type="pct"/>
            <w:vAlign w:val="center"/>
          </w:tcPr>
          <w:p w:rsidR="009C15E6" w:rsidRPr="00F64B8D" w:rsidRDefault="009C15E6" w:rsidP="00B73D12">
            <w:pPr>
              <w:pStyle w:val="TableParagraph"/>
              <w:spacing w:before="120" w:line="276" w:lineRule="auto"/>
              <w:jc w:val="center"/>
              <w:rPr>
                <w:b/>
                <w:sz w:val="24"/>
                <w:szCs w:val="24"/>
              </w:rPr>
            </w:pPr>
            <w:r w:rsidRPr="00F64B8D">
              <w:rPr>
                <w:b/>
                <w:sz w:val="24"/>
                <w:szCs w:val="24"/>
              </w:rPr>
              <w:t>CO3</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3</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2</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w:t>
            </w:r>
          </w:p>
        </w:tc>
        <w:tc>
          <w:tcPr>
            <w:tcW w:w="461"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w:t>
            </w:r>
          </w:p>
        </w:tc>
        <w:tc>
          <w:tcPr>
            <w:tcW w:w="461"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w:t>
            </w:r>
          </w:p>
        </w:tc>
        <w:tc>
          <w:tcPr>
            <w:tcW w:w="461" w:type="pct"/>
            <w:vAlign w:val="center"/>
          </w:tcPr>
          <w:p w:rsidR="009C15E6" w:rsidRPr="00F64B8D" w:rsidRDefault="009C15E6" w:rsidP="00B73D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F64B8D">
              <w:rPr>
                <w:rFonts w:eastAsia="Times New Roman"/>
                <w:bCs/>
                <w:sz w:val="24"/>
                <w:szCs w:val="24"/>
              </w:rPr>
              <w:t>--</w:t>
            </w:r>
          </w:p>
        </w:tc>
        <w:tc>
          <w:tcPr>
            <w:tcW w:w="461"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1</w:t>
            </w:r>
          </w:p>
        </w:tc>
      </w:tr>
      <w:tr w:rsidR="009C15E6" w:rsidRPr="00F64B8D" w:rsidTr="00B73D12">
        <w:trPr>
          <w:jc w:val="center"/>
        </w:trPr>
        <w:tc>
          <w:tcPr>
            <w:tcW w:w="406" w:type="pct"/>
            <w:vAlign w:val="center"/>
          </w:tcPr>
          <w:p w:rsidR="009C15E6" w:rsidRPr="00F64B8D" w:rsidRDefault="009C15E6" w:rsidP="00B73D12">
            <w:pPr>
              <w:pStyle w:val="TableParagraph"/>
              <w:spacing w:before="120" w:line="276" w:lineRule="auto"/>
              <w:jc w:val="center"/>
              <w:rPr>
                <w:b/>
                <w:sz w:val="24"/>
                <w:szCs w:val="24"/>
              </w:rPr>
            </w:pPr>
            <w:r w:rsidRPr="00F64B8D">
              <w:rPr>
                <w:b/>
                <w:sz w:val="24"/>
                <w:szCs w:val="24"/>
              </w:rPr>
              <w:t>CO4</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3</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3</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w:t>
            </w:r>
          </w:p>
        </w:tc>
        <w:tc>
          <w:tcPr>
            <w:tcW w:w="393"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w:t>
            </w:r>
          </w:p>
        </w:tc>
        <w:tc>
          <w:tcPr>
            <w:tcW w:w="461"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w:t>
            </w:r>
          </w:p>
        </w:tc>
        <w:tc>
          <w:tcPr>
            <w:tcW w:w="461"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w:t>
            </w:r>
          </w:p>
        </w:tc>
        <w:tc>
          <w:tcPr>
            <w:tcW w:w="461" w:type="pct"/>
            <w:vAlign w:val="center"/>
          </w:tcPr>
          <w:p w:rsidR="009C15E6" w:rsidRPr="00F64B8D" w:rsidRDefault="009C15E6" w:rsidP="00B73D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F64B8D">
              <w:rPr>
                <w:rFonts w:eastAsia="Times New Roman"/>
                <w:bCs/>
                <w:sz w:val="24"/>
                <w:szCs w:val="24"/>
              </w:rPr>
              <w:t>--</w:t>
            </w:r>
          </w:p>
        </w:tc>
        <w:tc>
          <w:tcPr>
            <w:tcW w:w="461" w:type="pct"/>
            <w:vAlign w:val="center"/>
          </w:tcPr>
          <w:p w:rsidR="009C15E6" w:rsidRPr="00F64B8D" w:rsidRDefault="009C15E6"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64B8D">
              <w:rPr>
                <w:rFonts w:ascii="Times New Roman" w:eastAsia="Times New Roman" w:hAnsi="Times New Roman" w:cs="Times New Roman"/>
                <w:bCs/>
                <w:sz w:val="24"/>
                <w:szCs w:val="24"/>
              </w:rPr>
              <w:t>1</w:t>
            </w:r>
          </w:p>
        </w:tc>
      </w:tr>
    </w:tbl>
    <w:p w:rsidR="009C15E6" w:rsidRPr="00CB5811" w:rsidRDefault="009C15E6" w:rsidP="009C15E6">
      <w:pPr>
        <w:pStyle w:val="BodyA"/>
        <w:widowControl w:val="0"/>
        <w:spacing w:before="120" w:line="276"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 strongly related, 2: moderately related and 3: weakly related</w:t>
      </w:r>
    </w:p>
    <w:p w:rsidR="009C15E6" w:rsidRPr="00CB5811" w:rsidRDefault="009C15E6" w:rsidP="009C15E6">
      <w:pPr>
        <w:spacing w:after="0"/>
        <w:rPr>
          <w:rFonts w:ascii="Times New Roman" w:hAnsi="Times New Roman" w:cs="Times New Roman"/>
          <w:b/>
          <w:sz w:val="24"/>
          <w:szCs w:val="24"/>
          <w:u w:val="single"/>
        </w:rPr>
      </w:pPr>
    </w:p>
    <w:p w:rsidR="009C15E6" w:rsidRPr="00CB5811" w:rsidRDefault="009C15E6" w:rsidP="00835651">
      <w:pPr>
        <w:spacing w:after="0"/>
        <w:rPr>
          <w:rFonts w:ascii="Times New Roman" w:hAnsi="Times New Roman" w:cs="Times New Roman"/>
          <w:b/>
          <w:sz w:val="24"/>
          <w:szCs w:val="24"/>
          <w:u w:val="single"/>
        </w:rPr>
      </w:pPr>
    </w:p>
    <w:p w:rsidR="00B73D12" w:rsidRPr="00CB5811" w:rsidRDefault="00B73D12" w:rsidP="00B73D12">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73D12" w:rsidRPr="00CB5811" w:rsidTr="00B73D1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b/>
                <w:sz w:val="24"/>
                <w:szCs w:val="24"/>
              </w:rPr>
            </w:pPr>
            <w:r w:rsidRPr="00CB5811">
              <w:rPr>
                <w:rFonts w:ascii="Times New Roman" w:hAnsi="Times New Roman" w:cs="Times New Roman"/>
                <w:b/>
                <w:sz w:val="24"/>
                <w:szCs w:val="24"/>
              </w:rPr>
              <w:t>PSY2104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pStyle w:val="Title"/>
              <w:rPr>
                <w:szCs w:val="28"/>
              </w:rPr>
            </w:pPr>
            <w:r w:rsidRPr="00CB5811">
              <w:rPr>
                <w:szCs w:val="28"/>
              </w:rPr>
              <w:t>SYSTEMS AND APPROACHES IN PSYCHOLOGY</w:t>
            </w:r>
          </w:p>
          <w:p w:rsidR="00B73D12" w:rsidRPr="00CB5811" w:rsidRDefault="00B73D12" w:rsidP="00B73D1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C</w:t>
            </w:r>
          </w:p>
        </w:tc>
      </w:tr>
      <w:tr w:rsidR="00B73D12" w:rsidRPr="00CB5811" w:rsidTr="00B73D1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jc w:val="center"/>
              <w:rPr>
                <w:rFonts w:ascii="Times New Roman" w:hAnsi="Times New Roman" w:cs="Times New Roman"/>
                <w:sz w:val="24"/>
                <w:szCs w:val="24"/>
              </w:rPr>
            </w:pPr>
            <w:r w:rsidRPr="00CB5811">
              <w:rPr>
                <w:rFonts w:ascii="Times New Roman" w:eastAsia="Cambria" w:hAnsi="Times New Roman" w:cs="Times New Roman"/>
                <w:sz w:val="24"/>
                <w:szCs w:val="24"/>
              </w:rPr>
              <w:t>Date of Approval: May 08, 2019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3</w:t>
            </w:r>
          </w:p>
        </w:tc>
      </w:tr>
      <w:tr w:rsidR="00B73D12" w:rsidRPr="00CB5811" w:rsidTr="00B73D1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rPr>
                <w:rFonts w:ascii="Times New Roman" w:hAnsi="Times New Roman" w:cs="Times New Roman"/>
                <w:sz w:val="24"/>
                <w:szCs w:val="24"/>
              </w:rPr>
            </w:pPr>
            <w:r w:rsidRPr="00CB581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spacing w:after="0"/>
              <w:jc w:val="center"/>
              <w:rPr>
                <w:rFonts w:ascii="Times New Roman" w:hAnsi="Times New Roman" w:cs="Times New Roman"/>
                <w:sz w:val="24"/>
                <w:szCs w:val="24"/>
              </w:rPr>
            </w:pPr>
          </w:p>
        </w:tc>
      </w:tr>
      <w:tr w:rsidR="00B73D12" w:rsidRPr="00CB5811" w:rsidTr="00B73D1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rPr>
                <w:rFonts w:ascii="Times New Roman" w:hAnsi="Times New Roman" w:cs="Times New Roman"/>
                <w:sz w:val="24"/>
                <w:szCs w:val="24"/>
              </w:rPr>
            </w:pPr>
            <w:r w:rsidRPr="00CB581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spacing w:after="0"/>
              <w:jc w:val="center"/>
              <w:rPr>
                <w:rFonts w:ascii="Times New Roman" w:hAnsi="Times New Roman" w:cs="Times New Roman"/>
                <w:sz w:val="24"/>
                <w:szCs w:val="24"/>
              </w:rPr>
            </w:pPr>
          </w:p>
        </w:tc>
      </w:tr>
    </w:tbl>
    <w:p w:rsidR="00B73D12" w:rsidRPr="00CB5811" w:rsidRDefault="00B73D12" w:rsidP="00B73D12">
      <w:pPr>
        <w:spacing w:after="0"/>
        <w:rPr>
          <w:rFonts w:ascii="Times New Roman" w:hAnsi="Times New Roman" w:cs="Times New Roman"/>
          <w:b/>
          <w:color w:val="000000"/>
          <w:sz w:val="24"/>
          <w:szCs w:val="24"/>
        </w:rPr>
      </w:pPr>
    </w:p>
    <w:p w:rsidR="00B73D12" w:rsidRPr="00CB5811" w:rsidRDefault="00B73D12" w:rsidP="00B73D12">
      <w:pPr>
        <w:pStyle w:val="BodyA"/>
        <w:spacing w:line="276" w:lineRule="auto"/>
        <w:rPr>
          <w:rFonts w:ascii="Times New Roman" w:hAnsi="Times New Roman" w:cs="Times New Roman"/>
          <w:b/>
          <w:bCs/>
          <w:sz w:val="24"/>
          <w:szCs w:val="24"/>
        </w:rPr>
      </w:pPr>
      <w:r w:rsidRPr="00CB5811">
        <w:rPr>
          <w:rFonts w:ascii="Times New Roman" w:hAnsi="Times New Roman" w:cs="Times New Roman"/>
          <w:b/>
          <w:bCs/>
          <w:sz w:val="24"/>
          <w:szCs w:val="24"/>
        </w:rPr>
        <w:t>Catalog Description</w:t>
      </w:r>
    </w:p>
    <w:p w:rsidR="00B73D12" w:rsidRPr="00CB5811" w:rsidRDefault="00B73D12" w:rsidP="00B73D12">
      <w:pPr>
        <w:spacing w:after="0" w:line="276" w:lineRule="auto"/>
        <w:jc w:val="both"/>
        <w:rPr>
          <w:rFonts w:ascii="Times New Roman" w:eastAsia="Times New Roman" w:hAnsi="Times New Roman" w:cs="Times New Roman"/>
          <w:color w:val="080000"/>
          <w:sz w:val="24"/>
          <w:szCs w:val="24"/>
        </w:rPr>
      </w:pPr>
      <w:r w:rsidRPr="00CB5811">
        <w:rPr>
          <w:rFonts w:ascii="Times New Roman" w:hAnsi="Times New Roman" w:cs="Times New Roman"/>
          <w:sz w:val="24"/>
          <w:szCs w:val="24"/>
        </w:rPr>
        <w:t>The course of System and Theoretical approaches in Psychology gives a brief history of psychology and the developments within the discipline.</w:t>
      </w:r>
      <w:r w:rsidRPr="00CB5811">
        <w:rPr>
          <w:rFonts w:ascii="Times New Roman" w:hAnsi="Times New Roman" w:cs="Times New Roman"/>
          <w:color w:val="222222"/>
          <w:sz w:val="24"/>
          <w:szCs w:val="24"/>
          <w:shd w:val="clear" w:color="auto" w:fill="FFFFFF"/>
        </w:rPr>
        <w:t xml:space="preserve"> </w:t>
      </w:r>
      <w:r w:rsidRPr="00CB5811">
        <w:rPr>
          <w:rFonts w:ascii="Times New Roman" w:eastAsia="Times New Roman" w:hAnsi="Times New Roman" w:cs="Times New Roman"/>
          <w:color w:val="000000"/>
          <w:sz w:val="24"/>
          <w:szCs w:val="24"/>
        </w:rPr>
        <w:t xml:space="preserve"> </w:t>
      </w:r>
    </w:p>
    <w:p w:rsidR="00B73D12" w:rsidRPr="00CB5811" w:rsidRDefault="00B73D12" w:rsidP="00B73D12">
      <w:pPr>
        <w:autoSpaceDE w:val="0"/>
        <w:autoSpaceDN w:val="0"/>
        <w:adjustRightInd w:val="0"/>
        <w:spacing w:after="0" w:line="240" w:lineRule="auto"/>
        <w:rPr>
          <w:rFonts w:ascii="Times New Roman" w:hAnsi="Times New Roman" w:cs="Times New Roman"/>
          <w:color w:val="000000"/>
          <w:sz w:val="24"/>
          <w:szCs w:val="24"/>
          <w:lang w:val="en-US"/>
        </w:rPr>
      </w:pPr>
    </w:p>
    <w:p w:rsidR="00B73D12" w:rsidRPr="00CB5811" w:rsidRDefault="00B73D12" w:rsidP="00B73D12">
      <w:pPr>
        <w:pStyle w:val="BodyA"/>
        <w:spacing w:line="276" w:lineRule="auto"/>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Objectives</w:t>
      </w:r>
    </w:p>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 xml:space="preserve">The objective of this course is </w:t>
      </w:r>
    </w:p>
    <w:p w:rsidR="00B73D12" w:rsidRPr="00CB5811" w:rsidRDefault="00B73D12" w:rsidP="00B3584E">
      <w:pPr>
        <w:pStyle w:val="ListParagraph"/>
        <w:numPr>
          <w:ilvl w:val="0"/>
          <w:numId w:val="8"/>
        </w:numPr>
        <w:spacing w:after="0"/>
        <w:jc w:val="both"/>
        <w:rPr>
          <w:rFonts w:ascii="Times New Roman" w:hAnsi="Times New Roman" w:cs="Times New Roman"/>
          <w:sz w:val="24"/>
          <w:szCs w:val="24"/>
        </w:rPr>
      </w:pPr>
      <w:r w:rsidRPr="00CB5811">
        <w:rPr>
          <w:rFonts w:ascii="Times New Roman" w:hAnsi="Times New Roman" w:cs="Times New Roman"/>
          <w:sz w:val="24"/>
          <w:szCs w:val="24"/>
        </w:rPr>
        <w:t xml:space="preserve">To Understand diverse approaches (schools) to the study of psychology throughout its history </w:t>
      </w:r>
    </w:p>
    <w:p w:rsidR="00B73D12" w:rsidRPr="00CB5811" w:rsidRDefault="00B73D12" w:rsidP="00B3584E">
      <w:pPr>
        <w:pStyle w:val="ListParagraph"/>
        <w:numPr>
          <w:ilvl w:val="0"/>
          <w:numId w:val="8"/>
        </w:numPr>
        <w:spacing w:after="0"/>
        <w:jc w:val="both"/>
        <w:rPr>
          <w:rFonts w:ascii="Times New Roman" w:hAnsi="Times New Roman" w:cs="Times New Roman"/>
          <w:sz w:val="24"/>
          <w:szCs w:val="24"/>
        </w:rPr>
      </w:pPr>
      <w:r w:rsidRPr="00CB5811">
        <w:rPr>
          <w:rFonts w:ascii="Times New Roman" w:hAnsi="Times New Roman" w:cs="Times New Roman"/>
          <w:sz w:val="24"/>
          <w:szCs w:val="24"/>
        </w:rPr>
        <w:t>Integrate ideas in reading material.</w:t>
      </w:r>
    </w:p>
    <w:p w:rsidR="00B73D12" w:rsidRPr="00CB5811" w:rsidRDefault="00B73D12" w:rsidP="00B3584E">
      <w:pPr>
        <w:pStyle w:val="ListParagraph"/>
        <w:numPr>
          <w:ilvl w:val="0"/>
          <w:numId w:val="8"/>
        </w:numPr>
        <w:spacing w:after="0"/>
        <w:jc w:val="both"/>
        <w:rPr>
          <w:rFonts w:ascii="Times New Roman" w:hAnsi="Times New Roman" w:cs="Times New Roman"/>
          <w:sz w:val="24"/>
          <w:szCs w:val="24"/>
        </w:rPr>
      </w:pPr>
      <w:r w:rsidRPr="00CB5811">
        <w:rPr>
          <w:rFonts w:ascii="Times New Roman" w:hAnsi="Times New Roman" w:cs="Times New Roman"/>
          <w:sz w:val="24"/>
          <w:szCs w:val="24"/>
        </w:rPr>
        <w:t xml:space="preserve">Understand diverse psychological principles that have been developed during the history of psychology and apply them to their own experiences. </w:t>
      </w:r>
    </w:p>
    <w:p w:rsidR="00B73D12" w:rsidRPr="00CB5811" w:rsidRDefault="00B73D12" w:rsidP="00B73D12">
      <w:pPr>
        <w:pStyle w:val="BodyA"/>
        <w:spacing w:line="276" w:lineRule="auto"/>
        <w:rPr>
          <w:rFonts w:ascii="Times New Roman" w:hAnsi="Times New Roman" w:cs="Times New Roman"/>
          <w:b/>
          <w:bCs/>
          <w:sz w:val="24"/>
          <w:szCs w:val="24"/>
        </w:rPr>
      </w:pPr>
    </w:p>
    <w:p w:rsidR="00B73D12" w:rsidRPr="00CB5811" w:rsidRDefault="00B73D12" w:rsidP="00B73D12">
      <w:pPr>
        <w:pStyle w:val="BodyA"/>
        <w:spacing w:line="276" w:lineRule="auto"/>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Outcomes</w:t>
      </w:r>
    </w:p>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On completion of this course, the students will be able to</w:t>
      </w:r>
    </w:p>
    <w:p w:rsidR="00B73D12" w:rsidRPr="00CB5811" w:rsidRDefault="00B73D12" w:rsidP="00B73D12">
      <w:pPr>
        <w:pStyle w:val="BodyA"/>
        <w:spacing w:line="276" w:lineRule="auto"/>
        <w:rPr>
          <w:rFonts w:ascii="Times New Roman" w:eastAsia="Times New Roman" w:hAnsi="Times New Roman" w:cs="Times New Roman"/>
          <w:sz w:val="16"/>
          <w:szCs w:val="16"/>
        </w:rPr>
      </w:pPr>
    </w:p>
    <w:p w:rsidR="00B73D12" w:rsidRPr="00CB5811" w:rsidRDefault="00B73D12" w:rsidP="00B73D12">
      <w:pPr>
        <w:pStyle w:val="BodyA"/>
        <w:spacing w:line="276" w:lineRule="auto"/>
        <w:ind w:left="630" w:hanging="630"/>
        <w:rPr>
          <w:rFonts w:ascii="Times New Roman" w:hAnsi="Times New Roman" w:cs="Times New Roman"/>
          <w:sz w:val="24"/>
          <w:szCs w:val="24"/>
        </w:rPr>
      </w:pPr>
      <w:r w:rsidRPr="00CB5811">
        <w:rPr>
          <w:rFonts w:ascii="Times New Roman" w:hAnsi="Times New Roman" w:cs="Times New Roman"/>
          <w:sz w:val="24"/>
          <w:szCs w:val="24"/>
        </w:rPr>
        <w:t xml:space="preserve">CO1: Evaluate and talk knowledgeably about the history of psychology, having read original work in and historical studies about the history of psychology. </w:t>
      </w:r>
    </w:p>
    <w:p w:rsidR="00B73D12" w:rsidRPr="00CB5811" w:rsidRDefault="00B73D12" w:rsidP="00B73D12">
      <w:pPr>
        <w:pStyle w:val="BodyA"/>
        <w:spacing w:before="120" w:line="276" w:lineRule="auto"/>
        <w:rPr>
          <w:rFonts w:ascii="Times New Roman" w:hAnsi="Times New Roman" w:cs="Times New Roman"/>
          <w:sz w:val="24"/>
          <w:szCs w:val="24"/>
        </w:rPr>
      </w:pPr>
      <w:r w:rsidRPr="00CB5811">
        <w:rPr>
          <w:rFonts w:ascii="Times New Roman" w:hAnsi="Times New Roman" w:cs="Times New Roman"/>
          <w:sz w:val="24"/>
          <w:szCs w:val="24"/>
        </w:rPr>
        <w:t xml:space="preserve">CO2: Know about diverse aspects of psychology and its history. </w:t>
      </w:r>
    </w:p>
    <w:p w:rsidR="00B73D12" w:rsidRPr="00CB5811" w:rsidRDefault="00B73D12" w:rsidP="00B73D12">
      <w:pPr>
        <w:pStyle w:val="BodyA"/>
        <w:spacing w:before="120" w:line="276" w:lineRule="auto"/>
        <w:ind w:left="634" w:hanging="634"/>
        <w:rPr>
          <w:rFonts w:ascii="Times New Roman" w:hAnsi="Times New Roman" w:cs="Times New Roman"/>
          <w:sz w:val="24"/>
          <w:szCs w:val="24"/>
        </w:rPr>
      </w:pPr>
      <w:r w:rsidRPr="00CB5811">
        <w:rPr>
          <w:rFonts w:ascii="Times New Roman" w:hAnsi="Times New Roman" w:cs="Times New Roman"/>
          <w:sz w:val="24"/>
          <w:szCs w:val="24"/>
        </w:rPr>
        <w:t xml:space="preserve">CO3: Apply diverse psychological principles that have been developed during the history of psychology and apply them to their own experiences. </w:t>
      </w:r>
    </w:p>
    <w:p w:rsidR="00842F9E" w:rsidRDefault="00842F9E">
      <w:pPr>
        <w:rPr>
          <w:rFonts w:ascii="Times New Roman" w:eastAsia="Arial Unicode MS" w:hAnsi="Times New Roman" w:cs="Times New Roman"/>
          <w:color w:val="000000"/>
          <w:sz w:val="24"/>
          <w:szCs w:val="24"/>
          <w:u w:color="000000"/>
          <w:bdr w:val="nil"/>
          <w:lang w:val="en-US" w:eastAsia="en-IN"/>
        </w:rPr>
      </w:pPr>
      <w:r>
        <w:rPr>
          <w:rFonts w:ascii="Times New Roman" w:hAnsi="Times New Roman" w:cs="Times New Roman"/>
          <w:sz w:val="24"/>
          <w:szCs w:val="24"/>
        </w:rPr>
        <w:br w:type="page"/>
      </w:r>
    </w:p>
    <w:p w:rsidR="00B73D12" w:rsidRPr="00CB5811" w:rsidRDefault="00B73D12" w:rsidP="00B73D12">
      <w:pPr>
        <w:pStyle w:val="BodyA"/>
        <w:spacing w:line="276" w:lineRule="auto"/>
        <w:rPr>
          <w:rFonts w:ascii="Times New Roman" w:hAnsi="Times New Roman" w:cs="Times New Roman"/>
          <w:sz w:val="24"/>
          <w:szCs w:val="24"/>
        </w:rPr>
      </w:pPr>
    </w:p>
    <w:tbl>
      <w:tblPr>
        <w:tblStyle w:val="TableGrid"/>
        <w:tblW w:w="5122" w:type="pct"/>
        <w:tblLook w:val="04A0"/>
      </w:tblPr>
      <w:tblGrid>
        <w:gridCol w:w="6768"/>
        <w:gridCol w:w="1350"/>
        <w:gridCol w:w="1350"/>
      </w:tblGrid>
      <w:tr w:rsidR="00B73D12" w:rsidRPr="00CB5811" w:rsidTr="00B73D12">
        <w:tc>
          <w:tcPr>
            <w:tcW w:w="3574"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Modules</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Blooms level*</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Number of hours</w:t>
            </w:r>
          </w:p>
        </w:tc>
      </w:tr>
      <w:tr w:rsidR="00B73D12" w:rsidRPr="00CB5811" w:rsidTr="00B73D12">
        <w:trPr>
          <w:trHeight w:hRule="exact" w:val="1126"/>
        </w:trPr>
        <w:tc>
          <w:tcPr>
            <w:tcW w:w="3574"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 xml:space="preserve">MODULE 1: </w:t>
            </w:r>
            <w:r w:rsidRPr="00623EE8">
              <w:rPr>
                <w:rFonts w:ascii="Times New Roman" w:hAnsi="Times New Roman" w:cs="Times New Roman"/>
                <w:b/>
                <w:sz w:val="24"/>
                <w:szCs w:val="24"/>
              </w:rPr>
              <w:t>Development of Psychology as a Discipline</w:t>
            </w:r>
          </w:p>
          <w:p w:rsidR="00B73D12" w:rsidRPr="00842F9E" w:rsidRDefault="00B73D12" w:rsidP="00B73D12">
            <w:pPr>
              <w:rPr>
                <w:sz w:val="24"/>
                <w:szCs w:val="24"/>
              </w:rPr>
            </w:pPr>
            <w:r w:rsidRPr="00842F9E">
              <w:rPr>
                <w:sz w:val="24"/>
                <w:szCs w:val="24"/>
              </w:rPr>
              <w:t>Contribution of Weber, Fechner, Helmholtz, Galton,</w:t>
            </w:r>
          </w:p>
          <w:p w:rsidR="00B73D12" w:rsidRPr="00842F9E" w:rsidRDefault="00B73D12" w:rsidP="00B73D12">
            <w:pPr>
              <w:rPr>
                <w:sz w:val="24"/>
                <w:szCs w:val="24"/>
              </w:rPr>
            </w:pPr>
            <w:r w:rsidRPr="00842F9E">
              <w:rPr>
                <w:sz w:val="24"/>
                <w:szCs w:val="24"/>
              </w:rPr>
              <w:t>Ebbinghaus, Mc Keen Cattell.</w:t>
            </w:r>
          </w:p>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4"/>
                <w:szCs w:val="24"/>
              </w:rPr>
            </w:pPr>
            <w:r w:rsidRPr="00CB5811">
              <w:rPr>
                <w:rFonts w:ascii="Times New Roman" w:hAnsi="Times New Roman" w:cs="Times New Roman"/>
              </w:rPr>
              <w:t xml:space="preserve"> </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L2 </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8</w:t>
            </w:r>
          </w:p>
        </w:tc>
      </w:tr>
      <w:tr w:rsidR="00B73D12" w:rsidRPr="00CB5811" w:rsidTr="00842F9E">
        <w:trPr>
          <w:trHeight w:hRule="exact" w:val="1423"/>
        </w:trPr>
        <w:tc>
          <w:tcPr>
            <w:tcW w:w="3574"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 xml:space="preserve">MODULE 2: </w:t>
            </w:r>
            <w:r w:rsidRPr="00623EE8">
              <w:rPr>
                <w:rFonts w:ascii="Times New Roman" w:hAnsi="Times New Roman" w:cs="Times New Roman"/>
                <w:b/>
                <w:sz w:val="24"/>
                <w:szCs w:val="24"/>
              </w:rPr>
              <w:t>Structuralism, Functionalism</w:t>
            </w:r>
            <w:r w:rsidRPr="00CB5811">
              <w:rPr>
                <w:rFonts w:ascii="Times New Roman" w:hAnsi="Times New Roman" w:cs="Times New Roman"/>
                <w:b/>
              </w:rPr>
              <w:t xml:space="preserve"> </w:t>
            </w:r>
          </w:p>
          <w:p w:rsidR="00B73D12" w:rsidRPr="00842F9E" w:rsidRDefault="00B73D12" w:rsidP="00B73D12">
            <w:pPr>
              <w:rPr>
                <w:sz w:val="24"/>
                <w:szCs w:val="24"/>
              </w:rPr>
            </w:pPr>
            <w:r w:rsidRPr="00842F9E">
              <w:rPr>
                <w:sz w:val="24"/>
                <w:szCs w:val="24"/>
              </w:rPr>
              <w:t>Wundt and Titchner as the founder of structuralism, structuralism as a system</w:t>
            </w:r>
          </w:p>
          <w:p w:rsidR="00B73D12" w:rsidRPr="00CB5811" w:rsidRDefault="00B73D12" w:rsidP="00842F9E">
            <w:pPr>
              <w:rPr>
                <w:sz w:val="24"/>
                <w:szCs w:val="24"/>
              </w:rPr>
            </w:pPr>
            <w:r w:rsidRPr="00842F9E">
              <w:rPr>
                <w:sz w:val="24"/>
                <w:szCs w:val="24"/>
              </w:rPr>
              <w:t>Founding of Functionalism: Dewey and Angell</w:t>
            </w:r>
            <w:r w:rsidRPr="00CB5811">
              <w:rPr>
                <w:sz w:val="24"/>
                <w:szCs w:val="24"/>
              </w:rPr>
              <w:t xml:space="preserve"> </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L2 </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r w:rsidR="00B73D12" w:rsidRPr="00CB5811" w:rsidTr="00B73D12">
        <w:trPr>
          <w:trHeight w:hRule="exact" w:val="1000"/>
        </w:trPr>
        <w:tc>
          <w:tcPr>
            <w:tcW w:w="3574" w:type="pct"/>
            <w:vAlign w:val="center"/>
          </w:tcPr>
          <w:p w:rsidR="00B73D12" w:rsidRPr="00BD5576"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 xml:space="preserve">MODULE 3: </w:t>
            </w:r>
            <w:r w:rsidRPr="00BD5576">
              <w:rPr>
                <w:rFonts w:ascii="Times New Roman" w:hAnsi="Times New Roman" w:cs="Times New Roman"/>
                <w:b/>
                <w:sz w:val="24"/>
                <w:szCs w:val="24"/>
              </w:rPr>
              <w:t>Behaviourism</w:t>
            </w:r>
          </w:p>
          <w:p w:rsidR="00B73D12" w:rsidRPr="00CB5811" w:rsidRDefault="00B73D12" w:rsidP="00842F9E">
            <w:pPr>
              <w:rPr>
                <w:sz w:val="24"/>
                <w:szCs w:val="24"/>
              </w:rPr>
            </w:pPr>
            <w:r w:rsidRPr="00842F9E">
              <w:rPr>
                <w:sz w:val="24"/>
                <w:szCs w:val="24"/>
              </w:rPr>
              <w:t>Watsonian Behaviourism: systematic criteria and critical evaluation</w:t>
            </w:r>
            <w:r w:rsidRPr="00CB5811">
              <w:rPr>
                <w:sz w:val="24"/>
                <w:szCs w:val="24"/>
              </w:rPr>
              <w:t xml:space="preserve"> </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8</w:t>
            </w:r>
          </w:p>
        </w:tc>
      </w:tr>
      <w:tr w:rsidR="00B73D12" w:rsidRPr="00CB5811" w:rsidTr="00B73D12">
        <w:trPr>
          <w:trHeight w:hRule="exact" w:val="1441"/>
        </w:trPr>
        <w:tc>
          <w:tcPr>
            <w:tcW w:w="3574"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 xml:space="preserve">MODULE 4: </w:t>
            </w:r>
            <w:r w:rsidRPr="00CB5811">
              <w:rPr>
                <w:rFonts w:ascii="Times New Roman" w:hAnsi="Times New Roman" w:cs="Times New Roman"/>
                <w:b/>
              </w:rPr>
              <w:t>Gestalt psychology</w:t>
            </w:r>
          </w:p>
          <w:p w:rsidR="00B73D12" w:rsidRPr="00CB5811" w:rsidRDefault="00B73D12" w:rsidP="00842F9E">
            <w:pPr>
              <w:rPr>
                <w:sz w:val="24"/>
                <w:szCs w:val="24"/>
              </w:rPr>
            </w:pPr>
            <w:r w:rsidRPr="00842F9E">
              <w:rPr>
                <w:sz w:val="24"/>
                <w:szCs w:val="24"/>
              </w:rPr>
              <w:t>Founding the Gestalt psychology, Gestalt qualities, factors in organization, insight and productive thinking, Gestalt psychology as a system</w:t>
            </w:r>
            <w:r w:rsidRPr="00CB5811">
              <w:rPr>
                <w:sz w:val="24"/>
                <w:szCs w:val="24"/>
              </w:rPr>
              <w:t xml:space="preserve"> </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r w:rsidR="00B73D12" w:rsidRPr="00CB5811" w:rsidTr="00B73D12">
        <w:trPr>
          <w:trHeight w:hRule="exact" w:val="1360"/>
        </w:trPr>
        <w:tc>
          <w:tcPr>
            <w:tcW w:w="3574"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hAnsi="Times New Roman" w:cs="Times New Roman"/>
                <w:b/>
                <w:bCs/>
              </w:rPr>
            </w:pPr>
            <w:r w:rsidRPr="00CB5811">
              <w:rPr>
                <w:rFonts w:ascii="Times New Roman" w:eastAsia="Times New Roman" w:hAnsi="Times New Roman" w:cs="Times New Roman"/>
                <w:b/>
                <w:bCs/>
                <w:sz w:val="24"/>
                <w:szCs w:val="24"/>
              </w:rPr>
              <w:t xml:space="preserve">MODULE 5: </w:t>
            </w:r>
            <w:r w:rsidRPr="00CB5811">
              <w:rPr>
                <w:rFonts w:ascii="Times New Roman" w:hAnsi="Times New Roman" w:cs="Times New Roman"/>
                <w:b/>
                <w:bCs/>
              </w:rPr>
              <w:t>Psychoanalysis</w:t>
            </w:r>
          </w:p>
          <w:p w:rsidR="00B73D12" w:rsidRPr="00CB5811" w:rsidRDefault="00B73D12" w:rsidP="00842F9E">
            <w:pPr>
              <w:rPr>
                <w:sz w:val="24"/>
                <w:szCs w:val="24"/>
              </w:rPr>
            </w:pPr>
            <w:r w:rsidRPr="00842F9E">
              <w:rPr>
                <w:sz w:val="24"/>
                <w:szCs w:val="24"/>
              </w:rPr>
              <w:t>Basic postulates, Freud, Jung and Adler’s contributions to Psychoanalysis, critical evaluation</w:t>
            </w:r>
            <w:r w:rsidRPr="00CB5811">
              <w:rPr>
                <w:sz w:val="24"/>
                <w:szCs w:val="24"/>
              </w:rPr>
              <w:t xml:space="preserve"> </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L2 </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6</w:t>
            </w:r>
          </w:p>
        </w:tc>
      </w:tr>
    </w:tbl>
    <w:p w:rsidR="00B73D12" w:rsidRPr="00CB5811" w:rsidRDefault="00B73D12" w:rsidP="00B73D12">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 xml:space="preserve">*Bloom’s Level: </w:t>
      </w:r>
    </w:p>
    <w:p w:rsidR="00B73D12" w:rsidRPr="00CB5811" w:rsidRDefault="00B73D12" w:rsidP="00B73D12">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L1-Knowledge; L2-Comprehension; L3-Application; L4:Analysis; L5:Synthesis, L6:Evaluation</w:t>
      </w:r>
    </w:p>
    <w:p w:rsidR="00B73D12" w:rsidRPr="00CB5811" w:rsidRDefault="00B73D12" w:rsidP="00B73D12">
      <w:pPr>
        <w:pStyle w:val="Default"/>
        <w:spacing w:line="276" w:lineRule="auto"/>
        <w:jc w:val="both"/>
        <w:rPr>
          <w:rFonts w:ascii="Times New Roman" w:eastAsia="Times New Roman" w:hAnsi="Times New Roman" w:cs="Times New Roman"/>
          <w:i/>
          <w:iCs/>
          <w:sz w:val="24"/>
          <w:szCs w:val="24"/>
        </w:rPr>
      </w:pPr>
    </w:p>
    <w:p w:rsidR="00B73D12" w:rsidRPr="00CB5811" w:rsidRDefault="00B73D12" w:rsidP="00B73D12">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Text Books</w:t>
      </w:r>
    </w:p>
    <w:p w:rsidR="00B73D12" w:rsidRPr="00CB5811" w:rsidRDefault="00B73D12" w:rsidP="00B73D12">
      <w:pPr>
        <w:pStyle w:val="Title"/>
        <w:jc w:val="left"/>
        <w:rPr>
          <w:bCs/>
          <w:sz w:val="22"/>
          <w:szCs w:val="22"/>
        </w:rPr>
      </w:pPr>
      <w:r w:rsidRPr="00CB5811">
        <w:rPr>
          <w:bCs/>
          <w:sz w:val="22"/>
          <w:szCs w:val="22"/>
        </w:rPr>
        <w:t>Text &amp; References:</w:t>
      </w:r>
    </w:p>
    <w:p w:rsidR="00B73D12" w:rsidRPr="00CB5811" w:rsidRDefault="00B73D12" w:rsidP="00B73D12">
      <w:pPr>
        <w:pStyle w:val="Title"/>
        <w:jc w:val="left"/>
        <w:rPr>
          <w:bCs/>
          <w:sz w:val="16"/>
          <w:szCs w:val="16"/>
        </w:rPr>
      </w:pPr>
    </w:p>
    <w:p w:rsidR="00B73D12" w:rsidRPr="00CB5811" w:rsidRDefault="00B73D12" w:rsidP="00B73D12">
      <w:pPr>
        <w:pStyle w:val="Title"/>
        <w:jc w:val="left"/>
        <w:rPr>
          <w:bCs/>
          <w:i/>
          <w:sz w:val="22"/>
          <w:szCs w:val="22"/>
        </w:rPr>
      </w:pPr>
      <w:r w:rsidRPr="00CB5811">
        <w:rPr>
          <w:bCs/>
          <w:i/>
          <w:sz w:val="22"/>
          <w:szCs w:val="22"/>
        </w:rPr>
        <w:t>Text:</w:t>
      </w:r>
    </w:p>
    <w:p w:rsidR="00B73D12" w:rsidRPr="00CB5811" w:rsidRDefault="00B73D12" w:rsidP="00B3584E">
      <w:pPr>
        <w:pStyle w:val="ListParagraph"/>
        <w:numPr>
          <w:ilvl w:val="0"/>
          <w:numId w:val="9"/>
        </w:numPr>
        <w:spacing w:after="0" w:line="240" w:lineRule="auto"/>
        <w:rPr>
          <w:rFonts w:ascii="Times New Roman" w:hAnsi="Times New Roman" w:cs="Times New Roman"/>
        </w:rPr>
      </w:pPr>
      <w:r w:rsidRPr="00CB5811">
        <w:rPr>
          <w:rFonts w:ascii="Times New Roman" w:hAnsi="Times New Roman" w:cs="Times New Roman"/>
        </w:rPr>
        <w:t>Leahy, T. H., (1991):  A History of Modern Psychology; New York: Prentice Hall</w:t>
      </w:r>
    </w:p>
    <w:p w:rsidR="00B73D12" w:rsidRPr="00CB5811" w:rsidRDefault="00B73D12" w:rsidP="00B3584E">
      <w:pPr>
        <w:pStyle w:val="ListParagraph"/>
        <w:numPr>
          <w:ilvl w:val="0"/>
          <w:numId w:val="9"/>
        </w:numPr>
        <w:spacing w:after="0" w:line="240" w:lineRule="auto"/>
        <w:rPr>
          <w:rFonts w:ascii="Times New Roman" w:hAnsi="Times New Roman" w:cs="Times New Roman"/>
        </w:rPr>
      </w:pPr>
      <w:r w:rsidRPr="00CB5811">
        <w:rPr>
          <w:rFonts w:ascii="Times New Roman" w:hAnsi="Times New Roman" w:cs="Times New Roman"/>
        </w:rPr>
        <w:t>Wolman, B. B. (1979): Contemporary Theories and Systems in Psychology; London: Freeman Book    Company</w:t>
      </w:r>
    </w:p>
    <w:p w:rsidR="00B73D12" w:rsidRPr="00CB5811" w:rsidRDefault="00B73D12" w:rsidP="00B3584E">
      <w:pPr>
        <w:pStyle w:val="ListParagraph"/>
        <w:numPr>
          <w:ilvl w:val="0"/>
          <w:numId w:val="9"/>
        </w:numPr>
        <w:spacing w:after="0" w:line="240" w:lineRule="auto"/>
        <w:rPr>
          <w:rFonts w:ascii="Times New Roman" w:hAnsi="Times New Roman" w:cs="Times New Roman"/>
        </w:rPr>
      </w:pPr>
      <w:r w:rsidRPr="00CB5811">
        <w:rPr>
          <w:rFonts w:ascii="Times New Roman" w:hAnsi="Times New Roman" w:cs="Times New Roman"/>
        </w:rPr>
        <w:t>Chaplin, J. P. &amp; Krawice, T. S. (1979): Systems and Theories in Psychology; New York: Holt Rinechart &amp; Winston</w:t>
      </w:r>
    </w:p>
    <w:p w:rsidR="00B73D12" w:rsidRPr="00CB5811" w:rsidRDefault="00B73D12" w:rsidP="00B3584E">
      <w:pPr>
        <w:pStyle w:val="ListParagraph"/>
        <w:numPr>
          <w:ilvl w:val="0"/>
          <w:numId w:val="9"/>
        </w:numPr>
        <w:spacing w:after="0" w:line="240" w:lineRule="auto"/>
        <w:rPr>
          <w:rFonts w:ascii="Times New Roman" w:hAnsi="Times New Roman" w:cs="Times New Roman"/>
        </w:rPr>
      </w:pPr>
      <w:r w:rsidRPr="00CB5811">
        <w:rPr>
          <w:rFonts w:ascii="Times New Roman" w:hAnsi="Times New Roman" w:cs="Times New Roman"/>
        </w:rPr>
        <w:t>Mar, M. H. &amp; Hillix, W. A. (1986): Systems and Theories in Psychology; New York: McGraw Hill</w:t>
      </w:r>
    </w:p>
    <w:p w:rsidR="00B73D12" w:rsidRPr="00CB5811" w:rsidRDefault="00B73D12" w:rsidP="00B73D12">
      <w:pPr>
        <w:spacing w:after="0" w:line="240" w:lineRule="auto"/>
        <w:rPr>
          <w:rFonts w:ascii="Times New Roman" w:hAnsi="Times New Roman" w:cs="Times New Roman"/>
          <w:b/>
          <w:i/>
        </w:rPr>
      </w:pPr>
    </w:p>
    <w:p w:rsidR="00B73D12" w:rsidRPr="00CB5811" w:rsidRDefault="00B73D12" w:rsidP="00B73D12">
      <w:pPr>
        <w:spacing w:after="0" w:line="240" w:lineRule="auto"/>
        <w:rPr>
          <w:rFonts w:ascii="Times New Roman" w:hAnsi="Times New Roman" w:cs="Times New Roman"/>
          <w:b/>
          <w:i/>
        </w:rPr>
      </w:pPr>
      <w:r w:rsidRPr="00CB5811">
        <w:rPr>
          <w:rFonts w:ascii="Times New Roman" w:hAnsi="Times New Roman" w:cs="Times New Roman"/>
          <w:b/>
          <w:i/>
        </w:rPr>
        <w:t>References:</w:t>
      </w:r>
    </w:p>
    <w:p w:rsidR="00B73D12" w:rsidRPr="00CB5811" w:rsidRDefault="00B73D12" w:rsidP="00B3584E">
      <w:pPr>
        <w:pStyle w:val="ListParagraph"/>
        <w:numPr>
          <w:ilvl w:val="0"/>
          <w:numId w:val="9"/>
        </w:numPr>
        <w:spacing w:after="0" w:line="240" w:lineRule="auto"/>
        <w:rPr>
          <w:rFonts w:ascii="Times New Roman" w:hAnsi="Times New Roman" w:cs="Times New Roman"/>
        </w:rPr>
      </w:pPr>
      <w:r w:rsidRPr="00CB5811">
        <w:rPr>
          <w:rFonts w:ascii="Times New Roman" w:hAnsi="Times New Roman" w:cs="Times New Roman"/>
        </w:rPr>
        <w:t>Paranjp, A. C. (1994): Meeting East and West; New York: Plenum Press</w:t>
      </w:r>
    </w:p>
    <w:p w:rsidR="00B73D12" w:rsidRPr="00CB5811" w:rsidRDefault="00B73D12" w:rsidP="00B3584E">
      <w:pPr>
        <w:pStyle w:val="ListParagraph"/>
        <w:numPr>
          <w:ilvl w:val="0"/>
          <w:numId w:val="9"/>
        </w:numPr>
        <w:spacing w:after="0" w:line="240" w:lineRule="auto"/>
        <w:rPr>
          <w:rFonts w:ascii="Times New Roman" w:hAnsi="Times New Roman" w:cs="Times New Roman"/>
        </w:rPr>
      </w:pPr>
      <w:r w:rsidRPr="00CB5811">
        <w:rPr>
          <w:rFonts w:ascii="Times New Roman" w:hAnsi="Times New Roman" w:cs="Times New Roman"/>
        </w:rPr>
        <w:t>Sartre, J. P. (1956): History &amp; Theories of Psychology</w:t>
      </w:r>
    </w:p>
    <w:p w:rsidR="00B73D12" w:rsidRPr="00CB5811" w:rsidRDefault="00B73D12" w:rsidP="00B73D12">
      <w:pPr>
        <w:pStyle w:val="BodyText"/>
        <w:spacing w:after="0" w:line="276" w:lineRule="auto"/>
        <w:jc w:val="both"/>
        <w:rPr>
          <w:b/>
          <w:bCs/>
          <w:sz w:val="24"/>
          <w:szCs w:val="24"/>
        </w:rPr>
      </w:pPr>
    </w:p>
    <w:p w:rsidR="00B73D12" w:rsidRPr="00CB5811" w:rsidRDefault="00B73D12" w:rsidP="00B73D12">
      <w:pPr>
        <w:pStyle w:val="BodyText"/>
        <w:spacing w:after="0" w:line="276" w:lineRule="auto"/>
        <w:jc w:val="both"/>
        <w:rPr>
          <w:b/>
          <w:bCs/>
          <w:sz w:val="24"/>
          <w:szCs w:val="24"/>
        </w:rPr>
      </w:pPr>
      <w:r w:rsidRPr="00CB5811">
        <w:rPr>
          <w:b/>
          <w:bCs/>
          <w:sz w:val="24"/>
          <w:szCs w:val="24"/>
        </w:rPr>
        <w:t>Modes of Evaluation: Quiz/Assignment/ Seminar/Written Examination</w:t>
      </w:r>
    </w:p>
    <w:p w:rsidR="00B73D12" w:rsidRPr="00CB5811" w:rsidRDefault="00B73D12" w:rsidP="00B73D12">
      <w:pPr>
        <w:pStyle w:val="BodyA"/>
        <w:jc w:val="both"/>
        <w:rPr>
          <w:rFonts w:ascii="Times New Roman" w:hAnsi="Times New Roman" w:cs="Times New Roman"/>
          <w:b/>
          <w:bCs/>
          <w:sz w:val="24"/>
          <w:szCs w:val="24"/>
          <w:lang w:val="de-DE"/>
        </w:rPr>
      </w:pPr>
    </w:p>
    <w:p w:rsidR="00B73D12" w:rsidRPr="00CB5811" w:rsidRDefault="00B73D12" w:rsidP="00B73D12">
      <w:pPr>
        <w:pStyle w:val="BodyA"/>
        <w:jc w:val="both"/>
        <w:rPr>
          <w:rFonts w:ascii="Times New Roman" w:hAnsi="Times New Roman" w:cs="Times New Roman"/>
          <w:b/>
          <w:bCs/>
          <w:sz w:val="24"/>
          <w:szCs w:val="24"/>
          <w:lang w:val="de-DE"/>
        </w:rPr>
      </w:pPr>
      <w:r w:rsidRPr="00CB581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03"/>
        <w:gridCol w:w="1396"/>
        <w:gridCol w:w="1396"/>
        <w:gridCol w:w="1402"/>
        <w:gridCol w:w="1387"/>
        <w:gridCol w:w="1402"/>
      </w:tblGrid>
      <w:tr w:rsidR="00B73D12" w:rsidRPr="00CB5811" w:rsidTr="00B73D1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jc w:val="both"/>
              <w:rPr>
                <w:rFonts w:ascii="Times New Roman" w:hAnsi="Times New Roman" w:cs="Times New Roman"/>
                <w:sz w:val="24"/>
                <w:szCs w:val="24"/>
              </w:rPr>
            </w:pPr>
            <w:r w:rsidRPr="00CB581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b/>
              </w:rPr>
            </w:pPr>
            <w:r w:rsidRPr="00CB5811">
              <w:rPr>
                <w:rFonts w:ascii="Times New Roman" w:hAnsi="Times New Roman" w:cs="Times New Roman"/>
                <w:b/>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b/>
              </w:rPr>
            </w:pPr>
            <w:r w:rsidRPr="00CB5811">
              <w:rPr>
                <w:rFonts w:ascii="Times New Roman" w:hAnsi="Times New Roman" w:cs="Times New Roman"/>
                <w:b/>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b/>
              </w:rPr>
            </w:pPr>
            <w:r w:rsidRPr="00CB5811">
              <w:rPr>
                <w:rFonts w:ascii="Times New Roman" w:hAnsi="Times New Roman" w:cs="Times New Roman"/>
                <w:b/>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b/>
              </w:rPr>
            </w:pPr>
            <w:r w:rsidRPr="00CB5811">
              <w:rPr>
                <w:rFonts w:ascii="Times New Roman" w:hAnsi="Times New Roman" w:cs="Times New Roman"/>
                <w:b/>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b/>
              </w:rPr>
            </w:pPr>
            <w:r w:rsidRPr="00CB5811">
              <w:rPr>
                <w:rFonts w:ascii="Times New Roman" w:hAnsi="Times New Roman" w:cs="Times New Roman"/>
                <w:b/>
              </w:rPr>
              <w:t>EE</w:t>
            </w:r>
          </w:p>
        </w:tc>
      </w:tr>
      <w:tr w:rsidR="00B73D12" w:rsidRPr="00CB5811" w:rsidTr="00B73D1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jc w:val="both"/>
              <w:rPr>
                <w:rFonts w:ascii="Times New Roman" w:hAnsi="Times New Roman" w:cs="Times New Roman"/>
                <w:sz w:val="24"/>
                <w:szCs w:val="24"/>
              </w:rPr>
            </w:pPr>
            <w:r w:rsidRPr="00CB581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rPr>
            </w:pPr>
            <w:r w:rsidRPr="00CB5811">
              <w:rPr>
                <w:rFonts w:ascii="Times New Roman" w:hAnsi="Times New Roman" w:cs="Times New Roman"/>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rPr>
            </w:pPr>
            <w:r w:rsidRPr="00CB5811">
              <w:rPr>
                <w:rFonts w:ascii="Times New Roman" w:hAnsi="Times New Roman" w:cs="Times New Roman"/>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rPr>
            </w:pPr>
            <w:r w:rsidRPr="00CB5811">
              <w:rPr>
                <w:rFonts w:ascii="Times New Roman" w:hAnsi="Times New Roman" w:cs="Times New Roman"/>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rPr>
            </w:pPr>
            <w:r w:rsidRPr="00CB5811">
              <w:rPr>
                <w:rFonts w:ascii="Times New Roman" w:hAnsi="Times New Roman" w:cs="Times New Roman"/>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rPr>
            </w:pPr>
            <w:r w:rsidRPr="00CB5811">
              <w:rPr>
                <w:rFonts w:ascii="Times New Roman" w:hAnsi="Times New Roman" w:cs="Times New Roman"/>
              </w:rPr>
              <w:t>70</w:t>
            </w:r>
          </w:p>
        </w:tc>
      </w:tr>
    </w:tbl>
    <w:p w:rsidR="00B73D12" w:rsidRPr="00CB5811" w:rsidRDefault="00B73D12" w:rsidP="00B73D12">
      <w:pPr>
        <w:pStyle w:val="BodyA"/>
        <w:widowControl w:val="0"/>
        <w:jc w:val="both"/>
        <w:rPr>
          <w:rFonts w:ascii="Times New Roman" w:eastAsia="Times New Roman" w:hAnsi="Times New Roman" w:cs="Times New Roman"/>
          <w:b/>
          <w:bCs/>
          <w:sz w:val="24"/>
          <w:szCs w:val="24"/>
        </w:rPr>
      </w:pPr>
    </w:p>
    <w:p w:rsidR="00B73D12" w:rsidRPr="00CB5811" w:rsidRDefault="00B73D12" w:rsidP="00B73D12">
      <w:pPr>
        <w:pStyle w:val="BodyA"/>
        <w:jc w:val="both"/>
        <w:rPr>
          <w:rFonts w:ascii="Times New Roman" w:eastAsia="Times New Roman" w:hAnsi="Times New Roman" w:cs="Times New Roman"/>
          <w:sz w:val="24"/>
          <w:szCs w:val="24"/>
        </w:rPr>
      </w:pPr>
      <w:r w:rsidRPr="00CB5811">
        <w:rPr>
          <w:rFonts w:ascii="Times New Roman" w:hAnsi="Times New Roman" w:cs="Times New Roman"/>
          <w:sz w:val="24"/>
          <w:szCs w:val="24"/>
        </w:rPr>
        <w:t>CT: Class Test, HA: Home Assignment, S/V/Q: Seminar/Viva/Quiz, EE: End Semester Examination; Att: Attendance</w:t>
      </w:r>
    </w:p>
    <w:p w:rsidR="00B73D12" w:rsidRPr="00CB5811" w:rsidRDefault="00B73D12" w:rsidP="00B73D12">
      <w:pPr>
        <w:pStyle w:val="BodyA"/>
        <w:spacing w:before="120" w:line="276" w:lineRule="auto"/>
        <w:rPr>
          <w:rFonts w:ascii="Times New Roman" w:eastAsia="Times New Roman" w:hAnsi="Times New Roman" w:cs="Times New Roman"/>
          <w:b/>
          <w:bCs/>
          <w:sz w:val="24"/>
          <w:szCs w:val="24"/>
        </w:rPr>
      </w:pPr>
    </w:p>
    <w:p w:rsidR="00B73D12" w:rsidRPr="00CB5811" w:rsidRDefault="00B73D12" w:rsidP="00B73D12">
      <w:pPr>
        <w:pStyle w:val="BodyA"/>
        <w:spacing w:before="120" w:after="120" w:line="276" w:lineRule="auto"/>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CO, PO and PSO mapping</w:t>
      </w:r>
    </w:p>
    <w:tbl>
      <w:tblPr>
        <w:tblStyle w:val="TableGrid"/>
        <w:tblW w:w="3571" w:type="pct"/>
        <w:jc w:val="center"/>
        <w:tblLook w:val="04A0"/>
      </w:tblPr>
      <w:tblGrid>
        <w:gridCol w:w="696"/>
        <w:gridCol w:w="670"/>
        <w:gridCol w:w="670"/>
        <w:gridCol w:w="670"/>
        <w:gridCol w:w="670"/>
        <w:gridCol w:w="670"/>
        <w:gridCol w:w="670"/>
        <w:gridCol w:w="670"/>
        <w:gridCol w:w="803"/>
        <w:gridCol w:w="803"/>
        <w:gridCol w:w="803"/>
        <w:gridCol w:w="803"/>
      </w:tblGrid>
      <w:tr w:rsidR="00B73D12" w:rsidRPr="00EA2884" w:rsidTr="00B73D12">
        <w:trPr>
          <w:jc w:val="center"/>
        </w:trPr>
        <w:tc>
          <w:tcPr>
            <w:tcW w:w="406"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93"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A2884">
              <w:rPr>
                <w:rFonts w:ascii="Times New Roman" w:eastAsia="Times New Roman" w:hAnsi="Times New Roman" w:cs="Times New Roman"/>
                <w:b/>
                <w:sz w:val="24"/>
                <w:szCs w:val="24"/>
              </w:rPr>
              <w:t>PO1</w:t>
            </w:r>
          </w:p>
        </w:tc>
        <w:tc>
          <w:tcPr>
            <w:tcW w:w="393"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A2884">
              <w:rPr>
                <w:rFonts w:ascii="Times New Roman" w:eastAsia="Times New Roman" w:hAnsi="Times New Roman" w:cs="Times New Roman"/>
                <w:b/>
                <w:sz w:val="24"/>
                <w:szCs w:val="24"/>
              </w:rPr>
              <w:t>PO2</w:t>
            </w:r>
          </w:p>
        </w:tc>
        <w:tc>
          <w:tcPr>
            <w:tcW w:w="393"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A2884">
              <w:rPr>
                <w:rFonts w:ascii="Times New Roman" w:eastAsia="Times New Roman" w:hAnsi="Times New Roman" w:cs="Times New Roman"/>
                <w:b/>
                <w:sz w:val="24"/>
                <w:szCs w:val="24"/>
              </w:rPr>
              <w:t>PO3</w:t>
            </w:r>
          </w:p>
        </w:tc>
        <w:tc>
          <w:tcPr>
            <w:tcW w:w="393"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A2884">
              <w:rPr>
                <w:rFonts w:ascii="Times New Roman" w:eastAsia="Times New Roman" w:hAnsi="Times New Roman" w:cs="Times New Roman"/>
                <w:b/>
                <w:sz w:val="24"/>
                <w:szCs w:val="24"/>
              </w:rPr>
              <w:t>PO4</w:t>
            </w:r>
          </w:p>
        </w:tc>
        <w:tc>
          <w:tcPr>
            <w:tcW w:w="393"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A2884">
              <w:rPr>
                <w:rFonts w:ascii="Times New Roman" w:eastAsia="Times New Roman" w:hAnsi="Times New Roman" w:cs="Times New Roman"/>
                <w:b/>
                <w:sz w:val="24"/>
                <w:szCs w:val="24"/>
              </w:rPr>
              <w:t>PO5</w:t>
            </w:r>
          </w:p>
        </w:tc>
        <w:tc>
          <w:tcPr>
            <w:tcW w:w="393"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A2884">
              <w:rPr>
                <w:rFonts w:ascii="Times New Roman" w:eastAsia="Times New Roman" w:hAnsi="Times New Roman" w:cs="Times New Roman"/>
                <w:b/>
                <w:sz w:val="24"/>
                <w:szCs w:val="24"/>
              </w:rPr>
              <w:t>PO6</w:t>
            </w:r>
          </w:p>
        </w:tc>
        <w:tc>
          <w:tcPr>
            <w:tcW w:w="393"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A2884">
              <w:rPr>
                <w:rFonts w:ascii="Times New Roman" w:eastAsia="Times New Roman" w:hAnsi="Times New Roman" w:cs="Times New Roman"/>
                <w:b/>
                <w:sz w:val="24"/>
                <w:szCs w:val="24"/>
              </w:rPr>
              <w:t>PO7</w:t>
            </w:r>
          </w:p>
        </w:tc>
        <w:tc>
          <w:tcPr>
            <w:tcW w:w="461"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A2884">
              <w:rPr>
                <w:rFonts w:ascii="Times New Roman" w:eastAsia="Times New Roman" w:hAnsi="Times New Roman" w:cs="Times New Roman"/>
                <w:b/>
                <w:sz w:val="24"/>
                <w:szCs w:val="24"/>
              </w:rPr>
              <w:t>PSO1</w:t>
            </w:r>
          </w:p>
        </w:tc>
        <w:tc>
          <w:tcPr>
            <w:tcW w:w="461"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A2884">
              <w:rPr>
                <w:rFonts w:ascii="Times New Roman" w:eastAsia="Times New Roman" w:hAnsi="Times New Roman" w:cs="Times New Roman"/>
                <w:b/>
                <w:sz w:val="24"/>
                <w:szCs w:val="24"/>
              </w:rPr>
              <w:t>PSO2</w:t>
            </w:r>
          </w:p>
        </w:tc>
        <w:tc>
          <w:tcPr>
            <w:tcW w:w="461"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A2884">
              <w:rPr>
                <w:rFonts w:ascii="Times New Roman" w:eastAsia="Times New Roman" w:hAnsi="Times New Roman" w:cs="Times New Roman"/>
                <w:b/>
                <w:sz w:val="24"/>
                <w:szCs w:val="24"/>
              </w:rPr>
              <w:t>PSO3</w:t>
            </w:r>
          </w:p>
        </w:tc>
        <w:tc>
          <w:tcPr>
            <w:tcW w:w="461" w:type="pct"/>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A2884">
              <w:rPr>
                <w:rFonts w:ascii="Times New Roman" w:eastAsia="Times New Roman" w:hAnsi="Times New Roman" w:cs="Times New Roman"/>
                <w:b/>
                <w:sz w:val="24"/>
                <w:szCs w:val="24"/>
              </w:rPr>
              <w:t>PSO4</w:t>
            </w:r>
          </w:p>
        </w:tc>
      </w:tr>
      <w:tr w:rsidR="00B73D12" w:rsidRPr="00EA2884" w:rsidTr="00B73D12">
        <w:trPr>
          <w:jc w:val="center"/>
        </w:trPr>
        <w:tc>
          <w:tcPr>
            <w:tcW w:w="406"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A2884">
              <w:rPr>
                <w:rFonts w:ascii="Times New Roman" w:eastAsia="Times New Roman" w:hAnsi="Times New Roman" w:cs="Times New Roman"/>
                <w:b/>
                <w:sz w:val="24"/>
                <w:szCs w:val="24"/>
              </w:rPr>
              <w:t>CO1</w:t>
            </w:r>
          </w:p>
        </w:tc>
        <w:tc>
          <w:tcPr>
            <w:tcW w:w="393"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A2884">
              <w:rPr>
                <w:rFonts w:ascii="Times New Roman" w:eastAsia="Times New Roman" w:hAnsi="Times New Roman" w:cs="Times New Roman"/>
                <w:bCs/>
                <w:sz w:val="24"/>
                <w:szCs w:val="24"/>
              </w:rPr>
              <w:t>1</w:t>
            </w:r>
          </w:p>
        </w:tc>
        <w:tc>
          <w:tcPr>
            <w:tcW w:w="393"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A2884">
              <w:rPr>
                <w:rFonts w:ascii="Times New Roman" w:eastAsia="Times New Roman" w:hAnsi="Times New Roman" w:cs="Times New Roman"/>
                <w:bCs/>
                <w:sz w:val="24"/>
                <w:szCs w:val="24"/>
              </w:rPr>
              <w:t>--</w:t>
            </w:r>
          </w:p>
        </w:tc>
        <w:tc>
          <w:tcPr>
            <w:tcW w:w="393"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A2884">
              <w:rPr>
                <w:rFonts w:ascii="Times New Roman" w:eastAsia="Times New Roman" w:hAnsi="Times New Roman" w:cs="Times New Roman"/>
                <w:bCs/>
                <w:sz w:val="24"/>
                <w:szCs w:val="24"/>
              </w:rPr>
              <w:t>--</w:t>
            </w:r>
          </w:p>
        </w:tc>
        <w:tc>
          <w:tcPr>
            <w:tcW w:w="393"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A2884">
              <w:rPr>
                <w:rFonts w:ascii="Times New Roman" w:eastAsia="Times New Roman" w:hAnsi="Times New Roman" w:cs="Times New Roman"/>
                <w:bCs/>
                <w:sz w:val="24"/>
                <w:szCs w:val="24"/>
              </w:rPr>
              <w:t>--</w:t>
            </w:r>
          </w:p>
        </w:tc>
        <w:tc>
          <w:tcPr>
            <w:tcW w:w="393"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A2884">
              <w:rPr>
                <w:rFonts w:ascii="Times New Roman" w:eastAsia="Times New Roman" w:hAnsi="Times New Roman" w:cs="Times New Roman"/>
                <w:bCs/>
                <w:sz w:val="24"/>
                <w:szCs w:val="24"/>
              </w:rPr>
              <w:t>--</w:t>
            </w:r>
          </w:p>
        </w:tc>
        <w:tc>
          <w:tcPr>
            <w:tcW w:w="393"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A2884">
              <w:rPr>
                <w:rFonts w:ascii="Times New Roman" w:eastAsia="Times New Roman" w:hAnsi="Times New Roman" w:cs="Times New Roman"/>
                <w:bCs/>
                <w:sz w:val="24"/>
                <w:szCs w:val="24"/>
              </w:rPr>
              <w:t>--</w:t>
            </w:r>
          </w:p>
        </w:tc>
        <w:tc>
          <w:tcPr>
            <w:tcW w:w="393"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A2884">
              <w:rPr>
                <w:rFonts w:ascii="Times New Roman" w:eastAsia="Times New Roman" w:hAnsi="Times New Roman" w:cs="Times New Roman"/>
                <w:bCs/>
                <w:sz w:val="24"/>
                <w:szCs w:val="24"/>
              </w:rPr>
              <w:t>--</w:t>
            </w:r>
          </w:p>
        </w:tc>
        <w:tc>
          <w:tcPr>
            <w:tcW w:w="461"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A2884">
              <w:rPr>
                <w:rFonts w:ascii="Times New Roman" w:eastAsia="Times New Roman" w:hAnsi="Times New Roman" w:cs="Times New Roman"/>
                <w:bCs/>
                <w:sz w:val="24"/>
                <w:szCs w:val="24"/>
              </w:rPr>
              <w:t>--</w:t>
            </w:r>
          </w:p>
        </w:tc>
        <w:tc>
          <w:tcPr>
            <w:tcW w:w="461"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A2884">
              <w:rPr>
                <w:rFonts w:ascii="Times New Roman" w:eastAsia="Times New Roman" w:hAnsi="Times New Roman" w:cs="Times New Roman"/>
                <w:bCs/>
                <w:sz w:val="24"/>
                <w:szCs w:val="24"/>
              </w:rPr>
              <w:t>--</w:t>
            </w:r>
          </w:p>
        </w:tc>
        <w:tc>
          <w:tcPr>
            <w:tcW w:w="461"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A2884">
              <w:rPr>
                <w:rFonts w:ascii="Times New Roman" w:eastAsia="Times New Roman" w:hAnsi="Times New Roman" w:cs="Times New Roman"/>
                <w:bCs/>
                <w:sz w:val="24"/>
                <w:szCs w:val="24"/>
              </w:rPr>
              <w:t>--</w:t>
            </w:r>
          </w:p>
        </w:tc>
        <w:tc>
          <w:tcPr>
            <w:tcW w:w="461"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A2884">
              <w:rPr>
                <w:rFonts w:ascii="Times New Roman" w:eastAsia="Times New Roman" w:hAnsi="Times New Roman" w:cs="Times New Roman"/>
                <w:bCs/>
                <w:sz w:val="24"/>
                <w:szCs w:val="24"/>
              </w:rPr>
              <w:t>--</w:t>
            </w:r>
          </w:p>
        </w:tc>
      </w:tr>
      <w:tr w:rsidR="00B73D12" w:rsidRPr="00EA2884" w:rsidTr="00B73D12">
        <w:trPr>
          <w:jc w:val="center"/>
        </w:trPr>
        <w:tc>
          <w:tcPr>
            <w:tcW w:w="406" w:type="pct"/>
            <w:vAlign w:val="center"/>
          </w:tcPr>
          <w:p w:rsidR="00B73D12" w:rsidRPr="00EA2884" w:rsidRDefault="00B73D12" w:rsidP="00B73D12">
            <w:pPr>
              <w:pStyle w:val="TableParagraph"/>
              <w:spacing w:before="120" w:line="276" w:lineRule="auto"/>
              <w:jc w:val="center"/>
              <w:rPr>
                <w:b/>
                <w:sz w:val="24"/>
                <w:szCs w:val="24"/>
              </w:rPr>
            </w:pPr>
            <w:r w:rsidRPr="00EA2884">
              <w:rPr>
                <w:b/>
                <w:sz w:val="24"/>
                <w:szCs w:val="24"/>
              </w:rPr>
              <w:t>CO2</w:t>
            </w:r>
          </w:p>
        </w:tc>
        <w:tc>
          <w:tcPr>
            <w:tcW w:w="393"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A2884">
              <w:rPr>
                <w:rFonts w:ascii="Times New Roman" w:eastAsia="Times New Roman" w:hAnsi="Times New Roman" w:cs="Times New Roman"/>
                <w:bCs/>
                <w:sz w:val="24"/>
                <w:szCs w:val="24"/>
              </w:rPr>
              <w:t>1</w:t>
            </w:r>
          </w:p>
        </w:tc>
        <w:tc>
          <w:tcPr>
            <w:tcW w:w="393"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A2884">
              <w:rPr>
                <w:rFonts w:ascii="Times New Roman" w:eastAsia="Times New Roman" w:hAnsi="Times New Roman" w:cs="Times New Roman"/>
                <w:bCs/>
                <w:sz w:val="24"/>
                <w:szCs w:val="24"/>
              </w:rPr>
              <w:t>1</w:t>
            </w:r>
          </w:p>
        </w:tc>
        <w:tc>
          <w:tcPr>
            <w:tcW w:w="393"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A2884">
              <w:rPr>
                <w:rFonts w:ascii="Times New Roman" w:eastAsia="Times New Roman" w:hAnsi="Times New Roman" w:cs="Times New Roman"/>
                <w:bCs/>
                <w:sz w:val="24"/>
                <w:szCs w:val="24"/>
              </w:rPr>
              <w:t>--</w:t>
            </w:r>
          </w:p>
        </w:tc>
        <w:tc>
          <w:tcPr>
            <w:tcW w:w="393"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A2884">
              <w:rPr>
                <w:rFonts w:ascii="Times New Roman" w:eastAsia="Times New Roman" w:hAnsi="Times New Roman" w:cs="Times New Roman"/>
                <w:bCs/>
                <w:sz w:val="24"/>
                <w:szCs w:val="24"/>
              </w:rPr>
              <w:t>--</w:t>
            </w:r>
          </w:p>
        </w:tc>
        <w:tc>
          <w:tcPr>
            <w:tcW w:w="393"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A2884">
              <w:rPr>
                <w:rFonts w:ascii="Times New Roman" w:eastAsia="Times New Roman" w:hAnsi="Times New Roman" w:cs="Times New Roman"/>
                <w:bCs/>
                <w:sz w:val="24"/>
                <w:szCs w:val="24"/>
              </w:rPr>
              <w:t>--</w:t>
            </w:r>
          </w:p>
        </w:tc>
        <w:tc>
          <w:tcPr>
            <w:tcW w:w="393"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A2884">
              <w:rPr>
                <w:rFonts w:ascii="Times New Roman" w:eastAsia="Times New Roman" w:hAnsi="Times New Roman" w:cs="Times New Roman"/>
                <w:bCs/>
                <w:sz w:val="24"/>
                <w:szCs w:val="24"/>
              </w:rPr>
              <w:t>--</w:t>
            </w:r>
          </w:p>
        </w:tc>
        <w:tc>
          <w:tcPr>
            <w:tcW w:w="393"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A2884">
              <w:rPr>
                <w:rFonts w:ascii="Times New Roman" w:eastAsia="Times New Roman" w:hAnsi="Times New Roman" w:cs="Times New Roman"/>
                <w:bCs/>
                <w:sz w:val="24"/>
                <w:szCs w:val="24"/>
              </w:rPr>
              <w:t>--</w:t>
            </w:r>
          </w:p>
        </w:tc>
        <w:tc>
          <w:tcPr>
            <w:tcW w:w="461"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A2884">
              <w:rPr>
                <w:rFonts w:ascii="Times New Roman" w:eastAsia="Times New Roman" w:hAnsi="Times New Roman" w:cs="Times New Roman"/>
                <w:bCs/>
                <w:sz w:val="24"/>
                <w:szCs w:val="24"/>
              </w:rPr>
              <w:t>--</w:t>
            </w:r>
          </w:p>
        </w:tc>
        <w:tc>
          <w:tcPr>
            <w:tcW w:w="461"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A2884">
              <w:rPr>
                <w:rFonts w:ascii="Times New Roman" w:eastAsia="Times New Roman" w:hAnsi="Times New Roman" w:cs="Times New Roman"/>
                <w:bCs/>
                <w:sz w:val="24"/>
                <w:szCs w:val="24"/>
              </w:rPr>
              <w:t>--</w:t>
            </w:r>
          </w:p>
        </w:tc>
        <w:tc>
          <w:tcPr>
            <w:tcW w:w="461" w:type="pct"/>
            <w:vAlign w:val="center"/>
          </w:tcPr>
          <w:p w:rsidR="00B73D12" w:rsidRPr="00EA2884" w:rsidRDefault="00B73D12" w:rsidP="00B73D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EA2884">
              <w:rPr>
                <w:rFonts w:eastAsia="Times New Roman"/>
                <w:bCs/>
                <w:sz w:val="24"/>
                <w:szCs w:val="24"/>
              </w:rPr>
              <w:t>--</w:t>
            </w:r>
          </w:p>
        </w:tc>
        <w:tc>
          <w:tcPr>
            <w:tcW w:w="461" w:type="pct"/>
            <w:vAlign w:val="center"/>
          </w:tcPr>
          <w:p w:rsidR="00B73D12" w:rsidRPr="00EA2884" w:rsidRDefault="00B73D12" w:rsidP="00B73D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EA2884">
              <w:rPr>
                <w:rFonts w:eastAsia="Times New Roman"/>
                <w:bCs/>
                <w:sz w:val="24"/>
                <w:szCs w:val="24"/>
              </w:rPr>
              <w:t>--</w:t>
            </w:r>
          </w:p>
        </w:tc>
      </w:tr>
      <w:tr w:rsidR="00B73D12" w:rsidRPr="00EA2884" w:rsidTr="00B73D12">
        <w:trPr>
          <w:jc w:val="center"/>
        </w:trPr>
        <w:tc>
          <w:tcPr>
            <w:tcW w:w="406" w:type="pct"/>
            <w:vAlign w:val="center"/>
          </w:tcPr>
          <w:p w:rsidR="00B73D12" w:rsidRPr="00EA2884" w:rsidRDefault="00B73D12" w:rsidP="00B73D12">
            <w:pPr>
              <w:pStyle w:val="TableParagraph"/>
              <w:spacing w:before="120" w:line="276" w:lineRule="auto"/>
              <w:jc w:val="center"/>
              <w:rPr>
                <w:b/>
                <w:sz w:val="24"/>
                <w:szCs w:val="24"/>
              </w:rPr>
            </w:pPr>
            <w:r w:rsidRPr="00EA2884">
              <w:rPr>
                <w:b/>
                <w:sz w:val="24"/>
                <w:szCs w:val="24"/>
              </w:rPr>
              <w:t>CO3</w:t>
            </w:r>
          </w:p>
        </w:tc>
        <w:tc>
          <w:tcPr>
            <w:tcW w:w="393"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A2884">
              <w:rPr>
                <w:rFonts w:ascii="Times New Roman" w:eastAsia="Times New Roman" w:hAnsi="Times New Roman" w:cs="Times New Roman"/>
                <w:bCs/>
                <w:sz w:val="24"/>
                <w:szCs w:val="24"/>
              </w:rPr>
              <w:t>1</w:t>
            </w:r>
          </w:p>
        </w:tc>
        <w:tc>
          <w:tcPr>
            <w:tcW w:w="393"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A2884">
              <w:rPr>
                <w:rFonts w:ascii="Times New Roman" w:eastAsia="Times New Roman" w:hAnsi="Times New Roman" w:cs="Times New Roman"/>
                <w:bCs/>
                <w:sz w:val="24"/>
                <w:szCs w:val="24"/>
              </w:rPr>
              <w:t>2</w:t>
            </w:r>
          </w:p>
        </w:tc>
        <w:tc>
          <w:tcPr>
            <w:tcW w:w="393"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A2884">
              <w:rPr>
                <w:rFonts w:ascii="Times New Roman" w:eastAsia="Times New Roman" w:hAnsi="Times New Roman" w:cs="Times New Roman"/>
                <w:bCs/>
                <w:sz w:val="24"/>
                <w:szCs w:val="24"/>
              </w:rPr>
              <w:t>--</w:t>
            </w:r>
          </w:p>
        </w:tc>
        <w:tc>
          <w:tcPr>
            <w:tcW w:w="393"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A2884">
              <w:rPr>
                <w:rFonts w:ascii="Times New Roman" w:eastAsia="Times New Roman" w:hAnsi="Times New Roman" w:cs="Times New Roman"/>
                <w:bCs/>
                <w:sz w:val="24"/>
                <w:szCs w:val="24"/>
              </w:rPr>
              <w:t>--</w:t>
            </w:r>
          </w:p>
        </w:tc>
        <w:tc>
          <w:tcPr>
            <w:tcW w:w="393"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A2884">
              <w:rPr>
                <w:rFonts w:ascii="Times New Roman" w:eastAsia="Times New Roman" w:hAnsi="Times New Roman" w:cs="Times New Roman"/>
                <w:bCs/>
                <w:sz w:val="24"/>
                <w:szCs w:val="24"/>
              </w:rPr>
              <w:t>--</w:t>
            </w:r>
          </w:p>
        </w:tc>
        <w:tc>
          <w:tcPr>
            <w:tcW w:w="393"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A2884">
              <w:rPr>
                <w:rFonts w:ascii="Times New Roman" w:eastAsia="Times New Roman" w:hAnsi="Times New Roman" w:cs="Times New Roman"/>
                <w:bCs/>
                <w:sz w:val="24"/>
                <w:szCs w:val="24"/>
              </w:rPr>
              <w:t>--</w:t>
            </w:r>
          </w:p>
        </w:tc>
        <w:tc>
          <w:tcPr>
            <w:tcW w:w="393"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A2884">
              <w:rPr>
                <w:rFonts w:ascii="Times New Roman" w:eastAsia="Times New Roman" w:hAnsi="Times New Roman" w:cs="Times New Roman"/>
                <w:bCs/>
                <w:sz w:val="24"/>
                <w:szCs w:val="24"/>
              </w:rPr>
              <w:t>--</w:t>
            </w:r>
          </w:p>
        </w:tc>
        <w:tc>
          <w:tcPr>
            <w:tcW w:w="461"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A2884">
              <w:rPr>
                <w:rFonts w:ascii="Times New Roman" w:eastAsia="Times New Roman" w:hAnsi="Times New Roman" w:cs="Times New Roman"/>
                <w:bCs/>
                <w:sz w:val="24"/>
                <w:szCs w:val="24"/>
              </w:rPr>
              <w:t>--</w:t>
            </w:r>
          </w:p>
        </w:tc>
        <w:tc>
          <w:tcPr>
            <w:tcW w:w="461" w:type="pct"/>
            <w:vAlign w:val="center"/>
          </w:tcPr>
          <w:p w:rsidR="00B73D12" w:rsidRPr="00EA2884"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A2884">
              <w:rPr>
                <w:rFonts w:ascii="Times New Roman" w:eastAsia="Times New Roman" w:hAnsi="Times New Roman" w:cs="Times New Roman"/>
                <w:bCs/>
                <w:sz w:val="24"/>
                <w:szCs w:val="24"/>
              </w:rPr>
              <w:t>--</w:t>
            </w:r>
          </w:p>
        </w:tc>
        <w:tc>
          <w:tcPr>
            <w:tcW w:w="461" w:type="pct"/>
            <w:vAlign w:val="center"/>
          </w:tcPr>
          <w:p w:rsidR="00B73D12" w:rsidRPr="00EA2884" w:rsidRDefault="00B73D12" w:rsidP="00B73D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EA2884">
              <w:rPr>
                <w:rFonts w:eastAsia="Times New Roman"/>
                <w:bCs/>
                <w:sz w:val="24"/>
                <w:szCs w:val="24"/>
              </w:rPr>
              <w:t>3</w:t>
            </w:r>
          </w:p>
        </w:tc>
        <w:tc>
          <w:tcPr>
            <w:tcW w:w="461" w:type="pct"/>
            <w:vAlign w:val="center"/>
          </w:tcPr>
          <w:p w:rsidR="00B73D12" w:rsidRPr="00EA2884" w:rsidRDefault="00B73D12" w:rsidP="00B73D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EA2884">
              <w:rPr>
                <w:rFonts w:eastAsia="Times New Roman"/>
                <w:bCs/>
                <w:sz w:val="24"/>
                <w:szCs w:val="24"/>
              </w:rPr>
              <w:t>--</w:t>
            </w:r>
          </w:p>
        </w:tc>
      </w:tr>
    </w:tbl>
    <w:p w:rsidR="00B73D12" w:rsidRPr="00CB5811" w:rsidRDefault="00B73D12" w:rsidP="00B73D12">
      <w:pPr>
        <w:pStyle w:val="BodyA"/>
        <w:widowControl w:val="0"/>
        <w:spacing w:before="120" w:line="276" w:lineRule="auto"/>
        <w:jc w:val="center"/>
        <w:rPr>
          <w:rFonts w:ascii="Times New Roman" w:hAnsi="Times New Roman" w:cs="Times New Roman"/>
          <w:b/>
          <w:sz w:val="24"/>
          <w:szCs w:val="24"/>
          <w:u w:val="single"/>
        </w:rPr>
      </w:pPr>
      <w:r w:rsidRPr="00CB5811">
        <w:rPr>
          <w:rFonts w:ascii="Times New Roman" w:eastAsia="Times New Roman" w:hAnsi="Times New Roman" w:cs="Times New Roman"/>
          <w:bCs/>
          <w:sz w:val="24"/>
          <w:szCs w:val="24"/>
        </w:rPr>
        <w:t>1: strongly related, 2: moderately related and 3: weakly related</w:t>
      </w:r>
    </w:p>
    <w:p w:rsidR="009C15E6" w:rsidRPr="00CB5811" w:rsidRDefault="009C15E6" w:rsidP="009C15E6">
      <w:pPr>
        <w:rPr>
          <w:rFonts w:ascii="Times New Roman" w:hAnsi="Times New Roman" w:cs="Times New Roman"/>
          <w:sz w:val="24"/>
          <w:szCs w:val="24"/>
        </w:rPr>
      </w:pPr>
    </w:p>
    <w:p w:rsidR="00B73D12" w:rsidRPr="00CB5811" w:rsidRDefault="00B73D12" w:rsidP="009C15E6">
      <w:pPr>
        <w:rPr>
          <w:rFonts w:ascii="Times New Roman" w:hAnsi="Times New Roman" w:cs="Times New Roman"/>
          <w:sz w:val="24"/>
          <w:szCs w:val="24"/>
        </w:rPr>
      </w:pPr>
    </w:p>
    <w:p w:rsidR="00B73D12" w:rsidRPr="00CB5811" w:rsidRDefault="00B73D12" w:rsidP="009C15E6">
      <w:pPr>
        <w:rPr>
          <w:rFonts w:ascii="Times New Roman" w:hAnsi="Times New Roman" w:cs="Times New Roman"/>
          <w:sz w:val="24"/>
          <w:szCs w:val="24"/>
        </w:rPr>
      </w:pPr>
    </w:p>
    <w:p w:rsidR="00B73D12" w:rsidRPr="00CB5811" w:rsidRDefault="00B73D12" w:rsidP="009C15E6">
      <w:pPr>
        <w:rPr>
          <w:rFonts w:ascii="Times New Roman" w:hAnsi="Times New Roman" w:cs="Times New Roman"/>
          <w:sz w:val="24"/>
          <w:szCs w:val="24"/>
        </w:rPr>
      </w:pPr>
    </w:p>
    <w:p w:rsidR="00B73D12" w:rsidRPr="00CB5811" w:rsidRDefault="00B73D12" w:rsidP="009C15E6">
      <w:pPr>
        <w:rPr>
          <w:rFonts w:ascii="Times New Roman" w:hAnsi="Times New Roman" w:cs="Times New Roman"/>
          <w:sz w:val="24"/>
          <w:szCs w:val="24"/>
        </w:rPr>
      </w:pPr>
    </w:p>
    <w:p w:rsidR="00B73D12" w:rsidRPr="00CB5811" w:rsidRDefault="00B73D12" w:rsidP="009C15E6">
      <w:pPr>
        <w:rPr>
          <w:rFonts w:ascii="Times New Roman" w:hAnsi="Times New Roman" w:cs="Times New Roman"/>
          <w:sz w:val="24"/>
          <w:szCs w:val="24"/>
        </w:rPr>
      </w:pPr>
    </w:p>
    <w:p w:rsidR="005578F9" w:rsidRPr="00CB5811" w:rsidRDefault="005578F9" w:rsidP="009C15E6">
      <w:pPr>
        <w:rPr>
          <w:rFonts w:ascii="Times New Roman" w:hAnsi="Times New Roman" w:cs="Times New Roman"/>
          <w:sz w:val="24"/>
          <w:szCs w:val="24"/>
        </w:rPr>
      </w:pPr>
    </w:p>
    <w:p w:rsidR="005578F9" w:rsidRPr="00CB5811" w:rsidRDefault="005578F9" w:rsidP="009C15E6">
      <w:pPr>
        <w:rPr>
          <w:rFonts w:ascii="Times New Roman" w:hAnsi="Times New Roman" w:cs="Times New Roman"/>
          <w:sz w:val="24"/>
          <w:szCs w:val="24"/>
        </w:rPr>
      </w:pPr>
    </w:p>
    <w:p w:rsidR="005578F9" w:rsidRPr="00CB5811" w:rsidRDefault="005578F9" w:rsidP="009C15E6">
      <w:pPr>
        <w:rPr>
          <w:rFonts w:ascii="Times New Roman" w:hAnsi="Times New Roman" w:cs="Times New Roman"/>
          <w:sz w:val="24"/>
          <w:szCs w:val="24"/>
        </w:rPr>
      </w:pPr>
    </w:p>
    <w:p w:rsidR="005578F9" w:rsidRPr="00CB5811" w:rsidRDefault="005578F9" w:rsidP="009C15E6">
      <w:pPr>
        <w:rPr>
          <w:rFonts w:ascii="Times New Roman" w:hAnsi="Times New Roman" w:cs="Times New Roman"/>
          <w:sz w:val="24"/>
          <w:szCs w:val="24"/>
        </w:rPr>
      </w:pPr>
    </w:p>
    <w:p w:rsidR="005578F9" w:rsidRPr="00CB5811" w:rsidRDefault="005578F9" w:rsidP="009C15E6">
      <w:pPr>
        <w:rPr>
          <w:rFonts w:ascii="Times New Roman" w:hAnsi="Times New Roman" w:cs="Times New Roman"/>
          <w:sz w:val="24"/>
          <w:szCs w:val="24"/>
        </w:rPr>
      </w:pPr>
    </w:p>
    <w:p w:rsidR="005578F9" w:rsidRPr="00CB5811" w:rsidRDefault="005578F9" w:rsidP="009C15E6">
      <w:pPr>
        <w:rPr>
          <w:rFonts w:ascii="Times New Roman" w:hAnsi="Times New Roman" w:cs="Times New Roman"/>
          <w:sz w:val="24"/>
          <w:szCs w:val="24"/>
        </w:rPr>
      </w:pPr>
    </w:p>
    <w:p w:rsidR="005578F9" w:rsidRPr="00CB5811" w:rsidRDefault="005578F9" w:rsidP="009C15E6">
      <w:pPr>
        <w:rPr>
          <w:rFonts w:ascii="Times New Roman" w:hAnsi="Times New Roman" w:cs="Times New Roman"/>
          <w:sz w:val="24"/>
          <w:szCs w:val="24"/>
        </w:rPr>
      </w:pPr>
    </w:p>
    <w:p w:rsidR="005578F9" w:rsidRPr="00CB5811" w:rsidRDefault="005578F9" w:rsidP="009C15E6">
      <w:pPr>
        <w:rPr>
          <w:rFonts w:ascii="Times New Roman" w:hAnsi="Times New Roman" w:cs="Times New Roman"/>
          <w:sz w:val="24"/>
          <w:szCs w:val="24"/>
        </w:rPr>
      </w:pPr>
    </w:p>
    <w:p w:rsidR="005578F9" w:rsidRPr="00CB5811" w:rsidRDefault="005578F9" w:rsidP="009C15E6">
      <w:pPr>
        <w:rPr>
          <w:rFonts w:ascii="Times New Roman" w:hAnsi="Times New Roman" w:cs="Times New Roman"/>
          <w:sz w:val="24"/>
          <w:szCs w:val="24"/>
        </w:rPr>
      </w:pPr>
    </w:p>
    <w:p w:rsidR="000137FD" w:rsidRDefault="000137FD">
      <w:pPr>
        <w:rPr>
          <w:rFonts w:ascii="Times New Roman" w:hAnsi="Times New Roman" w:cs="Times New Roman"/>
          <w:sz w:val="24"/>
          <w:szCs w:val="24"/>
        </w:rPr>
      </w:pPr>
      <w:r>
        <w:rPr>
          <w:rFonts w:ascii="Times New Roman" w:hAnsi="Times New Roman" w:cs="Times New Roman"/>
          <w:sz w:val="24"/>
          <w:szCs w:val="24"/>
        </w:rPr>
        <w:br w:type="page"/>
      </w:r>
    </w:p>
    <w:p w:rsidR="005578F9" w:rsidRPr="00BA50A2" w:rsidRDefault="005578F9" w:rsidP="00B73D12">
      <w:pPr>
        <w:spacing w:after="0"/>
        <w:rPr>
          <w:rFonts w:ascii="Times New Roman" w:hAnsi="Times New Roman" w:cs="Times New Roman"/>
          <w:b/>
          <w:color w:val="000000"/>
          <w:sz w:val="24"/>
          <w:szCs w:val="24"/>
        </w:rPr>
      </w:pPr>
      <w:r w:rsidRPr="00BA50A2">
        <w:rPr>
          <w:rFonts w:ascii="Times New Roman" w:hAnsi="Times New Roman" w:cs="Times New Roman"/>
          <w:b/>
          <w:color w:val="000000"/>
          <w:sz w:val="24"/>
          <w:szCs w:val="24"/>
        </w:rPr>
        <w:lastRenderedPageBreak/>
        <w:t>SEMESTER- II</w:t>
      </w:r>
    </w:p>
    <w:p w:rsidR="005578F9" w:rsidRPr="00CB5811" w:rsidRDefault="005578F9" w:rsidP="00B73D12">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73D12" w:rsidRPr="00CB5811" w:rsidTr="00B73D12">
        <w:trPr>
          <w:trHeight w:hRule="exact" w:val="54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b/>
                <w:sz w:val="24"/>
                <w:szCs w:val="24"/>
              </w:rPr>
            </w:pPr>
            <w:r w:rsidRPr="00CB5811">
              <w:rPr>
                <w:rFonts w:ascii="Times New Roman" w:hAnsi="Times New Roman" w:cs="Times New Roman"/>
                <w:b/>
                <w:sz w:val="24"/>
                <w:szCs w:val="24"/>
              </w:rPr>
              <w:t>PSY2251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pStyle w:val="NormalWeb"/>
              <w:spacing w:before="0" w:beforeAutospacing="0" w:after="0" w:afterAutospacing="0"/>
              <w:jc w:val="center"/>
              <w:rPr>
                <w:rFonts w:ascii="Times New Roman" w:hAnsi="Times New Roman"/>
                <w:b/>
                <w:sz w:val="24"/>
                <w:szCs w:val="24"/>
              </w:rPr>
            </w:pPr>
            <w:r w:rsidRPr="00CB5811">
              <w:rPr>
                <w:rFonts w:ascii="Times New Roman" w:hAnsi="Times New Roman"/>
                <w:b/>
                <w:sz w:val="24"/>
                <w:szCs w:val="24"/>
              </w:rPr>
              <w:t>ABNORMAL PSYCHOLOGY</w:t>
            </w:r>
          </w:p>
          <w:p w:rsidR="00B73D12" w:rsidRPr="00CB5811" w:rsidRDefault="00B73D12" w:rsidP="00B73D1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C</w:t>
            </w:r>
          </w:p>
        </w:tc>
      </w:tr>
      <w:tr w:rsidR="00B73D12" w:rsidRPr="00CB5811" w:rsidTr="00B73D1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jc w:val="center"/>
              <w:rPr>
                <w:rFonts w:ascii="Times New Roman" w:hAnsi="Times New Roman" w:cs="Times New Roman"/>
                <w:sz w:val="24"/>
                <w:szCs w:val="24"/>
              </w:rPr>
            </w:pPr>
            <w:r w:rsidRPr="00CB5811">
              <w:rPr>
                <w:rFonts w:ascii="Times New Roman" w:eastAsia="Cambria" w:hAnsi="Times New Roman" w:cs="Times New Roman"/>
                <w:sz w:val="24"/>
                <w:szCs w:val="24"/>
              </w:rPr>
              <w:t>Date of Approval: May 08, 2019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3</w:t>
            </w:r>
          </w:p>
        </w:tc>
      </w:tr>
      <w:tr w:rsidR="00B73D12" w:rsidRPr="00CB5811" w:rsidTr="00B73D1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rPr>
                <w:rFonts w:ascii="Times New Roman" w:hAnsi="Times New Roman" w:cs="Times New Roman"/>
                <w:sz w:val="24"/>
                <w:szCs w:val="24"/>
              </w:rPr>
            </w:pPr>
            <w:r w:rsidRPr="00CB581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spacing w:after="0"/>
              <w:jc w:val="center"/>
              <w:rPr>
                <w:rFonts w:ascii="Times New Roman" w:hAnsi="Times New Roman" w:cs="Times New Roman"/>
                <w:sz w:val="24"/>
                <w:szCs w:val="24"/>
              </w:rPr>
            </w:pPr>
          </w:p>
        </w:tc>
      </w:tr>
      <w:tr w:rsidR="00B73D12" w:rsidRPr="00CB5811" w:rsidTr="00B73D1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rPr>
                <w:rFonts w:ascii="Times New Roman" w:hAnsi="Times New Roman" w:cs="Times New Roman"/>
                <w:sz w:val="24"/>
                <w:szCs w:val="24"/>
              </w:rPr>
            </w:pPr>
            <w:r w:rsidRPr="00CB581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spacing w:after="0"/>
              <w:jc w:val="center"/>
              <w:rPr>
                <w:rFonts w:ascii="Times New Roman" w:hAnsi="Times New Roman" w:cs="Times New Roman"/>
                <w:sz w:val="24"/>
                <w:szCs w:val="24"/>
              </w:rPr>
            </w:pPr>
          </w:p>
        </w:tc>
      </w:tr>
    </w:tbl>
    <w:p w:rsidR="00B73D12" w:rsidRPr="00CB5811" w:rsidRDefault="00B73D12" w:rsidP="00B73D12">
      <w:pPr>
        <w:spacing w:after="0"/>
        <w:rPr>
          <w:rFonts w:ascii="Times New Roman" w:hAnsi="Times New Roman" w:cs="Times New Roman"/>
          <w:b/>
          <w:color w:val="000000"/>
          <w:sz w:val="24"/>
          <w:szCs w:val="24"/>
        </w:rPr>
      </w:pPr>
    </w:p>
    <w:p w:rsidR="00B73D12" w:rsidRPr="00CB5811" w:rsidRDefault="00B73D12" w:rsidP="00B73D12">
      <w:pPr>
        <w:pStyle w:val="BodyA"/>
        <w:spacing w:line="276" w:lineRule="auto"/>
        <w:rPr>
          <w:rFonts w:ascii="Times New Roman" w:hAnsi="Times New Roman" w:cs="Times New Roman"/>
          <w:b/>
          <w:bCs/>
          <w:sz w:val="24"/>
          <w:szCs w:val="24"/>
        </w:rPr>
      </w:pPr>
      <w:r w:rsidRPr="00CB5811">
        <w:rPr>
          <w:rFonts w:ascii="Times New Roman" w:hAnsi="Times New Roman" w:cs="Times New Roman"/>
          <w:b/>
          <w:bCs/>
          <w:sz w:val="24"/>
          <w:szCs w:val="24"/>
        </w:rPr>
        <w:t>Catalog Description</w:t>
      </w:r>
    </w:p>
    <w:p w:rsidR="00B73D12" w:rsidRPr="00CB5811" w:rsidRDefault="00B73D12" w:rsidP="00B73D12">
      <w:pPr>
        <w:spacing w:before="120" w:after="120" w:line="360"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Abnormal psychology </w:t>
      </w:r>
      <w:r w:rsidRPr="00CB5811">
        <w:rPr>
          <w:rFonts w:ascii="Times New Roman" w:hAnsi="Times New Roman" w:cs="Times New Roman"/>
          <w:color w:val="333333"/>
          <w:sz w:val="24"/>
          <w:szCs w:val="24"/>
        </w:rPr>
        <w:t xml:space="preserve">is </w:t>
      </w:r>
      <w:r w:rsidRPr="00CB5811">
        <w:rPr>
          <w:rFonts w:ascii="Times New Roman" w:hAnsi="Times New Roman" w:cs="Times New Roman"/>
          <w:sz w:val="24"/>
          <w:szCs w:val="24"/>
        </w:rPr>
        <w:t>a branch of psychology</w:t>
      </w:r>
      <w:r w:rsidRPr="00CB5811">
        <w:rPr>
          <w:rFonts w:ascii="Times New Roman" w:hAnsi="Times New Roman" w:cs="Times New Roman"/>
          <w:color w:val="333333"/>
          <w:sz w:val="24"/>
          <w:szCs w:val="24"/>
        </w:rPr>
        <w:t xml:space="preserve"> that deals with </w:t>
      </w:r>
      <w:r w:rsidRPr="00CB5811">
        <w:rPr>
          <w:rFonts w:ascii="Times New Roman" w:hAnsi="Times New Roman" w:cs="Times New Roman"/>
          <w:sz w:val="24"/>
          <w:szCs w:val="24"/>
        </w:rPr>
        <w:t xml:space="preserve">psychopathology and abnormal behaviour that causes suffering to the individual and others around him or her, and interferes with functioning in a significant way. The term covers a broad range of disorders, from depression to obsession-compulsion to sexual deviation and many more. The study of abnormal psychology also includes learning about the factors, situations, and conditions that cause mental disorders and how they may be best treated. </w:t>
      </w:r>
    </w:p>
    <w:p w:rsidR="00B73D12" w:rsidRPr="00CB5811" w:rsidRDefault="00B73D12" w:rsidP="00B73D12">
      <w:pPr>
        <w:pStyle w:val="Default"/>
        <w:rPr>
          <w:rFonts w:ascii="Times New Roman" w:hAnsi="Times New Roman" w:cs="Times New Roman"/>
          <w:b/>
          <w:bCs/>
          <w:sz w:val="24"/>
          <w:szCs w:val="24"/>
        </w:rPr>
      </w:pPr>
      <w:r w:rsidRPr="00CB5811">
        <w:rPr>
          <w:rFonts w:ascii="Times New Roman" w:hAnsi="Times New Roman" w:cs="Times New Roman"/>
          <w:b/>
          <w:bCs/>
          <w:sz w:val="24"/>
          <w:szCs w:val="24"/>
        </w:rPr>
        <w:t>Course Objectives:</w:t>
      </w:r>
    </w:p>
    <w:p w:rsidR="00B73D12" w:rsidRPr="00CB5811" w:rsidRDefault="00B73D12" w:rsidP="00B73D12">
      <w:pPr>
        <w:pStyle w:val="Default"/>
        <w:ind w:firstLine="360"/>
        <w:rPr>
          <w:rFonts w:ascii="Times New Roman" w:hAnsi="Times New Roman" w:cs="Times New Roman"/>
          <w:sz w:val="24"/>
          <w:szCs w:val="24"/>
        </w:rPr>
      </w:pPr>
      <w:r w:rsidRPr="00CB5811">
        <w:rPr>
          <w:rFonts w:ascii="Times New Roman" w:hAnsi="Times New Roman" w:cs="Times New Roman"/>
          <w:b/>
          <w:bCs/>
          <w:sz w:val="24"/>
          <w:szCs w:val="24"/>
        </w:rPr>
        <w:t xml:space="preserve"> </w:t>
      </w:r>
      <w:r w:rsidRPr="00CB5811">
        <w:rPr>
          <w:rFonts w:ascii="Times New Roman" w:hAnsi="Times New Roman" w:cs="Times New Roman"/>
          <w:sz w:val="24"/>
          <w:szCs w:val="24"/>
        </w:rPr>
        <w:t>The objective of this course is to</w:t>
      </w:r>
    </w:p>
    <w:p w:rsidR="00B73D12" w:rsidRPr="00CB5811" w:rsidRDefault="00B73D12" w:rsidP="00B3584E">
      <w:pPr>
        <w:pStyle w:val="NormalWeb"/>
        <w:numPr>
          <w:ilvl w:val="0"/>
          <w:numId w:val="2"/>
        </w:numPr>
        <w:spacing w:before="120" w:beforeAutospacing="0" w:after="0" w:afterAutospacing="0" w:line="276" w:lineRule="auto"/>
        <w:jc w:val="both"/>
        <w:rPr>
          <w:rFonts w:ascii="Times New Roman" w:eastAsia="Arial Unicode MS" w:hAnsi="Times New Roman"/>
          <w:color w:val="000000"/>
          <w:sz w:val="24"/>
          <w:szCs w:val="24"/>
          <w:u w:color="000000"/>
          <w:bdr w:val="nil"/>
          <w:lang w:eastAsia="en-IN"/>
        </w:rPr>
      </w:pPr>
      <w:r w:rsidRPr="00CB5811">
        <w:rPr>
          <w:rFonts w:ascii="Times New Roman" w:eastAsia="Arial Unicode MS" w:hAnsi="Times New Roman"/>
          <w:color w:val="000000"/>
          <w:sz w:val="24"/>
          <w:szCs w:val="24"/>
          <w:u w:color="000000"/>
          <w:bdr w:val="nil"/>
          <w:lang w:eastAsia="en-IN"/>
        </w:rPr>
        <w:t>Identify, define, and explain biological, psychological and environmental correlates of abnormal behavior.</w:t>
      </w:r>
    </w:p>
    <w:p w:rsidR="00B73D12" w:rsidRPr="00CB5811" w:rsidRDefault="00B73D12" w:rsidP="00B3584E">
      <w:pPr>
        <w:pStyle w:val="ListParagraph"/>
        <w:numPr>
          <w:ilvl w:val="0"/>
          <w:numId w:val="2"/>
        </w:numPr>
        <w:autoSpaceDE w:val="0"/>
        <w:autoSpaceDN w:val="0"/>
        <w:adjustRightInd w:val="0"/>
        <w:spacing w:after="0" w:line="240" w:lineRule="auto"/>
        <w:rPr>
          <w:rFonts w:ascii="Times New Roman" w:eastAsia="Arial Unicode MS" w:hAnsi="Times New Roman" w:cs="Times New Roman"/>
          <w:color w:val="000000"/>
          <w:sz w:val="24"/>
          <w:szCs w:val="24"/>
          <w:u w:color="000000"/>
          <w:bdr w:val="nil"/>
          <w:lang w:val="en-US" w:eastAsia="en-IN"/>
        </w:rPr>
      </w:pPr>
      <w:r w:rsidRPr="00CB5811">
        <w:rPr>
          <w:rFonts w:ascii="Times New Roman" w:eastAsia="Arial Unicode MS" w:hAnsi="Times New Roman" w:cs="Times New Roman"/>
          <w:color w:val="000000"/>
          <w:sz w:val="24"/>
          <w:szCs w:val="24"/>
          <w:u w:color="000000"/>
          <w:bdr w:val="nil"/>
          <w:lang w:val="en-US" w:eastAsia="en-IN"/>
        </w:rPr>
        <w:t>Understand the current classification of mental disorders (according to DSM-IV-R) and concept of neurotic, psychotic and psycho-physiological disorders.</w:t>
      </w:r>
    </w:p>
    <w:p w:rsidR="00B73D12" w:rsidRPr="00CB5811" w:rsidRDefault="00B73D12" w:rsidP="00B3584E">
      <w:pPr>
        <w:pStyle w:val="NormalWeb"/>
        <w:numPr>
          <w:ilvl w:val="0"/>
          <w:numId w:val="2"/>
        </w:numPr>
        <w:spacing w:before="0" w:beforeAutospacing="0" w:after="0" w:afterAutospacing="0" w:line="276" w:lineRule="auto"/>
        <w:jc w:val="both"/>
        <w:rPr>
          <w:rFonts w:ascii="Times New Roman" w:eastAsia="Arial Unicode MS" w:hAnsi="Times New Roman"/>
          <w:color w:val="000000"/>
          <w:sz w:val="24"/>
          <w:szCs w:val="24"/>
          <w:u w:color="000000"/>
          <w:bdr w:val="nil"/>
          <w:lang w:eastAsia="en-IN"/>
        </w:rPr>
      </w:pPr>
      <w:r w:rsidRPr="00CB5811">
        <w:rPr>
          <w:rFonts w:ascii="Times New Roman" w:eastAsia="Arial Unicode MS" w:hAnsi="Times New Roman"/>
          <w:color w:val="000000"/>
          <w:sz w:val="24"/>
          <w:szCs w:val="24"/>
          <w:u w:color="000000"/>
          <w:bdr w:val="nil"/>
          <w:lang w:eastAsia="en-IN"/>
        </w:rPr>
        <w:t>Know the Signs, Symptoms and Etiology of various psychological disorder</w:t>
      </w:r>
    </w:p>
    <w:p w:rsidR="00B73D12" w:rsidRPr="00CB5811" w:rsidRDefault="00B73D12" w:rsidP="00B3584E">
      <w:pPr>
        <w:pStyle w:val="NormalWeb"/>
        <w:numPr>
          <w:ilvl w:val="0"/>
          <w:numId w:val="2"/>
        </w:numPr>
        <w:spacing w:before="0" w:beforeAutospacing="0" w:after="0" w:afterAutospacing="0" w:line="276" w:lineRule="auto"/>
        <w:jc w:val="both"/>
        <w:rPr>
          <w:rFonts w:ascii="Times New Roman" w:eastAsia="Arial Unicode MS" w:hAnsi="Times New Roman"/>
          <w:color w:val="000000"/>
          <w:sz w:val="24"/>
          <w:szCs w:val="24"/>
          <w:u w:color="000000"/>
          <w:bdr w:val="nil"/>
          <w:lang w:eastAsia="en-IN"/>
        </w:rPr>
      </w:pPr>
      <w:r w:rsidRPr="00CB5811">
        <w:rPr>
          <w:rFonts w:ascii="Times New Roman" w:eastAsia="Arial Unicode MS" w:hAnsi="Times New Roman"/>
          <w:color w:val="000000"/>
          <w:sz w:val="24"/>
          <w:szCs w:val="24"/>
          <w:u w:color="000000"/>
          <w:bdr w:val="nil"/>
          <w:lang w:eastAsia="en-IN"/>
        </w:rPr>
        <w:t>Understand the concept of mental retardation, developmental disorder and substance abuse disorder</w:t>
      </w:r>
    </w:p>
    <w:p w:rsidR="00B73D12" w:rsidRPr="00CB5811" w:rsidRDefault="00B73D12" w:rsidP="00B73D12">
      <w:pPr>
        <w:pStyle w:val="BodyA"/>
        <w:spacing w:line="276" w:lineRule="auto"/>
        <w:rPr>
          <w:rFonts w:ascii="Times New Roman" w:hAnsi="Times New Roman" w:cs="Times New Roman"/>
          <w:b/>
          <w:bCs/>
          <w:sz w:val="24"/>
          <w:szCs w:val="24"/>
        </w:rPr>
      </w:pPr>
    </w:p>
    <w:p w:rsidR="00B73D12" w:rsidRPr="00CB5811" w:rsidRDefault="00B73D12" w:rsidP="00B73D12">
      <w:pPr>
        <w:pStyle w:val="BodyA"/>
        <w:spacing w:line="276" w:lineRule="auto"/>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Outcomes</w:t>
      </w:r>
    </w:p>
    <w:p w:rsidR="00B73D12" w:rsidRPr="00CB5811" w:rsidRDefault="00B73D12" w:rsidP="00B73D12">
      <w:pPr>
        <w:pStyle w:val="BodyA"/>
        <w:spacing w:line="276" w:lineRule="auto"/>
        <w:ind w:firstLine="720"/>
        <w:rPr>
          <w:rFonts w:ascii="Times New Roman" w:hAnsi="Times New Roman" w:cs="Times New Roman"/>
          <w:sz w:val="24"/>
          <w:szCs w:val="24"/>
        </w:rPr>
      </w:pPr>
      <w:r w:rsidRPr="00CB5811">
        <w:rPr>
          <w:rFonts w:ascii="Times New Roman" w:hAnsi="Times New Roman" w:cs="Times New Roman"/>
          <w:sz w:val="24"/>
          <w:szCs w:val="24"/>
        </w:rPr>
        <w:t>On completion of this course, the students will be able to</w:t>
      </w:r>
    </w:p>
    <w:p w:rsidR="00B73D12" w:rsidRPr="00CB5811" w:rsidRDefault="00B73D12" w:rsidP="00B73D12">
      <w:pPr>
        <w:pStyle w:val="Default"/>
        <w:spacing w:before="120"/>
        <w:ind w:right="-158"/>
        <w:rPr>
          <w:rFonts w:ascii="Times New Roman" w:eastAsiaTheme="minorHAnsi" w:hAnsi="Times New Roman" w:cs="Times New Roman"/>
          <w:color w:val="auto"/>
          <w:sz w:val="24"/>
          <w:szCs w:val="24"/>
          <w:bdr w:val="none" w:sz="0" w:space="0" w:color="auto"/>
          <w:lang w:val="en-IN" w:eastAsia="en-US"/>
        </w:rPr>
      </w:pPr>
      <w:r w:rsidRPr="00CB5811">
        <w:rPr>
          <w:rFonts w:ascii="Times New Roman" w:hAnsi="Times New Roman" w:cs="Times New Roman"/>
          <w:sz w:val="24"/>
          <w:szCs w:val="24"/>
        </w:rPr>
        <w:t xml:space="preserve">CO1: </w:t>
      </w:r>
      <w:r w:rsidRPr="00CB5811">
        <w:rPr>
          <w:rFonts w:ascii="Times New Roman" w:eastAsiaTheme="minorHAnsi" w:hAnsi="Times New Roman" w:cs="Times New Roman"/>
          <w:color w:val="auto"/>
          <w:sz w:val="24"/>
          <w:szCs w:val="24"/>
          <w:bdr w:val="none" w:sz="0" w:space="0" w:color="auto"/>
          <w:lang w:val="en-IN" w:eastAsia="en-US"/>
        </w:rPr>
        <w:t>explain the major concepts and classification of disorders</w:t>
      </w:r>
    </w:p>
    <w:p w:rsidR="00B73D12" w:rsidRPr="00CB5811" w:rsidRDefault="00B73D12" w:rsidP="00B73D12">
      <w:pPr>
        <w:pStyle w:val="Default"/>
        <w:spacing w:before="120"/>
        <w:ind w:right="-158"/>
        <w:rPr>
          <w:rFonts w:ascii="Times New Roman" w:eastAsiaTheme="minorHAnsi" w:hAnsi="Times New Roman" w:cs="Times New Roman"/>
          <w:sz w:val="23"/>
          <w:szCs w:val="23"/>
          <w:bdr w:val="none" w:sz="0" w:space="0" w:color="auto"/>
          <w:lang w:eastAsia="en-US"/>
        </w:rPr>
      </w:pPr>
      <w:r w:rsidRPr="00CB5811">
        <w:rPr>
          <w:rFonts w:ascii="Times New Roman" w:hAnsi="Times New Roman" w:cs="Times New Roman"/>
          <w:sz w:val="24"/>
          <w:szCs w:val="24"/>
        </w:rPr>
        <w:t>CO2: list biological, psychological and socio-cultural</w:t>
      </w:r>
      <w:r w:rsidRPr="00CB5811">
        <w:rPr>
          <w:rFonts w:ascii="Times New Roman" w:eastAsiaTheme="minorHAnsi" w:hAnsi="Times New Roman" w:cs="Times New Roman"/>
          <w:color w:val="auto"/>
          <w:sz w:val="24"/>
          <w:szCs w:val="24"/>
          <w:bdr w:val="none" w:sz="0" w:space="0" w:color="auto"/>
          <w:lang w:val="en-IN" w:eastAsia="en-US"/>
        </w:rPr>
        <w:t xml:space="preserve"> determinants of abnormal behaviour</w:t>
      </w:r>
      <w:r w:rsidRPr="00CB5811">
        <w:rPr>
          <w:rFonts w:ascii="Times New Roman" w:hAnsi="Times New Roman" w:cs="Times New Roman"/>
          <w:sz w:val="23"/>
          <w:szCs w:val="23"/>
        </w:rPr>
        <w:t xml:space="preserve"> </w:t>
      </w:r>
    </w:p>
    <w:p w:rsidR="00B73D12" w:rsidRPr="00CB5811" w:rsidRDefault="00B73D12" w:rsidP="00B73D12">
      <w:pPr>
        <w:spacing w:before="120" w:after="120" w:line="240" w:lineRule="auto"/>
        <w:ind w:left="547" w:hanging="547"/>
        <w:rPr>
          <w:rFonts w:ascii="Times New Roman" w:hAnsi="Times New Roman" w:cs="Times New Roman"/>
          <w:sz w:val="24"/>
          <w:szCs w:val="24"/>
        </w:rPr>
      </w:pPr>
      <w:r w:rsidRPr="00CB5811">
        <w:rPr>
          <w:rFonts w:ascii="Times New Roman" w:hAnsi="Times New Roman" w:cs="Times New Roman"/>
          <w:sz w:val="24"/>
          <w:szCs w:val="24"/>
        </w:rPr>
        <w:t>CO3: define neurotic and psychotic disorder and difference between the two.</w:t>
      </w:r>
    </w:p>
    <w:p w:rsidR="00B73D12" w:rsidRPr="00CB5811" w:rsidRDefault="00B73D12" w:rsidP="00B73D12">
      <w:pPr>
        <w:spacing w:line="240" w:lineRule="auto"/>
        <w:ind w:left="540" w:hanging="540"/>
        <w:rPr>
          <w:rFonts w:ascii="Times New Roman" w:hAnsi="Times New Roman" w:cs="Times New Roman"/>
          <w:sz w:val="24"/>
          <w:szCs w:val="24"/>
        </w:rPr>
      </w:pPr>
      <w:r w:rsidRPr="00CB5811">
        <w:rPr>
          <w:rFonts w:ascii="Times New Roman" w:hAnsi="Times New Roman" w:cs="Times New Roman"/>
          <w:sz w:val="24"/>
          <w:szCs w:val="24"/>
        </w:rPr>
        <w:t>CO4: demonstrate signs, symptoms and etiology of various neurotic (generalized anxiety, OCD, phobic, eating etc.), psychotic disorder (mood disorder, schizophrenia etc.).</w:t>
      </w:r>
    </w:p>
    <w:p w:rsidR="00492E65" w:rsidRDefault="00B73D12" w:rsidP="00B73D12">
      <w:pPr>
        <w:spacing w:line="240" w:lineRule="auto"/>
        <w:ind w:left="540" w:hanging="540"/>
        <w:rPr>
          <w:rFonts w:ascii="Times New Roman" w:hAnsi="Times New Roman" w:cs="Times New Roman"/>
          <w:sz w:val="24"/>
          <w:szCs w:val="24"/>
        </w:rPr>
      </w:pPr>
      <w:r w:rsidRPr="00CB5811">
        <w:rPr>
          <w:rFonts w:ascii="Times New Roman" w:hAnsi="Times New Roman" w:cs="Times New Roman"/>
          <w:sz w:val="24"/>
          <w:szCs w:val="24"/>
        </w:rPr>
        <w:t>CO5: Interpret level of mental retardation, various developmental disorders (autism and other childhood disorder) and personality related disorder.</w:t>
      </w:r>
    </w:p>
    <w:p w:rsidR="00492E65" w:rsidRDefault="00492E65">
      <w:pPr>
        <w:rPr>
          <w:rFonts w:ascii="Times New Roman" w:hAnsi="Times New Roman" w:cs="Times New Roman"/>
          <w:sz w:val="24"/>
          <w:szCs w:val="24"/>
        </w:rPr>
      </w:pPr>
      <w:r>
        <w:rPr>
          <w:rFonts w:ascii="Times New Roman" w:hAnsi="Times New Roman" w:cs="Times New Roman"/>
          <w:sz w:val="24"/>
          <w:szCs w:val="24"/>
        </w:rPr>
        <w:br w:type="page"/>
      </w:r>
    </w:p>
    <w:p w:rsidR="00B73D12" w:rsidRPr="00CB5811" w:rsidRDefault="00B73D12" w:rsidP="00B73D12">
      <w:pPr>
        <w:spacing w:line="240" w:lineRule="auto"/>
        <w:ind w:left="540" w:hanging="540"/>
        <w:rPr>
          <w:rFonts w:ascii="Times New Roman" w:hAnsi="Times New Roman" w:cs="Times New Roman"/>
          <w:sz w:val="24"/>
          <w:szCs w:val="24"/>
        </w:rPr>
      </w:pPr>
    </w:p>
    <w:tbl>
      <w:tblPr>
        <w:tblStyle w:val="TableGrid"/>
        <w:tblW w:w="5122" w:type="pct"/>
        <w:tblLook w:val="04A0"/>
      </w:tblPr>
      <w:tblGrid>
        <w:gridCol w:w="6588"/>
        <w:gridCol w:w="1530"/>
        <w:gridCol w:w="1350"/>
      </w:tblGrid>
      <w:tr w:rsidR="00B73D12" w:rsidRPr="00CB5811" w:rsidTr="00B73D12">
        <w:tc>
          <w:tcPr>
            <w:tcW w:w="3479"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Modules</w:t>
            </w:r>
          </w:p>
        </w:tc>
        <w:tc>
          <w:tcPr>
            <w:tcW w:w="808"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Blooms level*</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Number of hours</w:t>
            </w:r>
          </w:p>
        </w:tc>
      </w:tr>
      <w:tr w:rsidR="00B73D12" w:rsidRPr="00CB5811" w:rsidTr="00492E65">
        <w:trPr>
          <w:trHeight w:hRule="exact" w:val="2341"/>
        </w:trPr>
        <w:tc>
          <w:tcPr>
            <w:tcW w:w="3479"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MODULE 1: Introduction</w:t>
            </w:r>
          </w:p>
          <w:p w:rsidR="00B73D12" w:rsidRPr="00492E65" w:rsidRDefault="00B73D12" w:rsidP="00B73D12">
            <w:pPr>
              <w:pStyle w:val="Title"/>
              <w:jc w:val="left"/>
              <w:rPr>
                <w:b w:val="0"/>
                <w:bCs/>
                <w:sz w:val="24"/>
                <w:szCs w:val="24"/>
              </w:rPr>
            </w:pPr>
            <w:r w:rsidRPr="00492E65">
              <w:rPr>
                <w:b w:val="0"/>
                <w:bCs/>
                <w:sz w:val="24"/>
                <w:szCs w:val="24"/>
              </w:rPr>
              <w:t>Concept of abnormality:  Criteria and Perspectives</w:t>
            </w:r>
          </w:p>
          <w:p w:rsidR="00B73D12" w:rsidRPr="00492E65" w:rsidRDefault="00B73D12" w:rsidP="00B73D12">
            <w:pPr>
              <w:pStyle w:val="Title"/>
              <w:jc w:val="left"/>
              <w:rPr>
                <w:b w:val="0"/>
                <w:bCs/>
                <w:sz w:val="24"/>
                <w:szCs w:val="24"/>
              </w:rPr>
            </w:pPr>
            <w:r w:rsidRPr="00492E65">
              <w:rPr>
                <w:b w:val="0"/>
                <w:bCs/>
                <w:sz w:val="24"/>
                <w:szCs w:val="24"/>
              </w:rPr>
              <w:t>Classification: DSM IV-R, conceptual and operational evaluation.</w:t>
            </w:r>
          </w:p>
          <w:p w:rsidR="00B73D12" w:rsidRPr="00492E65" w:rsidRDefault="00B73D12" w:rsidP="00B73D12">
            <w:pPr>
              <w:pStyle w:val="Title"/>
              <w:jc w:val="left"/>
              <w:rPr>
                <w:b w:val="0"/>
                <w:bCs/>
                <w:sz w:val="24"/>
                <w:szCs w:val="24"/>
              </w:rPr>
            </w:pPr>
            <w:r w:rsidRPr="00492E65">
              <w:rPr>
                <w:b w:val="0"/>
                <w:bCs/>
                <w:sz w:val="24"/>
                <w:szCs w:val="24"/>
              </w:rPr>
              <w:t>Casual factors in Psychopathological Behaviour</w:t>
            </w:r>
          </w:p>
          <w:p w:rsidR="00B73D12" w:rsidRPr="00492E65" w:rsidRDefault="00B73D12" w:rsidP="00B73D12">
            <w:pPr>
              <w:pStyle w:val="Title"/>
              <w:spacing w:line="276" w:lineRule="auto"/>
              <w:jc w:val="left"/>
              <w:rPr>
                <w:b w:val="0"/>
                <w:bCs/>
                <w:sz w:val="24"/>
                <w:szCs w:val="24"/>
              </w:rPr>
            </w:pPr>
            <w:r w:rsidRPr="00492E65">
              <w:rPr>
                <w:b w:val="0"/>
                <w:bCs/>
                <w:sz w:val="24"/>
                <w:szCs w:val="24"/>
              </w:rPr>
              <w:t>(a) Biological determinants</w:t>
            </w:r>
          </w:p>
          <w:p w:rsidR="00B73D12" w:rsidRPr="00492E65" w:rsidRDefault="00B73D12" w:rsidP="00B73D12">
            <w:pPr>
              <w:pStyle w:val="Title"/>
              <w:jc w:val="left"/>
              <w:rPr>
                <w:b w:val="0"/>
                <w:bCs/>
                <w:sz w:val="24"/>
                <w:szCs w:val="24"/>
              </w:rPr>
            </w:pPr>
            <w:r w:rsidRPr="00492E65">
              <w:rPr>
                <w:b w:val="0"/>
                <w:bCs/>
                <w:sz w:val="24"/>
                <w:szCs w:val="24"/>
              </w:rPr>
              <w:t>(b) Psychological determinants</w:t>
            </w:r>
          </w:p>
          <w:p w:rsidR="00B73D12" w:rsidRPr="00492E65" w:rsidRDefault="00B73D12" w:rsidP="00B73D12">
            <w:pPr>
              <w:pStyle w:val="Title"/>
              <w:jc w:val="left"/>
              <w:rPr>
                <w:b w:val="0"/>
                <w:bCs/>
                <w:sz w:val="24"/>
                <w:szCs w:val="24"/>
              </w:rPr>
            </w:pPr>
            <w:r w:rsidRPr="00492E65">
              <w:rPr>
                <w:b w:val="0"/>
                <w:bCs/>
                <w:sz w:val="24"/>
                <w:szCs w:val="24"/>
              </w:rPr>
              <w:t>(c) Socio-cultural determinants</w:t>
            </w:r>
          </w:p>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808"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L2 </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r w:rsidR="00B73D12" w:rsidRPr="00CB5811" w:rsidTr="00B73D12">
        <w:trPr>
          <w:trHeight w:hRule="exact" w:val="901"/>
        </w:trPr>
        <w:tc>
          <w:tcPr>
            <w:tcW w:w="3479"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hAnsi="Times New Roman" w:cs="Times New Roman"/>
                <w:sz w:val="22"/>
                <w:szCs w:val="22"/>
              </w:rPr>
            </w:pPr>
            <w:r w:rsidRPr="00CB5811">
              <w:rPr>
                <w:rFonts w:ascii="Times New Roman" w:eastAsia="Times New Roman" w:hAnsi="Times New Roman" w:cs="Times New Roman"/>
                <w:b/>
                <w:bCs/>
                <w:sz w:val="24"/>
                <w:szCs w:val="24"/>
              </w:rPr>
              <w:t>MODULE 2: Neurosis and Psychosis</w:t>
            </w:r>
          </w:p>
          <w:p w:rsidR="00B73D12" w:rsidRPr="00492E65" w:rsidRDefault="00B73D12" w:rsidP="00B73D12">
            <w:pPr>
              <w:pStyle w:val="Title"/>
              <w:tabs>
                <w:tab w:val="left" w:pos="8524"/>
              </w:tabs>
              <w:jc w:val="left"/>
              <w:rPr>
                <w:b w:val="0"/>
                <w:sz w:val="24"/>
                <w:szCs w:val="24"/>
              </w:rPr>
            </w:pPr>
            <w:r w:rsidRPr="00492E65">
              <w:rPr>
                <w:b w:val="0"/>
                <w:sz w:val="24"/>
                <w:szCs w:val="24"/>
              </w:rPr>
              <w:t>Concept and Difference between both the two</w:t>
            </w:r>
          </w:p>
          <w:p w:rsidR="00B73D12" w:rsidRPr="00CB5811" w:rsidRDefault="00B73D12" w:rsidP="00B73D12">
            <w:pPr>
              <w:spacing w:line="360" w:lineRule="auto"/>
            </w:pPr>
          </w:p>
          <w:p w:rsidR="00B73D12" w:rsidRPr="00CB5811" w:rsidRDefault="00B73D12" w:rsidP="00B73D12">
            <w:pPr>
              <w:spacing w:line="360" w:lineRule="auto"/>
              <w:jc w:val="both"/>
              <w:rPr>
                <w:sz w:val="24"/>
                <w:szCs w:val="24"/>
              </w:rPr>
            </w:pPr>
          </w:p>
        </w:tc>
        <w:tc>
          <w:tcPr>
            <w:tcW w:w="808"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L2, L4 </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3</w:t>
            </w:r>
          </w:p>
        </w:tc>
      </w:tr>
      <w:tr w:rsidR="00B73D12" w:rsidRPr="00CB5811" w:rsidTr="00492E65">
        <w:trPr>
          <w:trHeight w:hRule="exact" w:val="1891"/>
        </w:trPr>
        <w:tc>
          <w:tcPr>
            <w:tcW w:w="3479"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hAnsi="Times New Roman" w:cs="Times New Roman"/>
                <w:bCs/>
                <w:sz w:val="22"/>
                <w:szCs w:val="22"/>
              </w:rPr>
            </w:pPr>
            <w:r w:rsidRPr="00CB5811">
              <w:rPr>
                <w:rFonts w:ascii="Times New Roman" w:eastAsia="Times New Roman" w:hAnsi="Times New Roman" w:cs="Times New Roman"/>
                <w:b/>
                <w:bCs/>
                <w:sz w:val="24"/>
                <w:szCs w:val="24"/>
              </w:rPr>
              <w:t>MODULE 3: Neurotic Disorder</w:t>
            </w:r>
          </w:p>
          <w:p w:rsidR="00B73D12" w:rsidRPr="00492E65" w:rsidRDefault="00B73D12" w:rsidP="00B73D12">
            <w:pPr>
              <w:pStyle w:val="Title"/>
              <w:tabs>
                <w:tab w:val="left" w:pos="322"/>
                <w:tab w:val="left" w:pos="360"/>
              </w:tabs>
              <w:ind w:hanging="9"/>
              <w:jc w:val="left"/>
              <w:rPr>
                <w:b w:val="0"/>
                <w:bCs/>
                <w:sz w:val="24"/>
                <w:szCs w:val="24"/>
              </w:rPr>
            </w:pPr>
            <w:r w:rsidRPr="00CB5811">
              <w:rPr>
                <w:b w:val="0"/>
                <w:bCs/>
                <w:sz w:val="22"/>
                <w:szCs w:val="22"/>
              </w:rPr>
              <w:tab/>
            </w:r>
            <w:r w:rsidRPr="00492E65">
              <w:rPr>
                <w:b w:val="0"/>
                <w:bCs/>
                <w:sz w:val="24"/>
                <w:szCs w:val="24"/>
              </w:rPr>
              <w:t>Generalized anxiety disorders</w:t>
            </w:r>
          </w:p>
          <w:p w:rsidR="00B73D12" w:rsidRPr="00492E65" w:rsidRDefault="00B73D12" w:rsidP="00B73D12">
            <w:pPr>
              <w:pStyle w:val="Title"/>
              <w:tabs>
                <w:tab w:val="left" w:pos="322"/>
                <w:tab w:val="left" w:pos="360"/>
              </w:tabs>
              <w:ind w:hanging="9"/>
              <w:jc w:val="left"/>
              <w:rPr>
                <w:b w:val="0"/>
                <w:bCs/>
                <w:sz w:val="24"/>
                <w:szCs w:val="24"/>
              </w:rPr>
            </w:pPr>
            <w:r w:rsidRPr="00492E65">
              <w:rPr>
                <w:b w:val="0"/>
                <w:bCs/>
                <w:sz w:val="24"/>
                <w:szCs w:val="24"/>
              </w:rPr>
              <w:t>Obsessive-Compulsive disorders</w:t>
            </w:r>
          </w:p>
          <w:p w:rsidR="00B73D12" w:rsidRPr="00492E65" w:rsidRDefault="00B73D12" w:rsidP="00B73D12">
            <w:pPr>
              <w:pStyle w:val="Title"/>
              <w:tabs>
                <w:tab w:val="left" w:pos="236"/>
                <w:tab w:val="left" w:pos="8072"/>
              </w:tabs>
              <w:jc w:val="left"/>
              <w:rPr>
                <w:b w:val="0"/>
                <w:bCs/>
                <w:sz w:val="24"/>
                <w:szCs w:val="24"/>
              </w:rPr>
            </w:pPr>
            <w:r w:rsidRPr="00492E65">
              <w:rPr>
                <w:b w:val="0"/>
                <w:bCs/>
                <w:sz w:val="24"/>
                <w:szCs w:val="24"/>
              </w:rPr>
              <w:t>Phobic Disorders</w:t>
            </w:r>
          </w:p>
          <w:p w:rsidR="00B73D12" w:rsidRPr="00492E65" w:rsidRDefault="00B73D12" w:rsidP="00B73D12">
            <w:pPr>
              <w:pStyle w:val="Title"/>
              <w:tabs>
                <w:tab w:val="left" w:pos="288"/>
                <w:tab w:val="left" w:pos="8524"/>
              </w:tabs>
              <w:jc w:val="left"/>
              <w:rPr>
                <w:b w:val="0"/>
                <w:bCs/>
                <w:sz w:val="24"/>
                <w:szCs w:val="24"/>
              </w:rPr>
            </w:pPr>
            <w:r w:rsidRPr="00492E65">
              <w:rPr>
                <w:b w:val="0"/>
                <w:bCs/>
                <w:sz w:val="24"/>
                <w:szCs w:val="24"/>
              </w:rPr>
              <w:t>Eating Disorder</w:t>
            </w:r>
          </w:p>
          <w:p w:rsidR="00B73D12" w:rsidRPr="00CB5811" w:rsidRDefault="00B73D12" w:rsidP="00B73D12">
            <w:pPr>
              <w:spacing w:line="360" w:lineRule="auto"/>
              <w:jc w:val="both"/>
              <w:rPr>
                <w:sz w:val="24"/>
                <w:szCs w:val="24"/>
              </w:rPr>
            </w:pPr>
          </w:p>
        </w:tc>
        <w:tc>
          <w:tcPr>
            <w:tcW w:w="808"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5</w:t>
            </w:r>
          </w:p>
        </w:tc>
      </w:tr>
      <w:tr w:rsidR="00B73D12" w:rsidRPr="00CB5811" w:rsidTr="00B73D12">
        <w:trPr>
          <w:trHeight w:hRule="exact" w:val="901"/>
        </w:trPr>
        <w:tc>
          <w:tcPr>
            <w:tcW w:w="3479" w:type="pct"/>
            <w:vAlign w:val="center"/>
          </w:tcPr>
          <w:p w:rsidR="00B73D12" w:rsidRPr="00CB5811" w:rsidRDefault="00B73D12" w:rsidP="00B73D12">
            <w:pPr>
              <w:pStyle w:val="Title"/>
              <w:tabs>
                <w:tab w:val="left" w:pos="360"/>
                <w:tab w:val="left" w:pos="720"/>
              </w:tabs>
              <w:jc w:val="left"/>
              <w:rPr>
                <w:bCs/>
                <w:sz w:val="22"/>
                <w:szCs w:val="22"/>
              </w:rPr>
            </w:pPr>
            <w:r w:rsidRPr="00CB5811">
              <w:rPr>
                <w:bCs/>
                <w:sz w:val="24"/>
                <w:szCs w:val="24"/>
              </w:rPr>
              <w:t>MODULE 4:</w:t>
            </w:r>
            <w:r w:rsidRPr="00CB5811">
              <w:rPr>
                <w:bCs/>
              </w:rPr>
              <w:t xml:space="preserve"> </w:t>
            </w:r>
            <w:r w:rsidRPr="00CB5811">
              <w:rPr>
                <w:bCs/>
                <w:sz w:val="24"/>
                <w:szCs w:val="24"/>
              </w:rPr>
              <w:t>Mood Disorders</w:t>
            </w:r>
          </w:p>
          <w:p w:rsidR="00B73D12" w:rsidRPr="00492E65" w:rsidRDefault="00B73D12" w:rsidP="00B73D12">
            <w:pPr>
              <w:pStyle w:val="Title"/>
              <w:tabs>
                <w:tab w:val="left" w:pos="236"/>
                <w:tab w:val="left" w:pos="1425"/>
              </w:tabs>
              <w:jc w:val="left"/>
              <w:rPr>
                <w:b w:val="0"/>
                <w:bCs/>
                <w:sz w:val="24"/>
                <w:szCs w:val="24"/>
                <w:lang w:val="en-US"/>
              </w:rPr>
            </w:pPr>
            <w:r w:rsidRPr="00492E65">
              <w:rPr>
                <w:b w:val="0"/>
                <w:bCs/>
                <w:sz w:val="24"/>
                <w:szCs w:val="24"/>
                <w:lang w:val="en-US"/>
              </w:rPr>
              <w:t>Depression</w:t>
            </w:r>
            <w:r w:rsidRPr="00492E65">
              <w:rPr>
                <w:b w:val="0"/>
                <w:bCs/>
                <w:sz w:val="24"/>
                <w:szCs w:val="24"/>
                <w:lang w:val="en-US"/>
              </w:rPr>
              <w:tab/>
            </w:r>
          </w:p>
          <w:p w:rsidR="00B73D12" w:rsidRPr="00492E65" w:rsidRDefault="00B73D12" w:rsidP="00B73D12">
            <w:pPr>
              <w:pStyle w:val="Title"/>
              <w:tabs>
                <w:tab w:val="left" w:pos="236"/>
                <w:tab w:val="left" w:pos="8236"/>
              </w:tabs>
              <w:jc w:val="left"/>
              <w:rPr>
                <w:b w:val="0"/>
                <w:bCs/>
                <w:sz w:val="24"/>
                <w:szCs w:val="24"/>
                <w:lang w:val="en-US"/>
              </w:rPr>
            </w:pPr>
            <w:r w:rsidRPr="00492E65">
              <w:rPr>
                <w:b w:val="0"/>
                <w:bCs/>
                <w:sz w:val="24"/>
                <w:szCs w:val="24"/>
                <w:lang w:val="en-US"/>
              </w:rPr>
              <w:t>Bipolar Disorder</w:t>
            </w:r>
          </w:p>
          <w:p w:rsidR="00B73D12" w:rsidRPr="00CB5811" w:rsidRDefault="00B73D12" w:rsidP="00B73D12">
            <w:pPr>
              <w:spacing w:line="360" w:lineRule="auto"/>
              <w:jc w:val="both"/>
              <w:rPr>
                <w:sz w:val="24"/>
                <w:szCs w:val="24"/>
              </w:rPr>
            </w:pPr>
          </w:p>
        </w:tc>
        <w:tc>
          <w:tcPr>
            <w:tcW w:w="808"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3</w:t>
            </w:r>
          </w:p>
        </w:tc>
      </w:tr>
      <w:tr w:rsidR="00B73D12" w:rsidRPr="00CB5811" w:rsidTr="00B73D12">
        <w:trPr>
          <w:trHeight w:hRule="exact" w:val="1702"/>
        </w:trPr>
        <w:tc>
          <w:tcPr>
            <w:tcW w:w="3479"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hAnsi="Times New Roman" w:cs="Times New Roman"/>
                <w:b/>
                <w:bCs/>
              </w:rPr>
            </w:pPr>
            <w:r w:rsidRPr="00CB5811">
              <w:rPr>
                <w:rFonts w:ascii="Times New Roman" w:eastAsia="Times New Roman" w:hAnsi="Times New Roman" w:cs="Times New Roman"/>
                <w:b/>
                <w:bCs/>
                <w:sz w:val="24"/>
                <w:szCs w:val="24"/>
              </w:rPr>
              <w:t>MODULE 5:</w:t>
            </w:r>
            <w:r w:rsidRPr="00CB5811">
              <w:rPr>
                <w:rFonts w:ascii="Times New Roman" w:hAnsi="Times New Roman" w:cs="Times New Roman"/>
              </w:rPr>
              <w:t xml:space="preserve"> </w:t>
            </w:r>
            <w:r w:rsidRPr="00CB5811">
              <w:rPr>
                <w:rFonts w:ascii="Times New Roman" w:eastAsia="Times New Roman" w:hAnsi="Times New Roman" w:cs="Times New Roman"/>
                <w:b/>
                <w:bCs/>
                <w:sz w:val="24"/>
                <w:szCs w:val="24"/>
              </w:rPr>
              <w:t>Psychotic Disorder</w:t>
            </w:r>
          </w:p>
          <w:p w:rsidR="00B73D12" w:rsidRPr="00492E65" w:rsidRDefault="00B73D12" w:rsidP="00B73D12">
            <w:pPr>
              <w:pStyle w:val="Title"/>
              <w:tabs>
                <w:tab w:val="left" w:pos="180"/>
                <w:tab w:val="left" w:pos="540"/>
              </w:tabs>
              <w:jc w:val="left"/>
              <w:rPr>
                <w:b w:val="0"/>
                <w:bCs/>
                <w:sz w:val="24"/>
                <w:szCs w:val="24"/>
              </w:rPr>
            </w:pPr>
            <w:r w:rsidRPr="00492E65">
              <w:rPr>
                <w:b w:val="0"/>
                <w:bCs/>
                <w:sz w:val="24"/>
                <w:szCs w:val="24"/>
              </w:rPr>
              <w:t>Bipolar disorders: Manic, Depressive, Mixed</w:t>
            </w:r>
          </w:p>
          <w:p w:rsidR="00B73D12" w:rsidRPr="00492E65" w:rsidRDefault="00B73D12" w:rsidP="00B73D12">
            <w:pPr>
              <w:pStyle w:val="Title"/>
              <w:tabs>
                <w:tab w:val="left" w:pos="8856"/>
              </w:tabs>
              <w:jc w:val="left"/>
              <w:rPr>
                <w:b w:val="0"/>
                <w:bCs/>
                <w:sz w:val="24"/>
                <w:szCs w:val="24"/>
              </w:rPr>
            </w:pPr>
            <w:r w:rsidRPr="00492E65">
              <w:rPr>
                <w:b w:val="0"/>
                <w:bCs/>
                <w:sz w:val="24"/>
                <w:szCs w:val="24"/>
              </w:rPr>
              <w:t>Psychotic depression</w:t>
            </w:r>
          </w:p>
          <w:p w:rsidR="00B73D12" w:rsidRPr="00492E65" w:rsidRDefault="00B73D12" w:rsidP="00B73D12">
            <w:pPr>
              <w:pStyle w:val="Title"/>
              <w:tabs>
                <w:tab w:val="left" w:pos="8856"/>
              </w:tabs>
              <w:jc w:val="left"/>
              <w:rPr>
                <w:b w:val="0"/>
                <w:bCs/>
                <w:sz w:val="24"/>
                <w:szCs w:val="24"/>
              </w:rPr>
            </w:pPr>
            <w:r w:rsidRPr="00492E65">
              <w:rPr>
                <w:b w:val="0"/>
                <w:bCs/>
                <w:sz w:val="24"/>
                <w:szCs w:val="24"/>
              </w:rPr>
              <w:t>Delusional Disorder</w:t>
            </w:r>
          </w:p>
          <w:p w:rsidR="00B73D12" w:rsidRPr="00492E65" w:rsidRDefault="00B73D12" w:rsidP="00B73D12">
            <w:pPr>
              <w:pStyle w:val="Title"/>
              <w:tabs>
                <w:tab w:val="left" w:pos="8856"/>
              </w:tabs>
              <w:jc w:val="left"/>
              <w:rPr>
                <w:b w:val="0"/>
                <w:bCs/>
                <w:sz w:val="24"/>
                <w:szCs w:val="24"/>
              </w:rPr>
            </w:pPr>
            <w:r w:rsidRPr="00492E65">
              <w:rPr>
                <w:b w:val="0"/>
                <w:bCs/>
                <w:sz w:val="24"/>
                <w:szCs w:val="24"/>
              </w:rPr>
              <w:t>Schizophrenia</w:t>
            </w:r>
          </w:p>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808"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L2 </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5</w:t>
            </w:r>
          </w:p>
        </w:tc>
      </w:tr>
      <w:tr w:rsidR="00B73D12" w:rsidRPr="00CB5811" w:rsidTr="00FF0A62">
        <w:trPr>
          <w:trHeight w:hRule="exact" w:val="1630"/>
        </w:trPr>
        <w:tc>
          <w:tcPr>
            <w:tcW w:w="3479" w:type="pct"/>
            <w:vAlign w:val="center"/>
          </w:tcPr>
          <w:p w:rsidR="00B73D12" w:rsidRPr="00CB5811" w:rsidRDefault="00B73D12" w:rsidP="00B73D12">
            <w:pPr>
              <w:rPr>
                <w:b/>
                <w:sz w:val="24"/>
                <w:szCs w:val="24"/>
              </w:rPr>
            </w:pPr>
            <w:r w:rsidRPr="00CB5811">
              <w:rPr>
                <w:b/>
                <w:sz w:val="24"/>
                <w:szCs w:val="24"/>
              </w:rPr>
              <w:t>Module 6: Mental Retardation and Development Disorders</w:t>
            </w:r>
          </w:p>
          <w:p w:rsidR="00B73D12" w:rsidRPr="00FF0A62" w:rsidRDefault="00B73D12" w:rsidP="00B73D12">
            <w:pPr>
              <w:spacing w:before="120"/>
              <w:rPr>
                <w:sz w:val="24"/>
                <w:szCs w:val="24"/>
              </w:rPr>
            </w:pPr>
            <w:r w:rsidRPr="00FF0A62">
              <w:rPr>
                <w:sz w:val="24"/>
                <w:szCs w:val="24"/>
              </w:rPr>
              <w:t>Levels of mental retardation, Organic factors in mental retardation.</w:t>
            </w:r>
          </w:p>
          <w:p w:rsidR="00B73D12" w:rsidRPr="00FF0A62" w:rsidRDefault="00B73D12" w:rsidP="00B73D12">
            <w:pPr>
              <w:rPr>
                <w:sz w:val="24"/>
                <w:szCs w:val="24"/>
              </w:rPr>
            </w:pPr>
            <w:r w:rsidRPr="00FF0A62">
              <w:rPr>
                <w:sz w:val="24"/>
                <w:szCs w:val="24"/>
              </w:rPr>
              <w:t>Autism: Clinical picture and casual factors.</w:t>
            </w:r>
          </w:p>
          <w:p w:rsidR="00B73D12" w:rsidRPr="00FF0A62" w:rsidRDefault="00B73D12" w:rsidP="00B73D12">
            <w:pPr>
              <w:rPr>
                <w:sz w:val="24"/>
                <w:szCs w:val="24"/>
              </w:rPr>
            </w:pPr>
            <w:r w:rsidRPr="00FF0A62">
              <w:rPr>
                <w:sz w:val="24"/>
                <w:szCs w:val="24"/>
              </w:rPr>
              <w:t>Childhood Disorder</w:t>
            </w:r>
          </w:p>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24"/>
                <w:szCs w:val="24"/>
              </w:rPr>
            </w:pPr>
          </w:p>
        </w:tc>
        <w:tc>
          <w:tcPr>
            <w:tcW w:w="808"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L2 </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5</w:t>
            </w:r>
          </w:p>
        </w:tc>
      </w:tr>
      <w:tr w:rsidR="00B73D12" w:rsidRPr="00CB5811" w:rsidTr="00B73D12">
        <w:trPr>
          <w:trHeight w:hRule="exact" w:val="901"/>
        </w:trPr>
        <w:tc>
          <w:tcPr>
            <w:tcW w:w="3479" w:type="pct"/>
            <w:vAlign w:val="center"/>
          </w:tcPr>
          <w:p w:rsidR="00B73D12" w:rsidRPr="00CB5811" w:rsidRDefault="00B73D12" w:rsidP="00B73D12">
            <w:pPr>
              <w:pStyle w:val="Title"/>
              <w:jc w:val="left"/>
              <w:rPr>
                <w:bCs/>
                <w:sz w:val="22"/>
                <w:szCs w:val="22"/>
              </w:rPr>
            </w:pPr>
            <w:r w:rsidRPr="00CB5811">
              <w:rPr>
                <w:bCs/>
                <w:sz w:val="22"/>
                <w:szCs w:val="22"/>
              </w:rPr>
              <w:t>Module 7: Substance Abuse Disorders</w:t>
            </w:r>
          </w:p>
          <w:p w:rsidR="00B73D12" w:rsidRPr="00FF0A62" w:rsidRDefault="00B73D12" w:rsidP="00B73D12">
            <w:pPr>
              <w:pStyle w:val="Title"/>
              <w:jc w:val="left"/>
              <w:rPr>
                <w:b w:val="0"/>
                <w:bCs/>
                <w:sz w:val="24"/>
                <w:szCs w:val="24"/>
              </w:rPr>
            </w:pPr>
            <w:r w:rsidRPr="00FF0A62">
              <w:rPr>
                <w:b w:val="0"/>
                <w:bCs/>
                <w:sz w:val="24"/>
                <w:szCs w:val="24"/>
              </w:rPr>
              <w:t>Alcoholism</w:t>
            </w:r>
          </w:p>
          <w:p w:rsidR="00B73D12" w:rsidRPr="00FF0A62" w:rsidRDefault="00B73D12" w:rsidP="00B73D12">
            <w:pPr>
              <w:pStyle w:val="Title"/>
              <w:jc w:val="left"/>
              <w:rPr>
                <w:b w:val="0"/>
                <w:bCs/>
                <w:sz w:val="24"/>
                <w:szCs w:val="24"/>
              </w:rPr>
            </w:pPr>
            <w:r w:rsidRPr="00FF0A62">
              <w:rPr>
                <w:b w:val="0"/>
                <w:bCs/>
                <w:sz w:val="24"/>
                <w:szCs w:val="24"/>
              </w:rPr>
              <w:t>Drug Addition</w:t>
            </w:r>
          </w:p>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24"/>
                <w:szCs w:val="24"/>
              </w:rPr>
            </w:pPr>
          </w:p>
        </w:tc>
        <w:tc>
          <w:tcPr>
            <w:tcW w:w="808"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L2 </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3</w:t>
            </w:r>
          </w:p>
        </w:tc>
      </w:tr>
      <w:tr w:rsidR="00B73D12" w:rsidRPr="00CB5811" w:rsidTr="00B73D12">
        <w:trPr>
          <w:trHeight w:hRule="exact" w:val="1171"/>
        </w:trPr>
        <w:tc>
          <w:tcPr>
            <w:tcW w:w="3479" w:type="pct"/>
            <w:vAlign w:val="center"/>
          </w:tcPr>
          <w:p w:rsidR="00B73D12" w:rsidRPr="00CB5811" w:rsidRDefault="00B73D12" w:rsidP="00B73D12">
            <w:pPr>
              <w:pStyle w:val="Title"/>
              <w:jc w:val="left"/>
              <w:rPr>
                <w:b w:val="0"/>
                <w:bCs/>
                <w:sz w:val="22"/>
                <w:szCs w:val="22"/>
              </w:rPr>
            </w:pPr>
            <w:r w:rsidRPr="00CB5811">
              <w:rPr>
                <w:bCs/>
                <w:sz w:val="22"/>
                <w:szCs w:val="22"/>
              </w:rPr>
              <w:t>Module VIII:</w:t>
            </w:r>
          </w:p>
          <w:p w:rsidR="00B73D12" w:rsidRPr="00FF0A62" w:rsidRDefault="00B73D12" w:rsidP="00B73D12">
            <w:pPr>
              <w:pStyle w:val="Title"/>
              <w:tabs>
                <w:tab w:val="left" w:pos="288"/>
                <w:tab w:val="left" w:pos="8524"/>
              </w:tabs>
              <w:jc w:val="left"/>
              <w:rPr>
                <w:b w:val="0"/>
                <w:bCs/>
                <w:sz w:val="24"/>
                <w:szCs w:val="24"/>
              </w:rPr>
            </w:pPr>
            <w:r w:rsidRPr="00FF0A62">
              <w:rPr>
                <w:b w:val="0"/>
                <w:bCs/>
                <w:sz w:val="24"/>
                <w:szCs w:val="24"/>
              </w:rPr>
              <w:t>Psychosomatic Disorder</w:t>
            </w:r>
          </w:p>
          <w:p w:rsidR="00B73D12" w:rsidRPr="00FF0A62" w:rsidRDefault="00B73D12" w:rsidP="00B73D12">
            <w:pPr>
              <w:pStyle w:val="Title"/>
              <w:tabs>
                <w:tab w:val="left" w:pos="288"/>
                <w:tab w:val="left" w:pos="8524"/>
              </w:tabs>
              <w:jc w:val="left"/>
              <w:rPr>
                <w:b w:val="0"/>
                <w:bCs/>
                <w:sz w:val="24"/>
                <w:szCs w:val="24"/>
              </w:rPr>
            </w:pPr>
            <w:r w:rsidRPr="00FF0A62">
              <w:rPr>
                <w:b w:val="0"/>
                <w:bCs/>
                <w:sz w:val="24"/>
                <w:szCs w:val="24"/>
              </w:rPr>
              <w:t>Somatoform Disorders</w:t>
            </w:r>
          </w:p>
          <w:p w:rsidR="00B73D12" w:rsidRPr="00FF0A62" w:rsidRDefault="00B73D12" w:rsidP="00B73D12">
            <w:pPr>
              <w:pStyle w:val="Title"/>
              <w:tabs>
                <w:tab w:val="left" w:pos="236"/>
                <w:tab w:val="left" w:pos="8072"/>
              </w:tabs>
              <w:ind w:hanging="108"/>
              <w:jc w:val="left"/>
              <w:rPr>
                <w:b w:val="0"/>
                <w:bCs/>
                <w:sz w:val="24"/>
                <w:szCs w:val="24"/>
              </w:rPr>
            </w:pPr>
            <w:r w:rsidRPr="00FF0A62">
              <w:rPr>
                <w:b w:val="0"/>
                <w:bCs/>
                <w:sz w:val="24"/>
                <w:szCs w:val="24"/>
              </w:rPr>
              <w:tab/>
              <w:t>Personality Disorders</w:t>
            </w:r>
          </w:p>
          <w:p w:rsidR="00B73D12" w:rsidRPr="00CB5811" w:rsidRDefault="00B73D12" w:rsidP="00B73D12">
            <w:pPr>
              <w:pStyle w:val="Title"/>
              <w:tabs>
                <w:tab w:val="left" w:pos="288"/>
                <w:tab w:val="left" w:pos="8524"/>
              </w:tabs>
              <w:jc w:val="left"/>
              <w:rPr>
                <w:bCs/>
                <w:sz w:val="22"/>
                <w:szCs w:val="22"/>
              </w:rPr>
            </w:pPr>
          </w:p>
          <w:p w:rsidR="00B73D12" w:rsidRPr="00CB5811" w:rsidRDefault="00B73D12" w:rsidP="00B73D12">
            <w:pPr>
              <w:pStyle w:val="Title"/>
              <w:jc w:val="left"/>
              <w:rPr>
                <w:bCs/>
                <w:sz w:val="22"/>
                <w:szCs w:val="22"/>
              </w:rPr>
            </w:pPr>
          </w:p>
        </w:tc>
        <w:tc>
          <w:tcPr>
            <w:tcW w:w="808"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L2 </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5</w:t>
            </w:r>
          </w:p>
        </w:tc>
      </w:tr>
    </w:tbl>
    <w:p w:rsidR="00B73D12" w:rsidRPr="00CB5811" w:rsidRDefault="00B73D12" w:rsidP="00B73D12">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 xml:space="preserve">*Bloom’s Level: </w:t>
      </w:r>
    </w:p>
    <w:p w:rsidR="00B73D12" w:rsidRPr="00CB5811" w:rsidRDefault="00B73D12" w:rsidP="00B73D12">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L1-Knowledge; L2-Comprehension; L3-Application; L4:Analysis; L5:Synthesis, L6:Evaluation</w:t>
      </w:r>
    </w:p>
    <w:p w:rsidR="00E337B4" w:rsidRDefault="00E337B4">
      <w:pPr>
        <w:rPr>
          <w:rFonts w:ascii="Times New Roman" w:eastAsia="Times New Roman" w:hAnsi="Times New Roman" w:cs="Times New Roman"/>
          <w:i/>
          <w:iCs/>
          <w:color w:val="000000"/>
          <w:sz w:val="24"/>
          <w:szCs w:val="24"/>
          <w:u w:color="000000"/>
          <w:bdr w:val="nil"/>
          <w:lang w:val="en-US" w:eastAsia="en-IN"/>
        </w:rPr>
      </w:pPr>
      <w:r>
        <w:rPr>
          <w:rFonts w:ascii="Times New Roman" w:eastAsia="Times New Roman" w:hAnsi="Times New Roman" w:cs="Times New Roman"/>
          <w:i/>
          <w:iCs/>
          <w:sz w:val="24"/>
          <w:szCs w:val="24"/>
        </w:rPr>
        <w:br w:type="page"/>
      </w:r>
    </w:p>
    <w:p w:rsidR="00B73D12" w:rsidRPr="00CB5811" w:rsidRDefault="00B73D12" w:rsidP="00B73D12">
      <w:pPr>
        <w:pStyle w:val="Default"/>
        <w:spacing w:line="276" w:lineRule="auto"/>
        <w:jc w:val="both"/>
        <w:rPr>
          <w:rFonts w:ascii="Times New Roman" w:eastAsia="Times New Roman" w:hAnsi="Times New Roman" w:cs="Times New Roman"/>
          <w:i/>
          <w:iCs/>
          <w:sz w:val="24"/>
          <w:szCs w:val="24"/>
        </w:rPr>
      </w:pPr>
    </w:p>
    <w:p w:rsidR="00B73D12" w:rsidRPr="00CB5811" w:rsidRDefault="00B73D12" w:rsidP="00B73D12">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Text Books</w:t>
      </w:r>
    </w:p>
    <w:p w:rsidR="00B73D12" w:rsidRPr="00CB5811" w:rsidRDefault="00B73D12" w:rsidP="00B3584E">
      <w:pPr>
        <w:pStyle w:val="ListParagraph"/>
        <w:numPr>
          <w:ilvl w:val="0"/>
          <w:numId w:val="10"/>
        </w:numPr>
        <w:spacing w:after="0" w:line="240" w:lineRule="auto"/>
        <w:rPr>
          <w:rFonts w:ascii="Times New Roman" w:hAnsi="Times New Roman" w:cs="Times New Roman"/>
          <w:sz w:val="24"/>
          <w:szCs w:val="24"/>
        </w:rPr>
      </w:pPr>
      <w:r w:rsidRPr="00CB5811">
        <w:rPr>
          <w:rFonts w:ascii="Times New Roman" w:hAnsi="Times New Roman" w:cs="Times New Roman"/>
          <w:sz w:val="24"/>
          <w:szCs w:val="24"/>
        </w:rPr>
        <w:t xml:space="preserve">Page, J.D.: </w:t>
      </w:r>
      <w:r w:rsidRPr="00CB5811">
        <w:rPr>
          <w:rFonts w:ascii="Times New Roman" w:hAnsi="Times New Roman" w:cs="Times New Roman"/>
          <w:i/>
          <w:sz w:val="24"/>
          <w:szCs w:val="24"/>
        </w:rPr>
        <w:t>Abnormal Psychology</w:t>
      </w:r>
      <w:r w:rsidRPr="00CB5811">
        <w:rPr>
          <w:rFonts w:ascii="Times New Roman" w:hAnsi="Times New Roman" w:cs="Times New Roman"/>
          <w:sz w:val="24"/>
          <w:szCs w:val="24"/>
        </w:rPr>
        <w:t>. New Delhi: Tata McGraw Hill Publishing Company Limited</w:t>
      </w:r>
    </w:p>
    <w:p w:rsidR="00B73D12" w:rsidRPr="00CB5811" w:rsidRDefault="00B73D12" w:rsidP="00B3584E">
      <w:pPr>
        <w:pStyle w:val="ListParagraph"/>
        <w:numPr>
          <w:ilvl w:val="0"/>
          <w:numId w:val="10"/>
        </w:numPr>
        <w:spacing w:after="0" w:line="240" w:lineRule="auto"/>
        <w:rPr>
          <w:rFonts w:ascii="Times New Roman" w:hAnsi="Times New Roman" w:cs="Times New Roman"/>
          <w:sz w:val="24"/>
          <w:szCs w:val="24"/>
        </w:rPr>
      </w:pPr>
      <w:r w:rsidRPr="00CB5811">
        <w:rPr>
          <w:rFonts w:ascii="Times New Roman" w:hAnsi="Times New Roman" w:cs="Times New Roman"/>
          <w:sz w:val="24"/>
          <w:szCs w:val="24"/>
        </w:rPr>
        <w:t xml:space="preserve">Shanmugam, T.E.: </w:t>
      </w:r>
      <w:r w:rsidRPr="00CB5811">
        <w:rPr>
          <w:rFonts w:ascii="Times New Roman" w:hAnsi="Times New Roman" w:cs="Times New Roman"/>
          <w:i/>
          <w:sz w:val="24"/>
          <w:szCs w:val="24"/>
        </w:rPr>
        <w:t>Abnormal Psychology</w:t>
      </w:r>
      <w:r w:rsidRPr="00CB5811">
        <w:rPr>
          <w:rFonts w:ascii="Times New Roman" w:hAnsi="Times New Roman" w:cs="Times New Roman"/>
          <w:sz w:val="24"/>
          <w:szCs w:val="24"/>
        </w:rPr>
        <w:t>. New Delhi: Tata McGraw Hill Publishing Company Limited</w:t>
      </w:r>
    </w:p>
    <w:p w:rsidR="00B73D12" w:rsidRPr="00CB5811" w:rsidRDefault="00B73D12" w:rsidP="00B3584E">
      <w:pPr>
        <w:pStyle w:val="ListParagraph"/>
        <w:numPr>
          <w:ilvl w:val="0"/>
          <w:numId w:val="10"/>
        </w:numPr>
        <w:spacing w:after="0" w:line="240" w:lineRule="auto"/>
        <w:rPr>
          <w:rFonts w:ascii="Times New Roman" w:hAnsi="Times New Roman" w:cs="Times New Roman"/>
          <w:sz w:val="24"/>
          <w:szCs w:val="24"/>
        </w:rPr>
      </w:pPr>
      <w:r w:rsidRPr="00CB5811">
        <w:rPr>
          <w:rFonts w:ascii="Times New Roman" w:hAnsi="Times New Roman" w:cs="Times New Roman"/>
          <w:sz w:val="24"/>
          <w:szCs w:val="24"/>
        </w:rPr>
        <w:t xml:space="preserve">Coleman, J.C.: </w:t>
      </w:r>
      <w:r w:rsidRPr="00CB5811">
        <w:rPr>
          <w:rFonts w:ascii="Times New Roman" w:hAnsi="Times New Roman" w:cs="Times New Roman"/>
          <w:i/>
          <w:sz w:val="24"/>
          <w:szCs w:val="24"/>
        </w:rPr>
        <w:t>Abnormal Psychology and Modern Life</w:t>
      </w:r>
      <w:r w:rsidRPr="00CB5811">
        <w:rPr>
          <w:rFonts w:ascii="Times New Roman" w:hAnsi="Times New Roman" w:cs="Times New Roman"/>
          <w:sz w:val="24"/>
          <w:szCs w:val="24"/>
        </w:rPr>
        <w:t>. Bombay: D.B. Taraporewala Sons.&amp;OCLtd.</w:t>
      </w:r>
    </w:p>
    <w:p w:rsidR="00B73D12" w:rsidRPr="00CB5811" w:rsidRDefault="00B73D12" w:rsidP="00B3584E">
      <w:pPr>
        <w:pStyle w:val="ListParagraph"/>
        <w:numPr>
          <w:ilvl w:val="0"/>
          <w:numId w:val="10"/>
        </w:numPr>
        <w:spacing w:after="0" w:line="240" w:lineRule="auto"/>
        <w:rPr>
          <w:rFonts w:ascii="Times New Roman" w:hAnsi="Times New Roman" w:cs="Times New Roman"/>
          <w:sz w:val="24"/>
          <w:szCs w:val="24"/>
        </w:rPr>
      </w:pPr>
      <w:r w:rsidRPr="00CB5811">
        <w:rPr>
          <w:rFonts w:ascii="Times New Roman" w:hAnsi="Times New Roman" w:cs="Times New Roman"/>
          <w:sz w:val="24"/>
          <w:szCs w:val="24"/>
        </w:rPr>
        <w:t xml:space="preserve">Davison G.C. &amp; Neale, J. M.: </w:t>
      </w:r>
      <w:r w:rsidRPr="00CB5811">
        <w:rPr>
          <w:rFonts w:ascii="Times New Roman" w:hAnsi="Times New Roman" w:cs="Times New Roman"/>
          <w:i/>
          <w:sz w:val="24"/>
          <w:szCs w:val="24"/>
        </w:rPr>
        <w:t>Abnormal Psychology</w:t>
      </w:r>
      <w:r w:rsidRPr="00CB5811">
        <w:rPr>
          <w:rFonts w:ascii="Times New Roman" w:hAnsi="Times New Roman" w:cs="Times New Roman"/>
          <w:sz w:val="24"/>
          <w:szCs w:val="24"/>
        </w:rPr>
        <w:t>. New York: John Willey &amp; Sons.</w:t>
      </w:r>
    </w:p>
    <w:p w:rsidR="00B73D12" w:rsidRPr="00CB5811" w:rsidRDefault="00B73D12" w:rsidP="00B3584E">
      <w:pPr>
        <w:pStyle w:val="ListParagraph"/>
        <w:numPr>
          <w:ilvl w:val="0"/>
          <w:numId w:val="10"/>
        </w:numPr>
        <w:spacing w:after="0" w:line="240" w:lineRule="auto"/>
        <w:rPr>
          <w:rFonts w:ascii="Times New Roman" w:hAnsi="Times New Roman" w:cs="Times New Roman"/>
          <w:sz w:val="24"/>
          <w:szCs w:val="24"/>
        </w:rPr>
      </w:pPr>
      <w:r w:rsidRPr="00CB5811">
        <w:rPr>
          <w:rFonts w:ascii="Times New Roman" w:hAnsi="Times New Roman" w:cs="Times New Roman"/>
          <w:sz w:val="24"/>
          <w:szCs w:val="24"/>
        </w:rPr>
        <w:t xml:space="preserve">Carson, R.C., Butcher, J.N. &amp; Mineka, S.: </w:t>
      </w:r>
      <w:r w:rsidRPr="00CB5811">
        <w:rPr>
          <w:rFonts w:ascii="Times New Roman" w:hAnsi="Times New Roman" w:cs="Times New Roman"/>
          <w:i/>
          <w:sz w:val="24"/>
          <w:szCs w:val="24"/>
        </w:rPr>
        <w:t xml:space="preserve">Abnormal Psychology and Modern Life. </w:t>
      </w:r>
      <w:r w:rsidRPr="00CB5811">
        <w:rPr>
          <w:rFonts w:ascii="Times New Roman" w:hAnsi="Times New Roman" w:cs="Times New Roman"/>
          <w:sz w:val="24"/>
          <w:szCs w:val="24"/>
        </w:rPr>
        <w:t>Delhi: &amp; Person Education, 2000</w:t>
      </w:r>
    </w:p>
    <w:p w:rsidR="00B73D12" w:rsidRPr="00CB5811" w:rsidRDefault="00B73D12" w:rsidP="00B3584E">
      <w:pPr>
        <w:pStyle w:val="ListParagraph"/>
        <w:numPr>
          <w:ilvl w:val="0"/>
          <w:numId w:val="10"/>
        </w:numPr>
        <w:spacing w:after="0" w:line="240" w:lineRule="auto"/>
        <w:rPr>
          <w:rFonts w:ascii="Times New Roman" w:hAnsi="Times New Roman" w:cs="Times New Roman"/>
          <w:sz w:val="24"/>
          <w:szCs w:val="24"/>
        </w:rPr>
      </w:pPr>
      <w:r w:rsidRPr="00CB5811">
        <w:rPr>
          <w:rFonts w:ascii="Times New Roman" w:hAnsi="Times New Roman" w:cs="Times New Roman"/>
          <w:sz w:val="24"/>
          <w:szCs w:val="24"/>
        </w:rPr>
        <w:t xml:space="preserve">Sarason, I. G. &amp; Sarason, B. R.: </w:t>
      </w:r>
      <w:r w:rsidRPr="00CB5811">
        <w:rPr>
          <w:rFonts w:ascii="Times New Roman" w:hAnsi="Times New Roman" w:cs="Times New Roman"/>
          <w:i/>
          <w:sz w:val="24"/>
          <w:szCs w:val="24"/>
        </w:rPr>
        <w:t>Abnormal Psychology</w:t>
      </w:r>
      <w:r w:rsidRPr="00CB5811">
        <w:rPr>
          <w:rFonts w:ascii="Times New Roman" w:hAnsi="Times New Roman" w:cs="Times New Roman"/>
          <w:sz w:val="24"/>
          <w:szCs w:val="24"/>
        </w:rPr>
        <w:t>: The Problem of Maladaptive Behaviour, 11</w:t>
      </w:r>
      <w:r w:rsidRPr="00CB5811">
        <w:rPr>
          <w:rFonts w:ascii="Times New Roman" w:hAnsi="Times New Roman" w:cs="Times New Roman"/>
          <w:sz w:val="24"/>
          <w:szCs w:val="24"/>
          <w:vertAlign w:val="superscript"/>
        </w:rPr>
        <w:t>th</w:t>
      </w:r>
      <w:r w:rsidRPr="00CB5811">
        <w:rPr>
          <w:rFonts w:ascii="Times New Roman" w:hAnsi="Times New Roman" w:cs="Times New Roman"/>
          <w:sz w:val="24"/>
          <w:szCs w:val="24"/>
        </w:rPr>
        <w:t xml:space="preserve"> Ed. Prentice-Hall</w:t>
      </w:r>
    </w:p>
    <w:p w:rsidR="00B73D12" w:rsidRPr="00CB5811" w:rsidRDefault="00B73D12" w:rsidP="00B3584E">
      <w:pPr>
        <w:pStyle w:val="ListParagraph"/>
        <w:numPr>
          <w:ilvl w:val="0"/>
          <w:numId w:val="10"/>
        </w:numPr>
        <w:spacing w:after="0" w:line="240" w:lineRule="auto"/>
        <w:rPr>
          <w:rStyle w:val="productdetailsvalues"/>
          <w:rFonts w:ascii="Times New Roman" w:hAnsi="Times New Roman" w:cs="Times New Roman"/>
          <w:sz w:val="24"/>
          <w:szCs w:val="24"/>
        </w:rPr>
      </w:pPr>
      <w:r w:rsidRPr="00CB5811">
        <w:rPr>
          <w:rFonts w:ascii="Times New Roman" w:hAnsi="Times New Roman" w:cs="Times New Roman"/>
          <w:sz w:val="24"/>
          <w:szCs w:val="24"/>
        </w:rPr>
        <w:t xml:space="preserve">Mangal, S. K.: </w:t>
      </w:r>
      <w:r w:rsidRPr="00CB5811">
        <w:rPr>
          <w:rFonts w:ascii="Times New Roman" w:hAnsi="Times New Roman" w:cs="Times New Roman"/>
          <w:i/>
          <w:sz w:val="24"/>
          <w:szCs w:val="24"/>
        </w:rPr>
        <w:t>Abnormal Psychology</w:t>
      </w:r>
      <w:r w:rsidRPr="00CB5811">
        <w:rPr>
          <w:rFonts w:ascii="Times New Roman" w:hAnsi="Times New Roman" w:cs="Times New Roman"/>
          <w:sz w:val="24"/>
          <w:szCs w:val="24"/>
        </w:rPr>
        <w:t xml:space="preserve">. New Delhi: </w:t>
      </w:r>
      <w:r w:rsidRPr="00CB5811">
        <w:rPr>
          <w:rStyle w:val="productdetailsvalues"/>
          <w:rFonts w:ascii="Times New Roman" w:hAnsi="Times New Roman" w:cs="Times New Roman"/>
          <w:color w:val="282828"/>
          <w:sz w:val="24"/>
          <w:szCs w:val="24"/>
        </w:rPr>
        <w:t>Sterling Publishers Pvt Ltd</w:t>
      </w:r>
    </w:p>
    <w:p w:rsidR="00B73D12" w:rsidRPr="00CB5811" w:rsidRDefault="00B73D12" w:rsidP="00B73D12">
      <w:pPr>
        <w:pStyle w:val="BodyA"/>
        <w:spacing w:before="120" w:line="276" w:lineRule="auto"/>
        <w:ind w:left="720" w:right="124"/>
        <w:jc w:val="both"/>
        <w:rPr>
          <w:rFonts w:ascii="Times New Roman" w:eastAsia="Times New Roman" w:hAnsi="Times New Roman" w:cs="Times New Roman"/>
          <w:sz w:val="24"/>
          <w:szCs w:val="24"/>
        </w:rPr>
      </w:pPr>
    </w:p>
    <w:p w:rsidR="00B73D12" w:rsidRPr="00CB5811" w:rsidRDefault="00B73D12" w:rsidP="00B73D12">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lang w:val="nl-NL"/>
        </w:rPr>
        <w:t>Reference Books</w:t>
      </w:r>
    </w:p>
    <w:p w:rsidR="00B73D12" w:rsidRPr="00CB5811" w:rsidRDefault="00B73D12" w:rsidP="00B3584E">
      <w:pPr>
        <w:pStyle w:val="ListParagraph"/>
        <w:numPr>
          <w:ilvl w:val="0"/>
          <w:numId w:val="10"/>
        </w:numPr>
        <w:spacing w:after="0" w:line="240" w:lineRule="auto"/>
        <w:rPr>
          <w:rFonts w:ascii="Times New Roman" w:hAnsi="Times New Roman" w:cs="Times New Roman"/>
          <w:sz w:val="24"/>
          <w:szCs w:val="24"/>
        </w:rPr>
      </w:pPr>
      <w:r w:rsidRPr="00CB5811">
        <w:rPr>
          <w:rFonts w:ascii="Times New Roman" w:hAnsi="Times New Roman" w:cs="Times New Roman"/>
          <w:sz w:val="24"/>
          <w:szCs w:val="24"/>
        </w:rPr>
        <w:t xml:space="preserve">Comer, R. J.: </w:t>
      </w:r>
      <w:r w:rsidRPr="00CB5811">
        <w:rPr>
          <w:rFonts w:ascii="Times New Roman" w:hAnsi="Times New Roman" w:cs="Times New Roman"/>
          <w:i/>
          <w:sz w:val="24"/>
          <w:szCs w:val="24"/>
        </w:rPr>
        <w:t>Abnormal Psychology</w:t>
      </w:r>
      <w:r w:rsidRPr="00CB5811">
        <w:rPr>
          <w:rFonts w:ascii="Times New Roman" w:hAnsi="Times New Roman" w:cs="Times New Roman"/>
          <w:sz w:val="24"/>
          <w:szCs w:val="24"/>
        </w:rPr>
        <w:t>. 5</w:t>
      </w:r>
      <w:r w:rsidRPr="00CB5811">
        <w:rPr>
          <w:rFonts w:ascii="Times New Roman" w:hAnsi="Times New Roman" w:cs="Times New Roman"/>
          <w:sz w:val="24"/>
          <w:szCs w:val="24"/>
          <w:vertAlign w:val="superscript"/>
        </w:rPr>
        <w:t>th</w:t>
      </w:r>
      <w:r w:rsidRPr="00CB5811">
        <w:rPr>
          <w:rFonts w:ascii="Times New Roman" w:hAnsi="Times New Roman" w:cs="Times New Roman"/>
          <w:sz w:val="24"/>
          <w:szCs w:val="24"/>
        </w:rPr>
        <w:t xml:space="preserve"> Ed. </w:t>
      </w:r>
      <w:r w:rsidRPr="00CB5811">
        <w:rPr>
          <w:rFonts w:ascii="Times New Roman" w:hAnsi="Times New Roman" w:cs="Times New Roman"/>
          <w:color w:val="000000"/>
          <w:sz w:val="24"/>
          <w:szCs w:val="24"/>
        </w:rPr>
        <w:t>Worth Publishers</w:t>
      </w:r>
    </w:p>
    <w:p w:rsidR="00B73D12" w:rsidRPr="00CB5811" w:rsidRDefault="00B73D12" w:rsidP="00B3584E">
      <w:pPr>
        <w:pStyle w:val="ListParagraph"/>
        <w:numPr>
          <w:ilvl w:val="0"/>
          <w:numId w:val="10"/>
        </w:numPr>
        <w:spacing w:after="0" w:line="240" w:lineRule="auto"/>
        <w:rPr>
          <w:rFonts w:ascii="Times New Roman" w:hAnsi="Times New Roman" w:cs="Times New Roman"/>
          <w:b/>
          <w:sz w:val="24"/>
          <w:szCs w:val="24"/>
        </w:rPr>
      </w:pPr>
      <w:r w:rsidRPr="00CB5811">
        <w:rPr>
          <w:rFonts w:ascii="Times New Roman" w:hAnsi="Times New Roman" w:cs="Times New Roman"/>
          <w:sz w:val="24"/>
          <w:szCs w:val="24"/>
        </w:rPr>
        <w:t xml:space="preserve"> Kumar, V.: </w:t>
      </w:r>
      <w:r w:rsidRPr="00CB5811">
        <w:rPr>
          <w:rFonts w:ascii="Times New Roman" w:hAnsi="Times New Roman" w:cs="Times New Roman"/>
          <w:i/>
          <w:sz w:val="24"/>
          <w:szCs w:val="24"/>
        </w:rPr>
        <w:t>Abnormal Psychology</w:t>
      </w:r>
      <w:r w:rsidRPr="00CB5811">
        <w:rPr>
          <w:rFonts w:ascii="Times New Roman" w:hAnsi="Times New Roman" w:cs="Times New Roman"/>
          <w:sz w:val="24"/>
          <w:szCs w:val="24"/>
        </w:rPr>
        <w:t>: Causes and Treatment. Aadi Publications</w:t>
      </w:r>
    </w:p>
    <w:p w:rsidR="00B73D12" w:rsidRPr="00CB5811" w:rsidRDefault="00B73D12" w:rsidP="00B3584E">
      <w:pPr>
        <w:pStyle w:val="ListParagraph"/>
        <w:numPr>
          <w:ilvl w:val="0"/>
          <w:numId w:val="10"/>
        </w:numPr>
        <w:tabs>
          <w:tab w:val="left" w:pos="2535"/>
        </w:tabs>
        <w:spacing w:after="0" w:line="240" w:lineRule="auto"/>
        <w:rPr>
          <w:rFonts w:ascii="Times New Roman" w:hAnsi="Times New Roman" w:cs="Times New Roman"/>
          <w:sz w:val="24"/>
          <w:szCs w:val="24"/>
        </w:rPr>
      </w:pPr>
      <w:r w:rsidRPr="00CB5811">
        <w:rPr>
          <w:rFonts w:ascii="Times New Roman" w:hAnsi="Times New Roman" w:cs="Times New Roman"/>
          <w:sz w:val="24"/>
          <w:szCs w:val="24"/>
        </w:rPr>
        <w:t xml:space="preserve">Kaur, R.: </w:t>
      </w:r>
      <w:r w:rsidRPr="00CB5811">
        <w:rPr>
          <w:rFonts w:ascii="Times New Roman" w:hAnsi="Times New Roman" w:cs="Times New Roman"/>
          <w:i/>
          <w:sz w:val="24"/>
          <w:szCs w:val="24"/>
        </w:rPr>
        <w:t>Abnormal Psychology</w:t>
      </w:r>
      <w:r w:rsidRPr="00CB5811">
        <w:rPr>
          <w:rFonts w:ascii="Times New Roman" w:hAnsi="Times New Roman" w:cs="Times New Roman"/>
          <w:sz w:val="24"/>
          <w:szCs w:val="24"/>
        </w:rPr>
        <w:t>: New Trends and Innovations Delhi: Deep &amp; Deep Publications (P) Ltd.</w:t>
      </w:r>
    </w:p>
    <w:p w:rsidR="00B73D12" w:rsidRPr="00CB5811" w:rsidRDefault="00B73D12" w:rsidP="00B73D12">
      <w:pPr>
        <w:pStyle w:val="ListParagraph"/>
        <w:spacing w:after="0" w:line="240" w:lineRule="auto"/>
        <w:rPr>
          <w:rFonts w:ascii="Times New Roman" w:hAnsi="Times New Roman" w:cs="Times New Roman"/>
          <w:b/>
        </w:rPr>
      </w:pPr>
    </w:p>
    <w:p w:rsidR="00B73D12" w:rsidRPr="00CB5811" w:rsidRDefault="00B73D12" w:rsidP="00B73D12">
      <w:pPr>
        <w:pStyle w:val="BodyText"/>
        <w:spacing w:after="0" w:line="276" w:lineRule="auto"/>
        <w:jc w:val="both"/>
        <w:rPr>
          <w:b/>
          <w:bCs/>
          <w:sz w:val="24"/>
          <w:szCs w:val="24"/>
        </w:rPr>
      </w:pPr>
    </w:p>
    <w:p w:rsidR="00B73D12" w:rsidRPr="00CB5811" w:rsidRDefault="00B73D12" w:rsidP="00B73D12">
      <w:pPr>
        <w:pStyle w:val="BodyText"/>
        <w:tabs>
          <w:tab w:val="right" w:pos="9026"/>
        </w:tabs>
        <w:spacing w:after="0" w:line="276" w:lineRule="auto"/>
        <w:jc w:val="both"/>
        <w:rPr>
          <w:b/>
          <w:bCs/>
          <w:sz w:val="24"/>
          <w:szCs w:val="24"/>
        </w:rPr>
      </w:pPr>
      <w:r w:rsidRPr="00CB5811">
        <w:rPr>
          <w:b/>
          <w:bCs/>
          <w:sz w:val="24"/>
          <w:szCs w:val="24"/>
        </w:rPr>
        <w:t>Modes of Evaluation: Quiz/Assignment/ Seminar/Written Examination</w:t>
      </w:r>
      <w:r w:rsidRPr="00CB5811">
        <w:rPr>
          <w:b/>
          <w:bCs/>
          <w:sz w:val="24"/>
          <w:szCs w:val="24"/>
        </w:rPr>
        <w:tab/>
      </w:r>
    </w:p>
    <w:p w:rsidR="00B73D12" w:rsidRPr="00CB5811" w:rsidRDefault="00B73D12" w:rsidP="00B73D12">
      <w:pPr>
        <w:pStyle w:val="BodyA"/>
        <w:jc w:val="both"/>
        <w:rPr>
          <w:rFonts w:ascii="Times New Roman" w:hAnsi="Times New Roman" w:cs="Times New Roman"/>
          <w:b/>
          <w:bCs/>
          <w:sz w:val="24"/>
          <w:szCs w:val="24"/>
          <w:lang w:val="de-DE"/>
        </w:rPr>
      </w:pPr>
    </w:p>
    <w:p w:rsidR="00B73D12" w:rsidRPr="00CB5811" w:rsidRDefault="00B73D12" w:rsidP="00B73D12">
      <w:pPr>
        <w:pStyle w:val="BodyA"/>
        <w:jc w:val="both"/>
        <w:rPr>
          <w:rFonts w:ascii="Times New Roman" w:hAnsi="Times New Roman" w:cs="Times New Roman"/>
          <w:b/>
          <w:bCs/>
          <w:sz w:val="24"/>
          <w:szCs w:val="24"/>
          <w:lang w:val="de-DE"/>
        </w:rPr>
      </w:pPr>
      <w:r w:rsidRPr="00CB5811">
        <w:rPr>
          <w:rFonts w:ascii="Times New Roman" w:hAnsi="Times New Roman" w:cs="Times New Roman"/>
          <w:b/>
          <w:bCs/>
          <w:sz w:val="24"/>
          <w:szCs w:val="24"/>
          <w:lang w:val="de-DE"/>
        </w:rPr>
        <w:t>Examination Scheme:</w:t>
      </w:r>
    </w:p>
    <w:p w:rsidR="00B73D12" w:rsidRPr="00CB5811" w:rsidRDefault="00B73D12" w:rsidP="00B73D12">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03"/>
        <w:gridCol w:w="1396"/>
        <w:gridCol w:w="1396"/>
        <w:gridCol w:w="1402"/>
        <w:gridCol w:w="1387"/>
        <w:gridCol w:w="1402"/>
      </w:tblGrid>
      <w:tr w:rsidR="00B73D12" w:rsidRPr="00CB5811" w:rsidTr="00B73D1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jc w:val="both"/>
              <w:rPr>
                <w:rFonts w:ascii="Times New Roman" w:hAnsi="Times New Roman" w:cs="Times New Roman"/>
                <w:sz w:val="24"/>
                <w:szCs w:val="24"/>
              </w:rPr>
            </w:pPr>
            <w:r w:rsidRPr="00CB581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b/>
              </w:rPr>
            </w:pPr>
            <w:r w:rsidRPr="00CB5811">
              <w:rPr>
                <w:rFonts w:ascii="Times New Roman" w:hAnsi="Times New Roman" w:cs="Times New Roman"/>
                <w:b/>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b/>
              </w:rPr>
            </w:pPr>
            <w:r w:rsidRPr="00CB5811">
              <w:rPr>
                <w:rFonts w:ascii="Times New Roman" w:hAnsi="Times New Roman" w:cs="Times New Roman"/>
                <w:b/>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b/>
              </w:rPr>
            </w:pPr>
            <w:r w:rsidRPr="00CB5811">
              <w:rPr>
                <w:rFonts w:ascii="Times New Roman" w:hAnsi="Times New Roman" w:cs="Times New Roman"/>
                <w:b/>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b/>
              </w:rPr>
            </w:pPr>
            <w:r w:rsidRPr="00CB5811">
              <w:rPr>
                <w:rFonts w:ascii="Times New Roman" w:hAnsi="Times New Roman" w:cs="Times New Roman"/>
                <w:b/>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b/>
              </w:rPr>
            </w:pPr>
            <w:r w:rsidRPr="00CB5811">
              <w:rPr>
                <w:rFonts w:ascii="Times New Roman" w:hAnsi="Times New Roman" w:cs="Times New Roman"/>
                <w:b/>
              </w:rPr>
              <w:t>EE</w:t>
            </w:r>
          </w:p>
        </w:tc>
      </w:tr>
      <w:tr w:rsidR="00B73D12" w:rsidRPr="00CB5811" w:rsidTr="00B73D1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jc w:val="both"/>
              <w:rPr>
                <w:rFonts w:ascii="Times New Roman" w:hAnsi="Times New Roman" w:cs="Times New Roman"/>
                <w:sz w:val="24"/>
                <w:szCs w:val="24"/>
              </w:rPr>
            </w:pPr>
            <w:r w:rsidRPr="00CB581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rPr>
            </w:pPr>
            <w:r w:rsidRPr="00CB5811">
              <w:rPr>
                <w:rFonts w:ascii="Times New Roman" w:hAnsi="Times New Roman" w:cs="Times New Roman"/>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rPr>
            </w:pPr>
            <w:r w:rsidRPr="00CB5811">
              <w:rPr>
                <w:rFonts w:ascii="Times New Roman" w:hAnsi="Times New Roman" w:cs="Times New Roman"/>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rPr>
            </w:pPr>
            <w:r w:rsidRPr="00CB5811">
              <w:rPr>
                <w:rFonts w:ascii="Times New Roman" w:hAnsi="Times New Roman" w:cs="Times New Roman"/>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rPr>
            </w:pPr>
            <w:r w:rsidRPr="00CB5811">
              <w:rPr>
                <w:rFonts w:ascii="Times New Roman" w:hAnsi="Times New Roman" w:cs="Times New Roman"/>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rPr>
            </w:pPr>
            <w:r w:rsidRPr="00CB5811">
              <w:rPr>
                <w:rFonts w:ascii="Times New Roman" w:hAnsi="Times New Roman" w:cs="Times New Roman"/>
              </w:rPr>
              <w:t>70</w:t>
            </w:r>
          </w:p>
        </w:tc>
      </w:tr>
    </w:tbl>
    <w:p w:rsidR="00B73D12" w:rsidRPr="00CB5811" w:rsidRDefault="00B73D12" w:rsidP="00B73D12">
      <w:pPr>
        <w:pStyle w:val="BodyA"/>
        <w:widowControl w:val="0"/>
        <w:jc w:val="both"/>
        <w:rPr>
          <w:rFonts w:ascii="Times New Roman" w:eastAsia="Times New Roman" w:hAnsi="Times New Roman" w:cs="Times New Roman"/>
          <w:b/>
          <w:bCs/>
          <w:sz w:val="24"/>
          <w:szCs w:val="24"/>
        </w:rPr>
      </w:pPr>
    </w:p>
    <w:p w:rsidR="00B73D12" w:rsidRPr="00CB5811" w:rsidRDefault="00B73D12" w:rsidP="00B73D12">
      <w:pPr>
        <w:pStyle w:val="BodyA"/>
        <w:jc w:val="both"/>
        <w:rPr>
          <w:rFonts w:ascii="Times New Roman" w:eastAsia="Times New Roman" w:hAnsi="Times New Roman" w:cs="Times New Roman"/>
          <w:sz w:val="24"/>
          <w:szCs w:val="24"/>
        </w:rPr>
      </w:pPr>
      <w:r w:rsidRPr="00CB5811">
        <w:rPr>
          <w:rFonts w:ascii="Times New Roman" w:hAnsi="Times New Roman" w:cs="Times New Roman"/>
          <w:sz w:val="24"/>
          <w:szCs w:val="24"/>
        </w:rPr>
        <w:t>CT: Class Test, HA: Home Assignment, S/V/Q: Seminar/Viva/Quiz, EE: End Semester Examination; Att: Attendance</w:t>
      </w:r>
    </w:p>
    <w:p w:rsidR="00B73D12" w:rsidRPr="00CB5811" w:rsidRDefault="00B73D12" w:rsidP="00B73D12">
      <w:pPr>
        <w:pStyle w:val="BodyA"/>
        <w:spacing w:before="120" w:line="276" w:lineRule="auto"/>
        <w:rPr>
          <w:rFonts w:ascii="Times New Roman" w:eastAsia="Times New Roman" w:hAnsi="Times New Roman" w:cs="Times New Roman"/>
          <w:b/>
          <w:bCs/>
          <w:sz w:val="24"/>
          <w:szCs w:val="24"/>
        </w:rPr>
      </w:pPr>
    </w:p>
    <w:p w:rsidR="00B73D12" w:rsidRPr="00CB5811" w:rsidRDefault="00B73D12" w:rsidP="00B73D12">
      <w:pPr>
        <w:pStyle w:val="BodyA"/>
        <w:spacing w:before="120" w:after="120" w:line="276" w:lineRule="auto"/>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CO, PO and PSO mapping</w:t>
      </w:r>
    </w:p>
    <w:tbl>
      <w:tblPr>
        <w:tblStyle w:val="TableGrid"/>
        <w:tblW w:w="3571" w:type="pct"/>
        <w:jc w:val="center"/>
        <w:tblLook w:val="04A0"/>
      </w:tblPr>
      <w:tblGrid>
        <w:gridCol w:w="696"/>
        <w:gridCol w:w="670"/>
        <w:gridCol w:w="670"/>
        <w:gridCol w:w="670"/>
        <w:gridCol w:w="670"/>
        <w:gridCol w:w="670"/>
        <w:gridCol w:w="670"/>
        <w:gridCol w:w="670"/>
        <w:gridCol w:w="803"/>
        <w:gridCol w:w="803"/>
        <w:gridCol w:w="803"/>
        <w:gridCol w:w="803"/>
      </w:tblGrid>
      <w:tr w:rsidR="00B73D12" w:rsidRPr="001A0AED" w:rsidTr="00B73D12">
        <w:trPr>
          <w:jc w:val="center"/>
        </w:trPr>
        <w:tc>
          <w:tcPr>
            <w:tcW w:w="406"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1A0AED">
              <w:rPr>
                <w:rFonts w:ascii="Times New Roman" w:eastAsia="Times New Roman" w:hAnsi="Times New Roman" w:cs="Times New Roman"/>
                <w:b/>
                <w:sz w:val="24"/>
                <w:szCs w:val="24"/>
              </w:rPr>
              <w:t>PO1</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1A0AED">
              <w:rPr>
                <w:rFonts w:ascii="Times New Roman" w:eastAsia="Times New Roman" w:hAnsi="Times New Roman" w:cs="Times New Roman"/>
                <w:b/>
                <w:sz w:val="24"/>
                <w:szCs w:val="24"/>
              </w:rPr>
              <w:t>PO2</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1A0AED">
              <w:rPr>
                <w:rFonts w:ascii="Times New Roman" w:eastAsia="Times New Roman" w:hAnsi="Times New Roman" w:cs="Times New Roman"/>
                <w:b/>
                <w:sz w:val="24"/>
                <w:szCs w:val="24"/>
              </w:rPr>
              <w:t>PO3</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1A0AED">
              <w:rPr>
                <w:rFonts w:ascii="Times New Roman" w:eastAsia="Times New Roman" w:hAnsi="Times New Roman" w:cs="Times New Roman"/>
                <w:b/>
                <w:sz w:val="24"/>
                <w:szCs w:val="24"/>
              </w:rPr>
              <w:t>PO4</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1A0AED">
              <w:rPr>
                <w:rFonts w:ascii="Times New Roman" w:eastAsia="Times New Roman" w:hAnsi="Times New Roman" w:cs="Times New Roman"/>
                <w:b/>
                <w:sz w:val="24"/>
                <w:szCs w:val="24"/>
              </w:rPr>
              <w:t>PO5</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1A0AED">
              <w:rPr>
                <w:rFonts w:ascii="Times New Roman" w:eastAsia="Times New Roman" w:hAnsi="Times New Roman" w:cs="Times New Roman"/>
                <w:b/>
                <w:sz w:val="24"/>
                <w:szCs w:val="24"/>
              </w:rPr>
              <w:t>PO6</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1A0AED">
              <w:rPr>
                <w:rFonts w:ascii="Times New Roman" w:eastAsia="Times New Roman" w:hAnsi="Times New Roman" w:cs="Times New Roman"/>
                <w:b/>
                <w:sz w:val="24"/>
                <w:szCs w:val="24"/>
              </w:rPr>
              <w:t>PO7</w:t>
            </w:r>
          </w:p>
        </w:tc>
        <w:tc>
          <w:tcPr>
            <w:tcW w:w="461"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1A0AED">
              <w:rPr>
                <w:rFonts w:ascii="Times New Roman" w:eastAsia="Times New Roman" w:hAnsi="Times New Roman" w:cs="Times New Roman"/>
                <w:b/>
                <w:sz w:val="24"/>
                <w:szCs w:val="24"/>
              </w:rPr>
              <w:t>PSO1</w:t>
            </w:r>
          </w:p>
        </w:tc>
        <w:tc>
          <w:tcPr>
            <w:tcW w:w="461"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1A0AED">
              <w:rPr>
                <w:rFonts w:ascii="Times New Roman" w:eastAsia="Times New Roman" w:hAnsi="Times New Roman" w:cs="Times New Roman"/>
                <w:b/>
                <w:sz w:val="24"/>
                <w:szCs w:val="24"/>
              </w:rPr>
              <w:t>PSO2</w:t>
            </w:r>
          </w:p>
        </w:tc>
        <w:tc>
          <w:tcPr>
            <w:tcW w:w="461"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1A0AED">
              <w:rPr>
                <w:rFonts w:ascii="Times New Roman" w:eastAsia="Times New Roman" w:hAnsi="Times New Roman" w:cs="Times New Roman"/>
                <w:b/>
                <w:sz w:val="24"/>
                <w:szCs w:val="24"/>
              </w:rPr>
              <w:t>PSO3</w:t>
            </w:r>
          </w:p>
        </w:tc>
        <w:tc>
          <w:tcPr>
            <w:tcW w:w="461" w:type="pct"/>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1A0AED">
              <w:rPr>
                <w:rFonts w:ascii="Times New Roman" w:eastAsia="Times New Roman" w:hAnsi="Times New Roman" w:cs="Times New Roman"/>
                <w:b/>
                <w:sz w:val="24"/>
                <w:szCs w:val="24"/>
              </w:rPr>
              <w:t>PSO4</w:t>
            </w:r>
          </w:p>
        </w:tc>
      </w:tr>
      <w:tr w:rsidR="00B73D12" w:rsidRPr="001A0AED" w:rsidTr="00B73D12">
        <w:trPr>
          <w:jc w:val="center"/>
        </w:trPr>
        <w:tc>
          <w:tcPr>
            <w:tcW w:w="406"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1A0AED">
              <w:rPr>
                <w:rFonts w:ascii="Times New Roman" w:eastAsia="Times New Roman" w:hAnsi="Times New Roman" w:cs="Times New Roman"/>
                <w:b/>
                <w:sz w:val="24"/>
                <w:szCs w:val="24"/>
              </w:rPr>
              <w:t>CO1</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1</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461"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1</w:t>
            </w:r>
          </w:p>
        </w:tc>
        <w:tc>
          <w:tcPr>
            <w:tcW w:w="461"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461"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461"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r>
      <w:tr w:rsidR="00B73D12" w:rsidRPr="001A0AED" w:rsidTr="00B73D12">
        <w:trPr>
          <w:jc w:val="center"/>
        </w:trPr>
        <w:tc>
          <w:tcPr>
            <w:tcW w:w="406" w:type="pct"/>
            <w:vAlign w:val="center"/>
          </w:tcPr>
          <w:p w:rsidR="00B73D12" w:rsidRPr="001A0AED" w:rsidRDefault="00B73D12" w:rsidP="00B73D12">
            <w:pPr>
              <w:pStyle w:val="TableParagraph"/>
              <w:spacing w:before="120" w:line="276" w:lineRule="auto"/>
              <w:jc w:val="center"/>
              <w:rPr>
                <w:b/>
                <w:sz w:val="24"/>
                <w:szCs w:val="24"/>
              </w:rPr>
            </w:pPr>
            <w:r w:rsidRPr="001A0AED">
              <w:rPr>
                <w:b/>
                <w:sz w:val="24"/>
                <w:szCs w:val="24"/>
              </w:rPr>
              <w:t>CO2</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1</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461"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2</w:t>
            </w:r>
          </w:p>
        </w:tc>
        <w:tc>
          <w:tcPr>
            <w:tcW w:w="461"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1</w:t>
            </w:r>
          </w:p>
        </w:tc>
        <w:tc>
          <w:tcPr>
            <w:tcW w:w="461" w:type="pct"/>
            <w:vAlign w:val="center"/>
          </w:tcPr>
          <w:p w:rsidR="00B73D12" w:rsidRPr="001A0AED" w:rsidRDefault="00B73D12" w:rsidP="00B73D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1A0AED">
              <w:rPr>
                <w:rFonts w:eastAsia="Times New Roman"/>
                <w:bCs/>
                <w:sz w:val="24"/>
                <w:szCs w:val="24"/>
              </w:rPr>
              <w:t>--</w:t>
            </w:r>
          </w:p>
        </w:tc>
        <w:tc>
          <w:tcPr>
            <w:tcW w:w="461" w:type="pct"/>
            <w:vAlign w:val="center"/>
          </w:tcPr>
          <w:p w:rsidR="00B73D12" w:rsidRPr="001A0AED" w:rsidRDefault="00B73D12" w:rsidP="00B73D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1A0AED">
              <w:rPr>
                <w:rFonts w:eastAsia="Times New Roman"/>
                <w:bCs/>
                <w:sz w:val="24"/>
                <w:szCs w:val="24"/>
              </w:rPr>
              <w:t>--</w:t>
            </w:r>
          </w:p>
        </w:tc>
      </w:tr>
      <w:tr w:rsidR="00B73D12" w:rsidRPr="001A0AED" w:rsidTr="00B73D12">
        <w:trPr>
          <w:jc w:val="center"/>
        </w:trPr>
        <w:tc>
          <w:tcPr>
            <w:tcW w:w="406" w:type="pct"/>
            <w:vAlign w:val="center"/>
          </w:tcPr>
          <w:p w:rsidR="00B73D12" w:rsidRPr="001A0AED" w:rsidRDefault="00B73D12" w:rsidP="00B73D12">
            <w:pPr>
              <w:pStyle w:val="TableParagraph"/>
              <w:spacing w:before="120" w:line="276" w:lineRule="auto"/>
              <w:jc w:val="center"/>
              <w:rPr>
                <w:b/>
                <w:sz w:val="24"/>
                <w:szCs w:val="24"/>
              </w:rPr>
            </w:pPr>
            <w:r w:rsidRPr="001A0AED">
              <w:rPr>
                <w:b/>
                <w:sz w:val="24"/>
                <w:szCs w:val="24"/>
              </w:rPr>
              <w:t>CO3</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2</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461"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1</w:t>
            </w:r>
          </w:p>
        </w:tc>
        <w:tc>
          <w:tcPr>
            <w:tcW w:w="461"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2</w:t>
            </w:r>
          </w:p>
        </w:tc>
        <w:tc>
          <w:tcPr>
            <w:tcW w:w="461" w:type="pct"/>
            <w:vAlign w:val="center"/>
          </w:tcPr>
          <w:p w:rsidR="00B73D12" w:rsidRPr="001A0AED" w:rsidRDefault="00B73D12" w:rsidP="00B73D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1A0AED">
              <w:rPr>
                <w:rFonts w:eastAsia="Times New Roman"/>
                <w:bCs/>
                <w:sz w:val="24"/>
                <w:szCs w:val="24"/>
              </w:rPr>
              <w:t>--</w:t>
            </w:r>
          </w:p>
        </w:tc>
        <w:tc>
          <w:tcPr>
            <w:tcW w:w="461" w:type="pct"/>
            <w:vAlign w:val="center"/>
          </w:tcPr>
          <w:p w:rsidR="00B73D12" w:rsidRPr="001A0AED" w:rsidRDefault="00B73D12" w:rsidP="00B73D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1A0AED">
              <w:rPr>
                <w:rFonts w:eastAsia="Times New Roman"/>
                <w:bCs/>
                <w:sz w:val="24"/>
                <w:szCs w:val="24"/>
              </w:rPr>
              <w:t>--</w:t>
            </w:r>
          </w:p>
        </w:tc>
      </w:tr>
      <w:tr w:rsidR="00B73D12" w:rsidRPr="001A0AED" w:rsidTr="00B73D12">
        <w:trPr>
          <w:jc w:val="center"/>
        </w:trPr>
        <w:tc>
          <w:tcPr>
            <w:tcW w:w="406" w:type="pct"/>
            <w:vAlign w:val="center"/>
          </w:tcPr>
          <w:p w:rsidR="00B73D12" w:rsidRPr="001A0AED" w:rsidRDefault="00B73D12" w:rsidP="00B73D12">
            <w:pPr>
              <w:pStyle w:val="TableParagraph"/>
              <w:spacing w:before="120" w:line="276" w:lineRule="auto"/>
              <w:jc w:val="center"/>
              <w:rPr>
                <w:b/>
                <w:sz w:val="24"/>
                <w:szCs w:val="24"/>
              </w:rPr>
            </w:pPr>
            <w:r w:rsidRPr="001A0AED">
              <w:rPr>
                <w:b/>
                <w:sz w:val="24"/>
                <w:szCs w:val="24"/>
              </w:rPr>
              <w:t>CO4</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1</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461"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2</w:t>
            </w:r>
          </w:p>
        </w:tc>
        <w:tc>
          <w:tcPr>
            <w:tcW w:w="461"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1</w:t>
            </w:r>
          </w:p>
        </w:tc>
        <w:tc>
          <w:tcPr>
            <w:tcW w:w="461" w:type="pct"/>
            <w:vAlign w:val="center"/>
          </w:tcPr>
          <w:p w:rsidR="00B73D12" w:rsidRPr="001A0AED" w:rsidRDefault="00B73D12" w:rsidP="00B73D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1A0AED">
              <w:rPr>
                <w:rFonts w:eastAsia="Times New Roman"/>
                <w:bCs/>
                <w:sz w:val="24"/>
                <w:szCs w:val="24"/>
              </w:rPr>
              <w:t>--</w:t>
            </w:r>
          </w:p>
        </w:tc>
        <w:tc>
          <w:tcPr>
            <w:tcW w:w="461" w:type="pct"/>
            <w:vAlign w:val="center"/>
          </w:tcPr>
          <w:p w:rsidR="00B73D12" w:rsidRPr="001A0AED" w:rsidRDefault="00B73D12" w:rsidP="00B73D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1A0AED">
              <w:rPr>
                <w:rFonts w:eastAsia="Times New Roman"/>
                <w:bCs/>
                <w:sz w:val="24"/>
                <w:szCs w:val="24"/>
              </w:rPr>
              <w:t>--</w:t>
            </w:r>
          </w:p>
        </w:tc>
      </w:tr>
      <w:tr w:rsidR="00B73D12" w:rsidRPr="001A0AED" w:rsidTr="00B73D12">
        <w:trPr>
          <w:jc w:val="center"/>
        </w:trPr>
        <w:tc>
          <w:tcPr>
            <w:tcW w:w="406" w:type="pct"/>
            <w:vAlign w:val="center"/>
          </w:tcPr>
          <w:p w:rsidR="00B73D12" w:rsidRPr="001A0AED" w:rsidRDefault="00B73D12" w:rsidP="00B73D12">
            <w:pPr>
              <w:pStyle w:val="TableParagraph"/>
              <w:spacing w:before="120" w:line="276" w:lineRule="auto"/>
              <w:jc w:val="center"/>
              <w:rPr>
                <w:b/>
                <w:sz w:val="24"/>
                <w:szCs w:val="24"/>
              </w:rPr>
            </w:pPr>
            <w:r w:rsidRPr="001A0AED">
              <w:rPr>
                <w:b/>
                <w:sz w:val="24"/>
                <w:szCs w:val="24"/>
              </w:rPr>
              <w:t>CO5</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2</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393"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w:t>
            </w:r>
          </w:p>
        </w:tc>
        <w:tc>
          <w:tcPr>
            <w:tcW w:w="461"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2</w:t>
            </w:r>
          </w:p>
        </w:tc>
        <w:tc>
          <w:tcPr>
            <w:tcW w:w="461" w:type="pct"/>
            <w:vAlign w:val="center"/>
          </w:tcPr>
          <w:p w:rsidR="00B73D12" w:rsidRPr="001A0AE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1A0AED">
              <w:rPr>
                <w:rFonts w:ascii="Times New Roman" w:eastAsia="Times New Roman" w:hAnsi="Times New Roman" w:cs="Times New Roman"/>
                <w:bCs/>
                <w:sz w:val="24"/>
                <w:szCs w:val="24"/>
              </w:rPr>
              <w:t>1</w:t>
            </w:r>
          </w:p>
        </w:tc>
        <w:tc>
          <w:tcPr>
            <w:tcW w:w="461" w:type="pct"/>
            <w:vAlign w:val="center"/>
          </w:tcPr>
          <w:p w:rsidR="00B73D12" w:rsidRPr="001A0AED" w:rsidRDefault="00B73D12" w:rsidP="00B73D12">
            <w:pPr>
              <w:widowControl w:val="0"/>
              <w:spacing w:before="120" w:line="276" w:lineRule="auto"/>
              <w:jc w:val="center"/>
              <w:rPr>
                <w:rFonts w:eastAsia="Times New Roman"/>
                <w:bCs/>
                <w:sz w:val="24"/>
                <w:szCs w:val="24"/>
              </w:rPr>
            </w:pPr>
            <w:r w:rsidRPr="001A0AED">
              <w:rPr>
                <w:rFonts w:eastAsia="Times New Roman"/>
                <w:bCs/>
                <w:sz w:val="24"/>
                <w:szCs w:val="24"/>
              </w:rPr>
              <w:t>--</w:t>
            </w:r>
          </w:p>
        </w:tc>
        <w:tc>
          <w:tcPr>
            <w:tcW w:w="461" w:type="pct"/>
            <w:vAlign w:val="center"/>
          </w:tcPr>
          <w:p w:rsidR="00B73D12" w:rsidRPr="001A0AED" w:rsidRDefault="00B73D12" w:rsidP="00B73D12">
            <w:pPr>
              <w:widowControl w:val="0"/>
              <w:spacing w:before="120" w:line="276" w:lineRule="auto"/>
              <w:jc w:val="center"/>
              <w:rPr>
                <w:rFonts w:eastAsia="Times New Roman"/>
                <w:bCs/>
                <w:sz w:val="24"/>
                <w:szCs w:val="24"/>
              </w:rPr>
            </w:pPr>
            <w:r w:rsidRPr="001A0AED">
              <w:rPr>
                <w:rFonts w:eastAsia="Times New Roman"/>
                <w:bCs/>
                <w:sz w:val="24"/>
                <w:szCs w:val="24"/>
              </w:rPr>
              <w:t>--</w:t>
            </w:r>
          </w:p>
        </w:tc>
      </w:tr>
    </w:tbl>
    <w:p w:rsidR="00B73D12" w:rsidRPr="00CB5811" w:rsidRDefault="00B73D12" w:rsidP="00B73D12">
      <w:pPr>
        <w:pStyle w:val="BodyA"/>
        <w:widowControl w:val="0"/>
        <w:spacing w:before="120" w:line="276"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 strongly related, 2: moderately related and 3: weakly related</w:t>
      </w:r>
    </w:p>
    <w:p w:rsidR="00B73D12" w:rsidRPr="00CB5811" w:rsidRDefault="00B73D12" w:rsidP="00B73D12">
      <w:pPr>
        <w:spacing w:after="0"/>
        <w:rPr>
          <w:rFonts w:ascii="Times New Roman" w:hAnsi="Times New Roman" w:cs="Times New Roman"/>
          <w:b/>
          <w:sz w:val="24"/>
          <w:szCs w:val="24"/>
          <w:u w:val="single"/>
        </w:rPr>
      </w:pPr>
    </w:p>
    <w:p w:rsidR="00B73D12" w:rsidRPr="00CB5811" w:rsidRDefault="00B73D12" w:rsidP="00B73D12">
      <w:pPr>
        <w:spacing w:after="0"/>
        <w:rPr>
          <w:rFonts w:ascii="Times New Roman" w:hAnsi="Times New Roman" w:cs="Times New Roman"/>
          <w:b/>
          <w:sz w:val="24"/>
          <w:szCs w:val="24"/>
          <w:u w:val="single"/>
        </w:rPr>
      </w:pPr>
    </w:p>
    <w:p w:rsidR="00B73D12" w:rsidRPr="00CB5811" w:rsidRDefault="00B73D12" w:rsidP="009C15E6">
      <w:pPr>
        <w:rPr>
          <w:rFonts w:ascii="Times New Roman" w:hAnsi="Times New Roman" w:cs="Times New Roman"/>
          <w:sz w:val="24"/>
          <w:szCs w:val="24"/>
        </w:rPr>
      </w:pPr>
    </w:p>
    <w:p w:rsidR="00B73D12" w:rsidRPr="00CB5811" w:rsidRDefault="00B73D12" w:rsidP="00B73D12">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73D12" w:rsidRPr="00CB5811" w:rsidTr="00B73D1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b/>
                <w:sz w:val="24"/>
                <w:szCs w:val="24"/>
              </w:rPr>
            </w:pPr>
            <w:r w:rsidRPr="00CB5811">
              <w:rPr>
                <w:rFonts w:ascii="Times New Roman" w:hAnsi="Times New Roman" w:cs="Times New Roman"/>
                <w:b/>
                <w:sz w:val="24"/>
                <w:szCs w:val="24"/>
              </w:rPr>
              <w:t>PSY2201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tabs>
                <w:tab w:val="left" w:pos="1695"/>
              </w:tabs>
              <w:spacing w:after="0" w:line="240" w:lineRule="auto"/>
              <w:jc w:val="center"/>
              <w:rPr>
                <w:rFonts w:ascii="Times New Roman" w:hAnsi="Times New Roman" w:cs="Times New Roman"/>
                <w:b/>
                <w:sz w:val="28"/>
                <w:szCs w:val="28"/>
              </w:rPr>
            </w:pPr>
            <w:r w:rsidRPr="00CB5811">
              <w:rPr>
                <w:rFonts w:ascii="Times New Roman" w:hAnsi="Times New Roman" w:cs="Times New Roman"/>
                <w:b/>
                <w:sz w:val="28"/>
                <w:szCs w:val="28"/>
              </w:rPr>
              <w:t>ADVANCE STATISTICS</w:t>
            </w:r>
          </w:p>
          <w:p w:rsidR="00B73D12" w:rsidRPr="00CB5811" w:rsidRDefault="00B73D12" w:rsidP="00B73D1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C</w:t>
            </w:r>
          </w:p>
        </w:tc>
      </w:tr>
      <w:tr w:rsidR="00B73D12" w:rsidRPr="00CB5811" w:rsidTr="00B73D1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jc w:val="center"/>
              <w:rPr>
                <w:rFonts w:ascii="Times New Roman" w:hAnsi="Times New Roman" w:cs="Times New Roman"/>
                <w:sz w:val="24"/>
                <w:szCs w:val="24"/>
              </w:rPr>
            </w:pPr>
            <w:r w:rsidRPr="00CB5811">
              <w:rPr>
                <w:rFonts w:ascii="Times New Roman" w:eastAsia="Cambria" w:hAnsi="Times New Roman" w:cs="Times New Roman"/>
                <w:sz w:val="24"/>
                <w:szCs w:val="24"/>
              </w:rPr>
              <w:t>Date of Approval: May 08, 2019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3</w:t>
            </w:r>
          </w:p>
        </w:tc>
      </w:tr>
      <w:tr w:rsidR="00B73D12" w:rsidRPr="00CB5811" w:rsidTr="00B73D1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rPr>
                <w:rFonts w:ascii="Times New Roman" w:hAnsi="Times New Roman" w:cs="Times New Roman"/>
                <w:sz w:val="24"/>
                <w:szCs w:val="24"/>
              </w:rPr>
            </w:pPr>
            <w:r w:rsidRPr="00CB581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spacing w:after="0"/>
              <w:jc w:val="center"/>
              <w:rPr>
                <w:rFonts w:ascii="Times New Roman" w:hAnsi="Times New Roman" w:cs="Times New Roman"/>
                <w:sz w:val="24"/>
                <w:szCs w:val="24"/>
              </w:rPr>
            </w:pPr>
          </w:p>
        </w:tc>
      </w:tr>
      <w:tr w:rsidR="00B73D12" w:rsidRPr="00CB5811" w:rsidTr="00B73D1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rPr>
                <w:rFonts w:ascii="Times New Roman" w:hAnsi="Times New Roman" w:cs="Times New Roman"/>
                <w:sz w:val="24"/>
                <w:szCs w:val="24"/>
              </w:rPr>
            </w:pPr>
            <w:r w:rsidRPr="00CB581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spacing w:after="0"/>
              <w:jc w:val="center"/>
              <w:rPr>
                <w:rFonts w:ascii="Times New Roman" w:hAnsi="Times New Roman" w:cs="Times New Roman"/>
                <w:sz w:val="24"/>
                <w:szCs w:val="24"/>
              </w:rPr>
            </w:pPr>
          </w:p>
        </w:tc>
      </w:tr>
    </w:tbl>
    <w:p w:rsidR="00B73D12" w:rsidRPr="00CB5811" w:rsidRDefault="00B73D12" w:rsidP="00B73D12">
      <w:pPr>
        <w:spacing w:after="0"/>
        <w:rPr>
          <w:rFonts w:ascii="Times New Roman" w:hAnsi="Times New Roman" w:cs="Times New Roman"/>
          <w:b/>
          <w:color w:val="000000"/>
          <w:sz w:val="24"/>
          <w:szCs w:val="24"/>
        </w:rPr>
      </w:pPr>
    </w:p>
    <w:p w:rsidR="00B73D12" w:rsidRPr="00CB5811" w:rsidRDefault="00B73D12" w:rsidP="00B73D12">
      <w:pPr>
        <w:pStyle w:val="BodyA"/>
        <w:spacing w:line="276" w:lineRule="auto"/>
        <w:rPr>
          <w:rFonts w:ascii="Times New Roman" w:hAnsi="Times New Roman" w:cs="Times New Roman"/>
          <w:b/>
          <w:bCs/>
          <w:sz w:val="24"/>
          <w:szCs w:val="24"/>
        </w:rPr>
      </w:pPr>
      <w:r w:rsidRPr="00CB5811">
        <w:rPr>
          <w:rFonts w:ascii="Times New Roman" w:hAnsi="Times New Roman" w:cs="Times New Roman"/>
          <w:b/>
          <w:bCs/>
          <w:sz w:val="24"/>
          <w:szCs w:val="24"/>
        </w:rPr>
        <w:t>Catalog Description</w:t>
      </w:r>
    </w:p>
    <w:p w:rsidR="00B73D12" w:rsidRPr="00CB5811" w:rsidRDefault="00B73D12" w:rsidP="00B73D12">
      <w:pPr>
        <w:pStyle w:val="BodyA"/>
        <w:spacing w:line="360" w:lineRule="auto"/>
        <w:jc w:val="both"/>
        <w:rPr>
          <w:rFonts w:ascii="Times New Roman" w:hAnsi="Times New Roman" w:cs="Times New Roman"/>
          <w:bCs/>
          <w:sz w:val="24"/>
          <w:szCs w:val="24"/>
        </w:rPr>
      </w:pPr>
      <w:r w:rsidRPr="00CB5811">
        <w:rPr>
          <w:rFonts w:ascii="Times New Roman" w:hAnsi="Times New Roman" w:cs="Times New Roman"/>
          <w:sz w:val="24"/>
          <w:szCs w:val="24"/>
        </w:rPr>
        <w:t>The paper on Statistics introduces quantification of psychological data and gives primary research orientation to the students. Understanding Statistics and basic logic of Statistics is crucial to being able to read Psychology research article. Further by mastering the basic logic and ways of thinking about Statistics, students will be unusually well prepared for the advanced courses</w:t>
      </w:r>
      <w:r w:rsidRPr="00CB5811">
        <w:rPr>
          <w:rFonts w:ascii="Times New Roman" w:hAnsi="Times New Roman" w:cs="Times New Roman"/>
          <w:bCs/>
          <w:sz w:val="24"/>
          <w:szCs w:val="24"/>
        </w:rPr>
        <w:t xml:space="preserve">. </w:t>
      </w:r>
    </w:p>
    <w:p w:rsidR="00B73D12" w:rsidRPr="00CB5811" w:rsidRDefault="00B73D12" w:rsidP="00B73D12">
      <w:pPr>
        <w:pStyle w:val="BodyA"/>
        <w:spacing w:line="276" w:lineRule="auto"/>
        <w:rPr>
          <w:rFonts w:ascii="Times New Roman" w:hAnsi="Times New Roman" w:cs="Times New Roman"/>
          <w:b/>
          <w:bCs/>
          <w:sz w:val="24"/>
          <w:szCs w:val="24"/>
        </w:rPr>
      </w:pPr>
    </w:p>
    <w:p w:rsidR="00B73D12" w:rsidRPr="00CB5811" w:rsidRDefault="00B73D12" w:rsidP="00B73D12">
      <w:pPr>
        <w:pStyle w:val="BodyA"/>
        <w:spacing w:line="276" w:lineRule="auto"/>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Objectives</w:t>
      </w:r>
    </w:p>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 xml:space="preserve">The objective of this course is </w:t>
      </w:r>
    </w:p>
    <w:p w:rsidR="00B73D12" w:rsidRPr="00CB5811" w:rsidRDefault="00B73D12" w:rsidP="00B3584E">
      <w:pPr>
        <w:pStyle w:val="NormalWeb"/>
        <w:numPr>
          <w:ilvl w:val="0"/>
          <w:numId w:val="2"/>
        </w:numPr>
        <w:spacing w:before="0" w:beforeAutospacing="0" w:after="0" w:afterAutospacing="0" w:line="276" w:lineRule="auto"/>
        <w:jc w:val="both"/>
        <w:rPr>
          <w:rFonts w:ascii="Times New Roman" w:eastAsia="Arial Unicode MS" w:hAnsi="Times New Roman"/>
          <w:color w:val="000000"/>
          <w:sz w:val="24"/>
          <w:szCs w:val="24"/>
          <w:u w:color="000000"/>
          <w:bdr w:val="nil"/>
          <w:lang w:eastAsia="en-IN"/>
        </w:rPr>
      </w:pPr>
      <w:r w:rsidRPr="00CB5811">
        <w:rPr>
          <w:rFonts w:ascii="Times New Roman" w:eastAsia="Arial Unicode MS" w:hAnsi="Times New Roman"/>
          <w:color w:val="000000"/>
          <w:sz w:val="24"/>
          <w:szCs w:val="24"/>
          <w:u w:color="000000"/>
          <w:bdr w:val="nil"/>
          <w:lang w:eastAsia="en-IN"/>
        </w:rPr>
        <w:t>To know the meaning of various term related with computation in statistics and research.</w:t>
      </w:r>
    </w:p>
    <w:p w:rsidR="00B73D12" w:rsidRPr="00CB5811" w:rsidRDefault="00B73D12" w:rsidP="00B3584E">
      <w:pPr>
        <w:pStyle w:val="NormalWeb"/>
        <w:numPr>
          <w:ilvl w:val="0"/>
          <w:numId w:val="2"/>
        </w:numPr>
        <w:spacing w:before="0" w:beforeAutospacing="0" w:after="0" w:afterAutospacing="0" w:line="276" w:lineRule="auto"/>
        <w:jc w:val="both"/>
        <w:rPr>
          <w:rFonts w:ascii="Times New Roman" w:eastAsia="Arial Unicode MS" w:hAnsi="Times New Roman"/>
          <w:color w:val="000000"/>
          <w:sz w:val="24"/>
          <w:szCs w:val="24"/>
          <w:u w:color="000000"/>
          <w:bdr w:val="nil"/>
          <w:lang w:eastAsia="en-IN"/>
        </w:rPr>
      </w:pPr>
      <w:r w:rsidRPr="00CB5811">
        <w:rPr>
          <w:rFonts w:ascii="Times New Roman" w:eastAsia="Arial Unicode MS" w:hAnsi="Times New Roman"/>
          <w:color w:val="000000"/>
          <w:sz w:val="24"/>
          <w:szCs w:val="24"/>
          <w:u w:color="000000"/>
          <w:bdr w:val="nil"/>
          <w:lang w:eastAsia="en-IN"/>
        </w:rPr>
        <w:t>To understand the meaning of normal curve, parametric and non-parametric statistics</w:t>
      </w:r>
    </w:p>
    <w:p w:rsidR="00B73D12" w:rsidRPr="00CB5811" w:rsidRDefault="00B73D12" w:rsidP="00B3584E">
      <w:pPr>
        <w:pStyle w:val="NormalWeb"/>
        <w:numPr>
          <w:ilvl w:val="0"/>
          <w:numId w:val="2"/>
        </w:numPr>
        <w:spacing w:before="0" w:beforeAutospacing="0" w:after="0" w:afterAutospacing="0" w:line="276" w:lineRule="auto"/>
        <w:jc w:val="both"/>
        <w:rPr>
          <w:rFonts w:ascii="Times New Roman" w:eastAsia="Arial Unicode MS" w:hAnsi="Times New Roman"/>
          <w:color w:val="000000"/>
          <w:sz w:val="22"/>
          <w:szCs w:val="22"/>
          <w:u w:color="000000"/>
          <w:bdr w:val="nil"/>
          <w:lang w:eastAsia="en-IN"/>
        </w:rPr>
      </w:pPr>
      <w:r w:rsidRPr="00CB5811">
        <w:rPr>
          <w:rFonts w:ascii="Times New Roman" w:eastAsia="Arial Unicode MS" w:hAnsi="Times New Roman"/>
          <w:color w:val="000000"/>
          <w:sz w:val="24"/>
          <w:szCs w:val="24"/>
          <w:u w:color="000000"/>
          <w:bdr w:val="nil"/>
          <w:lang w:eastAsia="en-IN"/>
        </w:rPr>
        <w:t>To develop understanding of basic calculations of research like, t-test, chi-square and ANOVA</w:t>
      </w:r>
      <w:r w:rsidRPr="00CB5811">
        <w:rPr>
          <w:rFonts w:ascii="Times New Roman" w:eastAsia="Arial Unicode MS" w:hAnsi="Times New Roman"/>
          <w:color w:val="000000"/>
          <w:sz w:val="22"/>
          <w:szCs w:val="22"/>
          <w:u w:color="000000"/>
          <w:bdr w:val="nil"/>
          <w:lang w:eastAsia="en-IN"/>
        </w:rPr>
        <w:t xml:space="preserve">. </w:t>
      </w:r>
    </w:p>
    <w:p w:rsidR="00B73D12" w:rsidRPr="00CB5811" w:rsidRDefault="00B73D12" w:rsidP="00B73D12">
      <w:pPr>
        <w:pStyle w:val="BodyA"/>
        <w:spacing w:line="276" w:lineRule="auto"/>
        <w:rPr>
          <w:rFonts w:ascii="Times New Roman" w:hAnsi="Times New Roman" w:cs="Times New Roman"/>
          <w:b/>
          <w:bCs/>
          <w:sz w:val="24"/>
          <w:szCs w:val="24"/>
        </w:rPr>
      </w:pPr>
    </w:p>
    <w:p w:rsidR="00B73D12" w:rsidRPr="00CB5811" w:rsidRDefault="00B73D12" w:rsidP="00B73D12">
      <w:pPr>
        <w:pStyle w:val="BodyA"/>
        <w:spacing w:line="276" w:lineRule="auto"/>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Outcomes</w:t>
      </w:r>
    </w:p>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On completion of this course, the students will be able to</w:t>
      </w:r>
    </w:p>
    <w:p w:rsidR="00B73D12" w:rsidRPr="00CB5811" w:rsidRDefault="00B73D12" w:rsidP="00B73D12">
      <w:pPr>
        <w:pStyle w:val="BodyA"/>
        <w:spacing w:line="276" w:lineRule="auto"/>
        <w:rPr>
          <w:rFonts w:ascii="Times New Roman" w:eastAsia="Times New Roman" w:hAnsi="Times New Roman" w:cs="Times New Roman"/>
          <w:sz w:val="16"/>
          <w:szCs w:val="16"/>
        </w:rPr>
      </w:pPr>
    </w:p>
    <w:p w:rsidR="00B73D12" w:rsidRPr="00CB5811" w:rsidRDefault="00B73D12" w:rsidP="00B73D12">
      <w:pPr>
        <w:spacing w:after="0" w:line="276" w:lineRule="auto"/>
        <w:ind w:left="630" w:hanging="630"/>
        <w:rPr>
          <w:rFonts w:ascii="Times New Roman" w:hAnsi="Times New Roman" w:cs="Times New Roman"/>
          <w:sz w:val="24"/>
          <w:szCs w:val="24"/>
        </w:rPr>
      </w:pPr>
      <w:r w:rsidRPr="00CB5811">
        <w:rPr>
          <w:rFonts w:ascii="Times New Roman" w:hAnsi="Times New Roman" w:cs="Times New Roman"/>
          <w:sz w:val="24"/>
          <w:szCs w:val="24"/>
        </w:rPr>
        <w:t>CO1: Outline characteristics and problems in Normal Probability Curve and the Standard Normal Curve</w:t>
      </w:r>
    </w:p>
    <w:p w:rsidR="00B73D12" w:rsidRPr="00CB5811" w:rsidRDefault="00B73D12" w:rsidP="00B73D12">
      <w:pPr>
        <w:spacing w:after="0" w:line="360" w:lineRule="auto"/>
        <w:rPr>
          <w:rFonts w:ascii="Times New Roman" w:hAnsi="Times New Roman" w:cs="Times New Roman"/>
          <w:b/>
          <w:bCs/>
          <w:color w:val="000000"/>
          <w:sz w:val="24"/>
          <w:szCs w:val="24"/>
        </w:rPr>
      </w:pPr>
      <w:r w:rsidRPr="00CB5811">
        <w:rPr>
          <w:rFonts w:ascii="Times New Roman" w:hAnsi="Times New Roman" w:cs="Times New Roman"/>
          <w:sz w:val="24"/>
          <w:szCs w:val="24"/>
        </w:rPr>
        <w:t>CO2: define various terminology of significance of mean and their application</w:t>
      </w:r>
    </w:p>
    <w:p w:rsidR="00B73D12" w:rsidRPr="00CB5811" w:rsidRDefault="00B73D12" w:rsidP="00B73D12">
      <w:pPr>
        <w:spacing w:after="0" w:line="360" w:lineRule="auto"/>
        <w:ind w:left="360" w:hanging="360"/>
        <w:rPr>
          <w:rFonts w:ascii="Times New Roman" w:hAnsi="Times New Roman" w:cs="Times New Roman"/>
          <w:sz w:val="24"/>
          <w:szCs w:val="24"/>
        </w:rPr>
      </w:pPr>
      <w:r w:rsidRPr="00CB5811">
        <w:rPr>
          <w:rFonts w:ascii="Times New Roman" w:hAnsi="Times New Roman" w:cs="Times New Roman"/>
          <w:sz w:val="24"/>
          <w:szCs w:val="24"/>
        </w:rPr>
        <w:t>CO3: calculate basic statistical analysing techniques like t-test, chi-square and ANOVA</w:t>
      </w:r>
    </w:p>
    <w:p w:rsidR="00B73D12" w:rsidRPr="00CB5811" w:rsidRDefault="00B73D12" w:rsidP="00B73D12">
      <w:pPr>
        <w:spacing w:after="0" w:line="360" w:lineRule="auto"/>
        <w:ind w:left="360" w:hanging="360"/>
        <w:rPr>
          <w:rFonts w:ascii="Times New Roman" w:eastAsia="Arial Unicode MS" w:hAnsi="Times New Roman" w:cs="Times New Roman"/>
          <w:color w:val="000000"/>
          <w:sz w:val="24"/>
          <w:szCs w:val="24"/>
          <w:u w:color="000000"/>
          <w:bdr w:val="nil"/>
          <w:lang w:eastAsia="en-IN"/>
        </w:rPr>
      </w:pPr>
      <w:r w:rsidRPr="00CB5811">
        <w:rPr>
          <w:rFonts w:ascii="Times New Roman" w:hAnsi="Times New Roman" w:cs="Times New Roman"/>
          <w:sz w:val="24"/>
          <w:szCs w:val="24"/>
        </w:rPr>
        <w:t>CO4: differentiate between uses of parametric and non-</w:t>
      </w:r>
      <w:r w:rsidRPr="00CB5811">
        <w:rPr>
          <w:rFonts w:ascii="Times New Roman" w:eastAsia="Arial Unicode MS" w:hAnsi="Times New Roman" w:cs="Times New Roman"/>
          <w:color w:val="000000"/>
          <w:sz w:val="24"/>
          <w:szCs w:val="24"/>
          <w:u w:color="000000"/>
          <w:bdr w:val="nil"/>
          <w:lang w:eastAsia="en-IN"/>
        </w:rPr>
        <w:t xml:space="preserve"> parametric statistics</w:t>
      </w:r>
    </w:p>
    <w:p w:rsidR="00B73D12" w:rsidRPr="00CB5811" w:rsidRDefault="00B73D12" w:rsidP="00B73D12">
      <w:pPr>
        <w:spacing w:after="0" w:line="360" w:lineRule="auto"/>
        <w:ind w:left="360" w:hanging="360"/>
        <w:rPr>
          <w:rFonts w:ascii="Times New Roman" w:hAnsi="Times New Roman" w:cs="Times New Roman"/>
          <w:sz w:val="24"/>
          <w:szCs w:val="24"/>
        </w:rPr>
      </w:pPr>
    </w:p>
    <w:tbl>
      <w:tblPr>
        <w:tblStyle w:val="TableGrid"/>
        <w:tblW w:w="5122" w:type="pct"/>
        <w:tblLook w:val="04A0"/>
      </w:tblPr>
      <w:tblGrid>
        <w:gridCol w:w="6768"/>
        <w:gridCol w:w="1350"/>
        <w:gridCol w:w="1350"/>
      </w:tblGrid>
      <w:tr w:rsidR="00B73D12" w:rsidRPr="00BA366A" w:rsidTr="00B73D12">
        <w:tc>
          <w:tcPr>
            <w:tcW w:w="3574" w:type="pct"/>
            <w:vAlign w:val="center"/>
          </w:tcPr>
          <w:p w:rsidR="00B73D12" w:rsidRPr="00BA366A"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BA366A">
              <w:rPr>
                <w:rFonts w:ascii="Times New Roman" w:eastAsia="Times New Roman" w:hAnsi="Times New Roman" w:cs="Times New Roman"/>
                <w:b/>
                <w:sz w:val="24"/>
                <w:szCs w:val="24"/>
              </w:rPr>
              <w:t>Modules</w:t>
            </w:r>
          </w:p>
        </w:tc>
        <w:tc>
          <w:tcPr>
            <w:tcW w:w="713" w:type="pct"/>
            <w:vAlign w:val="center"/>
          </w:tcPr>
          <w:p w:rsidR="00B73D12" w:rsidRPr="00BA366A"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BA366A">
              <w:rPr>
                <w:rFonts w:ascii="Times New Roman" w:eastAsia="Times New Roman" w:hAnsi="Times New Roman" w:cs="Times New Roman"/>
                <w:b/>
                <w:sz w:val="24"/>
                <w:szCs w:val="24"/>
              </w:rPr>
              <w:t>Blooms level*</w:t>
            </w:r>
          </w:p>
        </w:tc>
        <w:tc>
          <w:tcPr>
            <w:tcW w:w="713" w:type="pct"/>
            <w:vAlign w:val="center"/>
          </w:tcPr>
          <w:p w:rsidR="00B73D12" w:rsidRPr="00BA366A"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BA366A">
              <w:rPr>
                <w:rFonts w:ascii="Times New Roman" w:eastAsia="Times New Roman" w:hAnsi="Times New Roman" w:cs="Times New Roman"/>
                <w:b/>
                <w:sz w:val="24"/>
                <w:szCs w:val="24"/>
              </w:rPr>
              <w:t>Number of hours</w:t>
            </w:r>
          </w:p>
        </w:tc>
      </w:tr>
      <w:tr w:rsidR="00B73D12" w:rsidRPr="00BA366A" w:rsidTr="00B73D12">
        <w:trPr>
          <w:trHeight w:hRule="exact" w:val="991"/>
        </w:trPr>
        <w:tc>
          <w:tcPr>
            <w:tcW w:w="3574" w:type="pct"/>
            <w:vAlign w:val="center"/>
          </w:tcPr>
          <w:p w:rsidR="00B73D12" w:rsidRPr="00BA366A" w:rsidRDefault="00B73D12" w:rsidP="00B73D12">
            <w:pPr>
              <w:pStyle w:val="Title"/>
              <w:jc w:val="left"/>
              <w:rPr>
                <w:sz w:val="24"/>
                <w:szCs w:val="24"/>
              </w:rPr>
            </w:pPr>
            <w:r w:rsidRPr="00BA366A">
              <w:rPr>
                <w:bCs/>
                <w:sz w:val="24"/>
                <w:szCs w:val="24"/>
              </w:rPr>
              <w:t>MODULE 1:</w:t>
            </w:r>
            <w:r w:rsidRPr="00BA366A">
              <w:rPr>
                <w:b w:val="0"/>
                <w:bCs/>
                <w:sz w:val="24"/>
                <w:szCs w:val="24"/>
              </w:rPr>
              <w:t xml:space="preserve"> </w:t>
            </w:r>
            <w:r w:rsidRPr="00BA366A">
              <w:rPr>
                <w:bCs/>
                <w:sz w:val="24"/>
                <w:szCs w:val="24"/>
              </w:rPr>
              <w:t>The Normal Curve</w:t>
            </w:r>
          </w:p>
          <w:p w:rsidR="00B73D12" w:rsidRPr="00BA366A" w:rsidRDefault="00B73D12" w:rsidP="00B73D12">
            <w:pPr>
              <w:pStyle w:val="Title"/>
              <w:jc w:val="left"/>
              <w:rPr>
                <w:b w:val="0"/>
                <w:sz w:val="24"/>
                <w:szCs w:val="24"/>
              </w:rPr>
            </w:pPr>
            <w:r w:rsidRPr="00BA366A">
              <w:rPr>
                <w:b w:val="0"/>
                <w:sz w:val="24"/>
                <w:szCs w:val="24"/>
              </w:rPr>
              <w:t>Characteristics and Problems in Normal Probability Curve (NPC), The Standard Normal Curve.</w:t>
            </w:r>
          </w:p>
          <w:p w:rsidR="00B73D12" w:rsidRPr="00BA366A"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p>
          <w:p w:rsidR="00B73D12" w:rsidRPr="00BA366A"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4"/>
                <w:szCs w:val="24"/>
              </w:rPr>
            </w:pPr>
          </w:p>
        </w:tc>
        <w:tc>
          <w:tcPr>
            <w:tcW w:w="713" w:type="pct"/>
            <w:vAlign w:val="center"/>
          </w:tcPr>
          <w:p w:rsidR="00B73D12" w:rsidRPr="00BA366A"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BA366A">
              <w:rPr>
                <w:rFonts w:ascii="Times New Roman" w:eastAsia="Times New Roman" w:hAnsi="Times New Roman" w:cs="Times New Roman"/>
                <w:sz w:val="24"/>
                <w:szCs w:val="24"/>
              </w:rPr>
              <w:t xml:space="preserve">L1, L2 </w:t>
            </w:r>
          </w:p>
        </w:tc>
        <w:tc>
          <w:tcPr>
            <w:tcW w:w="713" w:type="pct"/>
            <w:vAlign w:val="center"/>
          </w:tcPr>
          <w:p w:rsidR="00B73D12" w:rsidRPr="00BA366A"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A366A">
              <w:rPr>
                <w:rFonts w:ascii="Times New Roman" w:eastAsia="Times New Roman" w:hAnsi="Times New Roman" w:cs="Times New Roman"/>
                <w:sz w:val="24"/>
                <w:szCs w:val="24"/>
              </w:rPr>
              <w:t>6</w:t>
            </w:r>
          </w:p>
        </w:tc>
      </w:tr>
      <w:tr w:rsidR="00B73D12" w:rsidRPr="00BA366A" w:rsidTr="00803D2B">
        <w:trPr>
          <w:trHeight w:hRule="exact" w:val="3430"/>
        </w:trPr>
        <w:tc>
          <w:tcPr>
            <w:tcW w:w="3574" w:type="pct"/>
            <w:vAlign w:val="center"/>
          </w:tcPr>
          <w:p w:rsidR="00B73D12" w:rsidRPr="00BA366A" w:rsidRDefault="00B73D12" w:rsidP="00B73D12">
            <w:pPr>
              <w:rPr>
                <w:b/>
                <w:sz w:val="24"/>
                <w:szCs w:val="24"/>
              </w:rPr>
            </w:pPr>
            <w:r w:rsidRPr="00BA366A">
              <w:rPr>
                <w:rFonts w:eastAsia="Times New Roman"/>
                <w:b/>
                <w:bCs/>
                <w:sz w:val="24"/>
                <w:szCs w:val="24"/>
              </w:rPr>
              <w:lastRenderedPageBreak/>
              <w:t xml:space="preserve">MODULE 2: </w:t>
            </w:r>
            <w:r w:rsidRPr="00BA366A">
              <w:rPr>
                <w:b/>
                <w:sz w:val="24"/>
                <w:szCs w:val="24"/>
              </w:rPr>
              <w:t>Significance of mean</w:t>
            </w:r>
          </w:p>
          <w:p w:rsidR="00B73D12" w:rsidRPr="00BA366A"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24"/>
                <w:szCs w:val="24"/>
              </w:rPr>
            </w:pPr>
            <w:r w:rsidRPr="00BA366A">
              <w:rPr>
                <w:rFonts w:ascii="Times New Roman" w:hAnsi="Times New Roman" w:cs="Times New Roman"/>
                <w:sz w:val="24"/>
                <w:szCs w:val="24"/>
              </w:rPr>
              <w:t>Computation of the standard error of mean, application and interpretation, Z-test, The ‘t’ distribution,  Degrees of freedom, Levels of significance, Standard error of difference between two independent means (t-test: Large &amp; small samples),  Type I and Type II errors</w:t>
            </w:r>
            <w:r w:rsidRPr="00BA366A">
              <w:rPr>
                <w:rFonts w:ascii="Times New Roman" w:hAnsi="Times New Roman" w:cs="Times New Roman"/>
                <w:sz w:val="24"/>
                <w:szCs w:val="24"/>
              </w:rPr>
              <w:tab/>
            </w:r>
          </w:p>
          <w:p w:rsidR="00B73D12" w:rsidRPr="00BA366A" w:rsidRDefault="00B73D12" w:rsidP="00B73D12">
            <w:pPr>
              <w:jc w:val="both"/>
              <w:rPr>
                <w:sz w:val="24"/>
                <w:szCs w:val="24"/>
              </w:rPr>
            </w:pPr>
            <w:r w:rsidRPr="00BA366A">
              <w:rPr>
                <w:sz w:val="24"/>
                <w:szCs w:val="24"/>
              </w:rPr>
              <w:t>Primary and Secondary Data</w:t>
            </w:r>
          </w:p>
          <w:p w:rsidR="00B73D12" w:rsidRPr="00BA366A" w:rsidRDefault="00B73D12" w:rsidP="00B73D12">
            <w:pPr>
              <w:jc w:val="both"/>
              <w:rPr>
                <w:sz w:val="24"/>
                <w:szCs w:val="24"/>
              </w:rPr>
            </w:pPr>
            <w:r w:rsidRPr="00BA366A">
              <w:rPr>
                <w:sz w:val="24"/>
                <w:szCs w:val="24"/>
              </w:rPr>
              <w:t>Classification and Tabulation of Data</w:t>
            </w:r>
          </w:p>
          <w:p w:rsidR="00B73D12" w:rsidRPr="00BA366A" w:rsidRDefault="00B73D12" w:rsidP="00B73D12">
            <w:pPr>
              <w:jc w:val="both"/>
              <w:rPr>
                <w:sz w:val="24"/>
                <w:szCs w:val="24"/>
              </w:rPr>
            </w:pPr>
            <w:r w:rsidRPr="00BA366A">
              <w:rPr>
                <w:sz w:val="24"/>
                <w:szCs w:val="24"/>
              </w:rPr>
              <w:t>Frequency Distribution</w:t>
            </w:r>
          </w:p>
          <w:p w:rsidR="00B73D12" w:rsidRPr="00BA366A" w:rsidRDefault="00B73D12" w:rsidP="00B73D12">
            <w:pPr>
              <w:spacing w:line="360" w:lineRule="auto"/>
              <w:jc w:val="both"/>
              <w:rPr>
                <w:sz w:val="24"/>
                <w:szCs w:val="24"/>
              </w:rPr>
            </w:pPr>
          </w:p>
        </w:tc>
        <w:tc>
          <w:tcPr>
            <w:tcW w:w="713" w:type="pct"/>
            <w:vAlign w:val="center"/>
          </w:tcPr>
          <w:p w:rsidR="00B73D12" w:rsidRPr="00BA366A"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BA366A">
              <w:rPr>
                <w:rFonts w:ascii="Times New Roman" w:eastAsia="Times New Roman" w:hAnsi="Times New Roman" w:cs="Times New Roman"/>
                <w:sz w:val="24"/>
                <w:szCs w:val="24"/>
              </w:rPr>
              <w:t>L2 , L3, L4</w:t>
            </w:r>
          </w:p>
        </w:tc>
        <w:tc>
          <w:tcPr>
            <w:tcW w:w="713" w:type="pct"/>
            <w:vAlign w:val="center"/>
          </w:tcPr>
          <w:p w:rsidR="00B73D12" w:rsidRPr="00BA366A"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A366A">
              <w:rPr>
                <w:rFonts w:ascii="Times New Roman" w:eastAsia="Times New Roman" w:hAnsi="Times New Roman" w:cs="Times New Roman"/>
                <w:sz w:val="24"/>
                <w:szCs w:val="24"/>
              </w:rPr>
              <w:t>7</w:t>
            </w:r>
          </w:p>
        </w:tc>
      </w:tr>
      <w:tr w:rsidR="00B73D12" w:rsidRPr="00BA366A" w:rsidTr="00B73D12">
        <w:trPr>
          <w:trHeight w:hRule="exact" w:val="1423"/>
        </w:trPr>
        <w:tc>
          <w:tcPr>
            <w:tcW w:w="3574" w:type="pct"/>
            <w:vAlign w:val="center"/>
          </w:tcPr>
          <w:p w:rsidR="00B73D12" w:rsidRPr="00BA366A" w:rsidRDefault="00B73D12" w:rsidP="00B73D12">
            <w:pPr>
              <w:rPr>
                <w:b/>
                <w:sz w:val="24"/>
                <w:szCs w:val="24"/>
              </w:rPr>
            </w:pPr>
            <w:r w:rsidRPr="00BA366A">
              <w:rPr>
                <w:rFonts w:eastAsia="Times New Roman"/>
                <w:b/>
                <w:bCs/>
                <w:sz w:val="24"/>
                <w:szCs w:val="24"/>
              </w:rPr>
              <w:t xml:space="preserve">MODULE 3: </w:t>
            </w:r>
            <w:r w:rsidRPr="00BA366A">
              <w:rPr>
                <w:b/>
                <w:sz w:val="24"/>
                <w:szCs w:val="24"/>
              </w:rPr>
              <w:t>Chi-Square Test (Non-Parametric Method)</w:t>
            </w:r>
          </w:p>
          <w:p w:rsidR="00B73D12" w:rsidRPr="00BA366A" w:rsidRDefault="00B73D12" w:rsidP="00B73D12">
            <w:pPr>
              <w:spacing w:line="360" w:lineRule="auto"/>
              <w:jc w:val="both"/>
              <w:rPr>
                <w:sz w:val="24"/>
                <w:szCs w:val="24"/>
              </w:rPr>
            </w:pPr>
            <w:r w:rsidRPr="00BA366A">
              <w:rPr>
                <w:sz w:val="24"/>
                <w:szCs w:val="24"/>
              </w:rPr>
              <w:t>Meaning, Test of Hypothesis with equal probability, Chi-Square with 2*2 table</w:t>
            </w:r>
            <w:r w:rsidRPr="00BA366A">
              <w:rPr>
                <w:sz w:val="24"/>
                <w:szCs w:val="24"/>
              </w:rPr>
              <w:tab/>
            </w:r>
          </w:p>
        </w:tc>
        <w:tc>
          <w:tcPr>
            <w:tcW w:w="713" w:type="pct"/>
            <w:vAlign w:val="center"/>
          </w:tcPr>
          <w:p w:rsidR="00B73D12" w:rsidRPr="00BA366A"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BA366A">
              <w:rPr>
                <w:rFonts w:ascii="Times New Roman" w:eastAsia="Times New Roman" w:hAnsi="Times New Roman" w:cs="Times New Roman"/>
                <w:sz w:val="24"/>
                <w:szCs w:val="24"/>
              </w:rPr>
              <w:t>L2, L3, L4</w:t>
            </w:r>
          </w:p>
        </w:tc>
        <w:tc>
          <w:tcPr>
            <w:tcW w:w="713" w:type="pct"/>
            <w:vAlign w:val="center"/>
          </w:tcPr>
          <w:p w:rsidR="00B73D12" w:rsidRPr="00BA366A"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A366A">
              <w:rPr>
                <w:rFonts w:ascii="Times New Roman" w:eastAsia="Times New Roman" w:hAnsi="Times New Roman" w:cs="Times New Roman"/>
                <w:sz w:val="24"/>
                <w:szCs w:val="24"/>
              </w:rPr>
              <w:t>8</w:t>
            </w:r>
          </w:p>
        </w:tc>
      </w:tr>
      <w:tr w:rsidR="00B73D12" w:rsidRPr="00BA366A" w:rsidTr="00B73D12">
        <w:trPr>
          <w:trHeight w:hRule="exact" w:val="1216"/>
        </w:trPr>
        <w:tc>
          <w:tcPr>
            <w:tcW w:w="3574" w:type="pct"/>
            <w:vAlign w:val="center"/>
          </w:tcPr>
          <w:p w:rsidR="00B73D12" w:rsidRPr="00BA366A"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24"/>
                <w:szCs w:val="24"/>
              </w:rPr>
            </w:pPr>
            <w:r w:rsidRPr="00BA366A">
              <w:rPr>
                <w:rFonts w:ascii="Times New Roman" w:eastAsia="Times New Roman" w:hAnsi="Times New Roman" w:cs="Times New Roman"/>
                <w:b/>
                <w:bCs/>
                <w:sz w:val="24"/>
                <w:szCs w:val="24"/>
              </w:rPr>
              <w:t>MODULE 4:</w:t>
            </w:r>
          </w:p>
          <w:p w:rsidR="00B73D12" w:rsidRPr="00BA366A" w:rsidRDefault="00B73D12" w:rsidP="00B73D12">
            <w:pPr>
              <w:rPr>
                <w:sz w:val="24"/>
                <w:szCs w:val="24"/>
              </w:rPr>
            </w:pPr>
            <w:r w:rsidRPr="00BA366A">
              <w:rPr>
                <w:b/>
                <w:sz w:val="24"/>
                <w:szCs w:val="24"/>
              </w:rPr>
              <w:t>Analysis of Variance</w:t>
            </w:r>
          </w:p>
          <w:p w:rsidR="00B73D12" w:rsidRPr="00BA366A" w:rsidRDefault="00B73D12" w:rsidP="00B73D12">
            <w:pPr>
              <w:rPr>
                <w:b/>
                <w:sz w:val="24"/>
                <w:szCs w:val="24"/>
              </w:rPr>
            </w:pPr>
            <w:r w:rsidRPr="00BA366A">
              <w:rPr>
                <w:sz w:val="24"/>
                <w:szCs w:val="24"/>
              </w:rPr>
              <w:t xml:space="preserve"> Hypothesis testing with the help of One way ANOVA (f-test)</w:t>
            </w:r>
          </w:p>
          <w:p w:rsidR="00B73D12" w:rsidRPr="00BA366A" w:rsidRDefault="00B73D12" w:rsidP="00B73D12">
            <w:pPr>
              <w:spacing w:line="276" w:lineRule="auto"/>
              <w:jc w:val="both"/>
              <w:rPr>
                <w:sz w:val="24"/>
                <w:szCs w:val="24"/>
              </w:rPr>
            </w:pPr>
          </w:p>
        </w:tc>
        <w:tc>
          <w:tcPr>
            <w:tcW w:w="713" w:type="pct"/>
            <w:vAlign w:val="center"/>
          </w:tcPr>
          <w:p w:rsidR="00B73D12" w:rsidRPr="00BA366A"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BA366A">
              <w:rPr>
                <w:rFonts w:ascii="Times New Roman" w:eastAsia="Times New Roman" w:hAnsi="Times New Roman" w:cs="Times New Roman"/>
                <w:sz w:val="24"/>
                <w:szCs w:val="24"/>
              </w:rPr>
              <w:t>L2, L3, L4</w:t>
            </w:r>
          </w:p>
        </w:tc>
        <w:tc>
          <w:tcPr>
            <w:tcW w:w="713" w:type="pct"/>
            <w:vAlign w:val="center"/>
          </w:tcPr>
          <w:p w:rsidR="00B73D12" w:rsidRPr="00BA366A"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A366A">
              <w:rPr>
                <w:rFonts w:ascii="Times New Roman" w:eastAsia="Times New Roman" w:hAnsi="Times New Roman" w:cs="Times New Roman"/>
                <w:sz w:val="24"/>
                <w:szCs w:val="24"/>
              </w:rPr>
              <w:t>7</w:t>
            </w:r>
          </w:p>
        </w:tc>
      </w:tr>
      <w:tr w:rsidR="00B73D12" w:rsidRPr="00BA366A" w:rsidTr="00B73D12">
        <w:trPr>
          <w:trHeight w:hRule="exact" w:val="1225"/>
        </w:trPr>
        <w:tc>
          <w:tcPr>
            <w:tcW w:w="3574" w:type="pct"/>
            <w:vAlign w:val="center"/>
          </w:tcPr>
          <w:p w:rsidR="00B73D12" w:rsidRPr="00BA366A" w:rsidRDefault="00B73D12" w:rsidP="00B73D12">
            <w:pPr>
              <w:rPr>
                <w:sz w:val="24"/>
                <w:szCs w:val="24"/>
                <w:lang w:val="it-IT"/>
              </w:rPr>
            </w:pPr>
            <w:r w:rsidRPr="00BA366A">
              <w:rPr>
                <w:rFonts w:eastAsia="Times New Roman"/>
                <w:b/>
                <w:bCs/>
                <w:sz w:val="24"/>
                <w:szCs w:val="24"/>
              </w:rPr>
              <w:t xml:space="preserve">MODULE 5: </w:t>
            </w:r>
            <w:r w:rsidRPr="00BA366A">
              <w:rPr>
                <w:b/>
                <w:sz w:val="24"/>
                <w:szCs w:val="24"/>
                <w:lang w:val="it-IT"/>
              </w:rPr>
              <w:t>Parametric Vs Non-parametric Statistics</w:t>
            </w:r>
          </w:p>
          <w:p w:rsidR="00B73D12" w:rsidRPr="00BA366A" w:rsidRDefault="00B73D12" w:rsidP="00B73D12">
            <w:pPr>
              <w:rPr>
                <w:sz w:val="24"/>
                <w:szCs w:val="24"/>
              </w:rPr>
            </w:pPr>
            <w:r w:rsidRPr="00BA366A">
              <w:rPr>
                <w:sz w:val="24"/>
                <w:szCs w:val="24"/>
              </w:rPr>
              <w:t>Introduction, Assumptions, basic differences, uses of parametric and Non-parametric tests</w:t>
            </w:r>
          </w:p>
          <w:p w:rsidR="00B73D12" w:rsidRPr="00BA366A"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24"/>
                <w:szCs w:val="24"/>
              </w:rPr>
            </w:pPr>
          </w:p>
          <w:p w:rsidR="00B73D12" w:rsidRPr="00BA366A" w:rsidRDefault="00B73D12" w:rsidP="00B73D12">
            <w:pPr>
              <w:jc w:val="both"/>
              <w:rPr>
                <w:sz w:val="24"/>
                <w:szCs w:val="24"/>
              </w:rPr>
            </w:pPr>
            <w:r w:rsidRPr="00BA366A">
              <w:rPr>
                <w:sz w:val="24"/>
                <w:szCs w:val="24"/>
              </w:rPr>
              <w:t>Measures of Variability: Range and Variation; Average deviation, Quartile deviation and Standard deviation</w:t>
            </w:r>
          </w:p>
          <w:p w:rsidR="00B73D12" w:rsidRPr="00BA366A"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713" w:type="pct"/>
            <w:vAlign w:val="center"/>
          </w:tcPr>
          <w:p w:rsidR="00B73D12" w:rsidRPr="00BA366A"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BA366A">
              <w:rPr>
                <w:rFonts w:ascii="Times New Roman" w:eastAsia="Times New Roman" w:hAnsi="Times New Roman" w:cs="Times New Roman"/>
                <w:sz w:val="24"/>
                <w:szCs w:val="24"/>
              </w:rPr>
              <w:t xml:space="preserve">L1, L2 </w:t>
            </w:r>
          </w:p>
        </w:tc>
        <w:tc>
          <w:tcPr>
            <w:tcW w:w="713" w:type="pct"/>
            <w:vAlign w:val="center"/>
          </w:tcPr>
          <w:p w:rsidR="00B73D12" w:rsidRPr="00BA366A"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A366A">
              <w:rPr>
                <w:rFonts w:ascii="Times New Roman" w:eastAsia="Times New Roman" w:hAnsi="Times New Roman" w:cs="Times New Roman"/>
                <w:sz w:val="24"/>
                <w:szCs w:val="24"/>
              </w:rPr>
              <w:t>8</w:t>
            </w:r>
          </w:p>
        </w:tc>
      </w:tr>
    </w:tbl>
    <w:p w:rsidR="00B73D12" w:rsidRPr="00CB5811" w:rsidRDefault="00B73D12" w:rsidP="00B73D12">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 xml:space="preserve">*Bloom’s Level: </w:t>
      </w:r>
    </w:p>
    <w:p w:rsidR="00B73D12" w:rsidRPr="00CB5811" w:rsidRDefault="00B73D12" w:rsidP="00B73D12">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L1-Knowledge; L2-Comprehension; L3-Application; L4:Analysis; L5:Synthesis, L6:Evaluation</w:t>
      </w:r>
    </w:p>
    <w:p w:rsidR="00B73D12" w:rsidRPr="00CB5811" w:rsidRDefault="00B73D12" w:rsidP="00B73D12">
      <w:pPr>
        <w:pStyle w:val="Default"/>
        <w:spacing w:line="276" w:lineRule="auto"/>
        <w:jc w:val="both"/>
        <w:rPr>
          <w:rFonts w:ascii="Times New Roman" w:eastAsia="Times New Roman" w:hAnsi="Times New Roman" w:cs="Times New Roman"/>
          <w:i/>
          <w:iCs/>
          <w:sz w:val="24"/>
          <w:szCs w:val="24"/>
        </w:rPr>
      </w:pPr>
    </w:p>
    <w:p w:rsidR="00B73D12" w:rsidRPr="00CB5811" w:rsidRDefault="00B73D12" w:rsidP="00B73D12">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Text Books</w:t>
      </w:r>
    </w:p>
    <w:p w:rsidR="00B73D12" w:rsidRPr="00CB5811" w:rsidRDefault="00B73D12" w:rsidP="00B3584E">
      <w:pPr>
        <w:pStyle w:val="ListParagraph"/>
        <w:numPr>
          <w:ilvl w:val="0"/>
          <w:numId w:val="4"/>
        </w:numPr>
        <w:spacing w:after="0"/>
        <w:rPr>
          <w:rFonts w:ascii="Times New Roman" w:hAnsi="Times New Roman" w:cs="Times New Roman"/>
          <w:b/>
          <w:sz w:val="24"/>
          <w:szCs w:val="24"/>
        </w:rPr>
      </w:pPr>
      <w:r w:rsidRPr="00CB5811">
        <w:rPr>
          <w:rFonts w:ascii="Times New Roman" w:hAnsi="Times New Roman" w:cs="Times New Roman"/>
          <w:sz w:val="24"/>
          <w:szCs w:val="24"/>
        </w:rPr>
        <w:t xml:space="preserve">Gupta, S. C.: </w:t>
      </w:r>
      <w:r w:rsidRPr="00CB5811">
        <w:rPr>
          <w:rFonts w:ascii="Times New Roman" w:hAnsi="Times New Roman" w:cs="Times New Roman"/>
          <w:i/>
          <w:sz w:val="24"/>
          <w:szCs w:val="24"/>
        </w:rPr>
        <w:t>Fundamentals of Statistics</w:t>
      </w:r>
      <w:r w:rsidRPr="00CB5811">
        <w:rPr>
          <w:rFonts w:ascii="Times New Roman" w:hAnsi="Times New Roman" w:cs="Times New Roman"/>
          <w:sz w:val="24"/>
          <w:szCs w:val="24"/>
        </w:rPr>
        <w:t>. N. Delhi: Himalaya</w:t>
      </w:r>
    </w:p>
    <w:p w:rsidR="00B73D12" w:rsidRPr="00CB5811" w:rsidRDefault="00B73D12" w:rsidP="00B3584E">
      <w:pPr>
        <w:pStyle w:val="ListParagraph"/>
        <w:numPr>
          <w:ilvl w:val="0"/>
          <w:numId w:val="4"/>
        </w:numPr>
        <w:spacing w:after="0"/>
        <w:rPr>
          <w:rFonts w:ascii="Times New Roman" w:hAnsi="Times New Roman" w:cs="Times New Roman"/>
          <w:sz w:val="24"/>
          <w:szCs w:val="24"/>
        </w:rPr>
      </w:pPr>
      <w:r w:rsidRPr="00CB5811">
        <w:rPr>
          <w:rFonts w:ascii="Times New Roman" w:hAnsi="Times New Roman" w:cs="Times New Roman"/>
          <w:sz w:val="24"/>
          <w:szCs w:val="24"/>
        </w:rPr>
        <w:t xml:space="preserve">Garrettt, H. E.: </w:t>
      </w:r>
      <w:r w:rsidRPr="00CB5811">
        <w:rPr>
          <w:rFonts w:ascii="Times New Roman" w:hAnsi="Times New Roman" w:cs="Times New Roman"/>
          <w:i/>
          <w:sz w:val="24"/>
          <w:szCs w:val="24"/>
        </w:rPr>
        <w:t>Statistics in Psychology and Education</w:t>
      </w:r>
      <w:r w:rsidRPr="00CB5811">
        <w:rPr>
          <w:rFonts w:ascii="Times New Roman" w:hAnsi="Times New Roman" w:cs="Times New Roman"/>
          <w:sz w:val="24"/>
          <w:szCs w:val="24"/>
        </w:rPr>
        <w:t>, Vakils, Feffer and Simons Ltd. Bombay</w:t>
      </w:r>
    </w:p>
    <w:p w:rsidR="00B73D12" w:rsidRPr="00CB5811" w:rsidRDefault="00B73D12" w:rsidP="00B3584E">
      <w:pPr>
        <w:pStyle w:val="ListParagraph"/>
        <w:numPr>
          <w:ilvl w:val="0"/>
          <w:numId w:val="4"/>
        </w:numPr>
        <w:spacing w:after="0"/>
        <w:rPr>
          <w:rFonts w:ascii="Times New Roman" w:hAnsi="Times New Roman" w:cs="Times New Roman"/>
          <w:sz w:val="24"/>
          <w:szCs w:val="24"/>
        </w:rPr>
      </w:pPr>
      <w:r w:rsidRPr="00CB5811">
        <w:rPr>
          <w:rFonts w:ascii="Times New Roman" w:hAnsi="Times New Roman" w:cs="Times New Roman"/>
          <w:sz w:val="24"/>
          <w:szCs w:val="24"/>
        </w:rPr>
        <w:t xml:space="preserve">Aron, Aron &amp; Coups: </w:t>
      </w:r>
      <w:r w:rsidRPr="00CB5811">
        <w:rPr>
          <w:rFonts w:ascii="Times New Roman" w:hAnsi="Times New Roman" w:cs="Times New Roman"/>
          <w:i/>
          <w:sz w:val="24"/>
          <w:szCs w:val="24"/>
        </w:rPr>
        <w:t>Statistics for Psychology (5</w:t>
      </w:r>
      <w:r w:rsidRPr="00CB5811">
        <w:rPr>
          <w:rFonts w:ascii="Times New Roman" w:hAnsi="Times New Roman" w:cs="Times New Roman"/>
          <w:i/>
          <w:sz w:val="24"/>
          <w:szCs w:val="24"/>
          <w:vertAlign w:val="superscript"/>
        </w:rPr>
        <w:t>th</w:t>
      </w:r>
      <w:r w:rsidRPr="00CB5811">
        <w:rPr>
          <w:rFonts w:ascii="Times New Roman" w:hAnsi="Times New Roman" w:cs="Times New Roman"/>
          <w:i/>
          <w:sz w:val="24"/>
          <w:szCs w:val="24"/>
        </w:rPr>
        <w:t xml:space="preserve"> Ed)</w:t>
      </w:r>
      <w:r w:rsidRPr="00CB5811">
        <w:rPr>
          <w:rFonts w:ascii="Times New Roman" w:hAnsi="Times New Roman" w:cs="Times New Roman"/>
          <w:sz w:val="24"/>
          <w:szCs w:val="24"/>
        </w:rPr>
        <w:t>.Pearson Education</w:t>
      </w:r>
    </w:p>
    <w:p w:rsidR="00B73D12" w:rsidRPr="00CB5811" w:rsidRDefault="00B73D12" w:rsidP="00B3584E">
      <w:pPr>
        <w:pStyle w:val="ListParagraph"/>
        <w:numPr>
          <w:ilvl w:val="0"/>
          <w:numId w:val="4"/>
        </w:numPr>
        <w:spacing w:after="0"/>
        <w:rPr>
          <w:rFonts w:ascii="Times New Roman" w:hAnsi="Times New Roman" w:cs="Times New Roman"/>
          <w:sz w:val="24"/>
          <w:szCs w:val="24"/>
        </w:rPr>
      </w:pPr>
      <w:r w:rsidRPr="00CB5811">
        <w:rPr>
          <w:rFonts w:ascii="Times New Roman" w:hAnsi="Times New Roman" w:cs="Times New Roman"/>
          <w:sz w:val="24"/>
          <w:szCs w:val="24"/>
        </w:rPr>
        <w:t xml:space="preserve">Howitt, D.: </w:t>
      </w:r>
      <w:r w:rsidRPr="00CB5811">
        <w:rPr>
          <w:rFonts w:ascii="Times New Roman" w:hAnsi="Times New Roman" w:cs="Times New Roman"/>
          <w:i/>
          <w:sz w:val="24"/>
          <w:szCs w:val="24"/>
        </w:rPr>
        <w:t>Introduction to Statistics in Psychology (5</w:t>
      </w:r>
      <w:r w:rsidRPr="00CB5811">
        <w:rPr>
          <w:rFonts w:ascii="Times New Roman" w:hAnsi="Times New Roman" w:cs="Times New Roman"/>
          <w:i/>
          <w:sz w:val="24"/>
          <w:szCs w:val="24"/>
          <w:vertAlign w:val="superscript"/>
        </w:rPr>
        <w:t>th</w:t>
      </w:r>
      <w:r w:rsidRPr="00CB5811">
        <w:rPr>
          <w:rFonts w:ascii="Times New Roman" w:hAnsi="Times New Roman" w:cs="Times New Roman"/>
          <w:i/>
          <w:sz w:val="24"/>
          <w:szCs w:val="24"/>
        </w:rPr>
        <w:t xml:space="preserve"> Ed)</w:t>
      </w:r>
      <w:r w:rsidRPr="00CB5811">
        <w:rPr>
          <w:rFonts w:ascii="Times New Roman" w:hAnsi="Times New Roman" w:cs="Times New Roman"/>
          <w:sz w:val="24"/>
          <w:szCs w:val="24"/>
        </w:rPr>
        <w:t>. Cramer, D. England: Pearson Education Limited.</w:t>
      </w:r>
    </w:p>
    <w:p w:rsidR="00B73D12" w:rsidRPr="00CB5811" w:rsidRDefault="00B73D12" w:rsidP="00B3584E">
      <w:pPr>
        <w:pStyle w:val="ListParagraph"/>
        <w:numPr>
          <w:ilvl w:val="0"/>
          <w:numId w:val="4"/>
        </w:numPr>
        <w:spacing w:after="0"/>
        <w:rPr>
          <w:rFonts w:ascii="Times New Roman" w:hAnsi="Times New Roman" w:cs="Times New Roman"/>
          <w:sz w:val="24"/>
          <w:szCs w:val="24"/>
        </w:rPr>
      </w:pPr>
      <w:r w:rsidRPr="00CB5811">
        <w:rPr>
          <w:rFonts w:ascii="Times New Roman" w:hAnsi="Times New Roman" w:cs="Times New Roman"/>
          <w:sz w:val="24"/>
          <w:szCs w:val="24"/>
        </w:rPr>
        <w:t xml:space="preserve">Downie, N. M.: </w:t>
      </w:r>
      <w:r w:rsidRPr="00CB5811">
        <w:rPr>
          <w:rFonts w:ascii="Times New Roman" w:hAnsi="Times New Roman" w:cs="Times New Roman"/>
          <w:i/>
          <w:sz w:val="24"/>
          <w:szCs w:val="24"/>
        </w:rPr>
        <w:t>Basic Statistical Methods</w:t>
      </w:r>
      <w:r w:rsidRPr="00CB5811">
        <w:rPr>
          <w:rFonts w:ascii="Times New Roman" w:hAnsi="Times New Roman" w:cs="Times New Roman"/>
          <w:sz w:val="24"/>
          <w:szCs w:val="24"/>
        </w:rPr>
        <w:t>. Harper &amp; Row Publishers, New York</w:t>
      </w:r>
    </w:p>
    <w:p w:rsidR="00B73D12" w:rsidRPr="00CB5811" w:rsidRDefault="00B73D12" w:rsidP="00B3584E">
      <w:pPr>
        <w:pStyle w:val="ListParagraph"/>
        <w:numPr>
          <w:ilvl w:val="0"/>
          <w:numId w:val="4"/>
        </w:numPr>
        <w:spacing w:after="0"/>
        <w:rPr>
          <w:rFonts w:ascii="Times New Roman" w:hAnsi="Times New Roman" w:cs="Times New Roman"/>
          <w:sz w:val="24"/>
          <w:szCs w:val="24"/>
        </w:rPr>
      </w:pPr>
      <w:r w:rsidRPr="00CB5811">
        <w:rPr>
          <w:rFonts w:ascii="Times New Roman" w:hAnsi="Times New Roman" w:cs="Times New Roman"/>
          <w:sz w:val="24"/>
          <w:szCs w:val="24"/>
        </w:rPr>
        <w:t xml:space="preserve">Sprinthall, R.C.: </w:t>
      </w:r>
      <w:r w:rsidRPr="00CB5811">
        <w:rPr>
          <w:rFonts w:ascii="Times New Roman" w:hAnsi="Times New Roman" w:cs="Times New Roman"/>
          <w:i/>
          <w:sz w:val="24"/>
          <w:szCs w:val="24"/>
        </w:rPr>
        <w:t>Basic Statistical Analysis.</w:t>
      </w:r>
      <w:r w:rsidRPr="00CB5811">
        <w:rPr>
          <w:rFonts w:ascii="Times New Roman" w:hAnsi="Times New Roman" w:cs="Times New Roman"/>
          <w:sz w:val="24"/>
          <w:szCs w:val="24"/>
        </w:rPr>
        <w:t xml:space="preserve"> Prentice Hall College Div</w:t>
      </w:r>
    </w:p>
    <w:p w:rsidR="00B73D12" w:rsidRPr="00CB5811" w:rsidRDefault="00B73D12" w:rsidP="00B3584E">
      <w:pPr>
        <w:pStyle w:val="ListParagraph"/>
        <w:numPr>
          <w:ilvl w:val="0"/>
          <w:numId w:val="4"/>
        </w:numPr>
        <w:spacing w:after="0" w:line="240" w:lineRule="auto"/>
        <w:rPr>
          <w:rFonts w:ascii="Times New Roman" w:hAnsi="Times New Roman" w:cs="Times New Roman"/>
          <w:bCs/>
          <w:sz w:val="24"/>
          <w:szCs w:val="24"/>
        </w:rPr>
      </w:pPr>
      <w:r w:rsidRPr="00CB5811">
        <w:rPr>
          <w:rFonts w:ascii="Times New Roman" w:hAnsi="Times New Roman" w:cs="Times New Roman"/>
          <w:bCs/>
          <w:sz w:val="24"/>
          <w:szCs w:val="24"/>
        </w:rPr>
        <w:t xml:space="preserve">Siegel, S. (1956):  </w:t>
      </w:r>
      <w:r w:rsidRPr="00CB5811">
        <w:rPr>
          <w:rFonts w:ascii="Times New Roman" w:hAnsi="Times New Roman" w:cs="Times New Roman"/>
          <w:bCs/>
          <w:i/>
          <w:sz w:val="24"/>
          <w:szCs w:val="24"/>
        </w:rPr>
        <w:t>Non Parametric Statistics</w:t>
      </w:r>
      <w:r w:rsidRPr="00CB5811">
        <w:rPr>
          <w:rFonts w:ascii="Times New Roman" w:hAnsi="Times New Roman" w:cs="Times New Roman"/>
          <w:bCs/>
          <w:sz w:val="24"/>
          <w:szCs w:val="24"/>
        </w:rPr>
        <w:t>. New York, McGraw Hill</w:t>
      </w:r>
    </w:p>
    <w:p w:rsidR="00B73D12" w:rsidRPr="00CB5811" w:rsidRDefault="00B73D12" w:rsidP="00B73D12">
      <w:pPr>
        <w:pStyle w:val="BodyA"/>
        <w:spacing w:line="276" w:lineRule="auto"/>
        <w:jc w:val="both"/>
        <w:rPr>
          <w:rFonts w:ascii="Times New Roman" w:hAnsi="Times New Roman" w:cs="Times New Roman"/>
          <w:b/>
          <w:bCs/>
          <w:sz w:val="24"/>
          <w:szCs w:val="24"/>
          <w:lang w:val="nl-NL"/>
        </w:rPr>
      </w:pPr>
    </w:p>
    <w:p w:rsidR="00B73D12" w:rsidRPr="00CB5811" w:rsidRDefault="00B73D12" w:rsidP="00B73D12">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lang w:val="nl-NL"/>
        </w:rPr>
        <w:t>Reference Books</w:t>
      </w:r>
    </w:p>
    <w:p w:rsidR="00B73D12" w:rsidRPr="00CB5811" w:rsidRDefault="00B73D12" w:rsidP="00B3584E">
      <w:pPr>
        <w:pStyle w:val="ListParagraph"/>
        <w:numPr>
          <w:ilvl w:val="0"/>
          <w:numId w:val="3"/>
        </w:numPr>
        <w:spacing w:after="0"/>
        <w:rPr>
          <w:rFonts w:ascii="Times New Roman" w:hAnsi="Times New Roman" w:cs="Times New Roman"/>
          <w:b/>
          <w:sz w:val="24"/>
          <w:szCs w:val="24"/>
        </w:rPr>
      </w:pPr>
      <w:r w:rsidRPr="00CB5811">
        <w:rPr>
          <w:rFonts w:ascii="Times New Roman" w:hAnsi="Times New Roman" w:cs="Times New Roman"/>
          <w:bCs/>
          <w:iCs/>
          <w:sz w:val="24"/>
          <w:szCs w:val="24"/>
          <w:lang w:val="en-GB"/>
        </w:rPr>
        <w:t xml:space="preserve">Colman, A. M.: </w:t>
      </w:r>
      <w:r w:rsidRPr="00CB5811">
        <w:rPr>
          <w:rFonts w:ascii="Times New Roman" w:hAnsi="Times New Roman" w:cs="Times New Roman"/>
          <w:bCs/>
          <w:i/>
          <w:sz w:val="24"/>
          <w:szCs w:val="24"/>
          <w:lang w:val="en-GB"/>
        </w:rPr>
        <w:t>Psychological Research Methods and Statistics</w:t>
      </w:r>
      <w:r w:rsidRPr="00CB5811">
        <w:rPr>
          <w:rFonts w:ascii="Times New Roman" w:hAnsi="Times New Roman" w:cs="Times New Roman"/>
          <w:i/>
          <w:sz w:val="24"/>
          <w:szCs w:val="24"/>
        </w:rPr>
        <w:t>.</w:t>
      </w:r>
      <w:r w:rsidRPr="00CB5811">
        <w:rPr>
          <w:rFonts w:ascii="Times New Roman" w:hAnsi="Times New Roman" w:cs="Times New Roman"/>
          <w:sz w:val="24"/>
          <w:szCs w:val="24"/>
          <w:lang w:val="en-GB"/>
        </w:rPr>
        <w:t>London and New York: Longman.</w:t>
      </w:r>
    </w:p>
    <w:p w:rsidR="00B73D12" w:rsidRPr="00CB5811" w:rsidRDefault="00B73D12" w:rsidP="00B3584E">
      <w:pPr>
        <w:pStyle w:val="ListParagraph"/>
        <w:numPr>
          <w:ilvl w:val="0"/>
          <w:numId w:val="3"/>
        </w:numPr>
        <w:spacing w:after="0"/>
        <w:rPr>
          <w:rFonts w:ascii="Times New Roman" w:hAnsi="Times New Roman" w:cs="Times New Roman"/>
          <w:sz w:val="24"/>
          <w:szCs w:val="24"/>
        </w:rPr>
      </w:pPr>
      <w:r w:rsidRPr="00CB5811">
        <w:rPr>
          <w:rFonts w:ascii="Times New Roman" w:hAnsi="Times New Roman" w:cs="Times New Roman"/>
          <w:sz w:val="24"/>
          <w:szCs w:val="24"/>
        </w:rPr>
        <w:t xml:space="preserve">Mohsin, S. M.: </w:t>
      </w:r>
      <w:r w:rsidRPr="00CB5811">
        <w:rPr>
          <w:rFonts w:ascii="Times New Roman" w:hAnsi="Times New Roman" w:cs="Times New Roman"/>
          <w:i/>
          <w:sz w:val="24"/>
          <w:szCs w:val="24"/>
        </w:rPr>
        <w:t>Fundamental Statistics for the Behavioural Sciences</w:t>
      </w:r>
      <w:r w:rsidRPr="00CB5811">
        <w:rPr>
          <w:rFonts w:ascii="Times New Roman" w:hAnsi="Times New Roman" w:cs="Times New Roman"/>
          <w:sz w:val="24"/>
          <w:szCs w:val="24"/>
        </w:rPr>
        <w:t xml:space="preserve"> .Motilal Banarasidas, Patna</w:t>
      </w:r>
    </w:p>
    <w:p w:rsidR="00B73D12" w:rsidRPr="00CB5811" w:rsidRDefault="00B73D12" w:rsidP="00B3584E">
      <w:pPr>
        <w:pStyle w:val="ListParagraph"/>
        <w:numPr>
          <w:ilvl w:val="0"/>
          <w:numId w:val="3"/>
        </w:numPr>
        <w:spacing w:after="0"/>
        <w:rPr>
          <w:rFonts w:ascii="Times New Roman" w:hAnsi="Times New Roman" w:cs="Times New Roman"/>
          <w:b/>
          <w:sz w:val="24"/>
          <w:szCs w:val="24"/>
        </w:rPr>
      </w:pPr>
      <w:r w:rsidRPr="00CB5811">
        <w:rPr>
          <w:rFonts w:ascii="Times New Roman" w:hAnsi="Times New Roman" w:cs="Times New Roman"/>
          <w:sz w:val="24"/>
          <w:szCs w:val="24"/>
        </w:rPr>
        <w:t>Agrawal, B. L.</w:t>
      </w:r>
      <w:r w:rsidRPr="00CB5811">
        <w:rPr>
          <w:rFonts w:ascii="Times New Roman" w:hAnsi="Times New Roman" w:cs="Times New Roman"/>
          <w:b/>
          <w:sz w:val="24"/>
          <w:szCs w:val="24"/>
        </w:rPr>
        <w:t xml:space="preserve">: </w:t>
      </w:r>
      <w:r w:rsidRPr="00CB5811">
        <w:rPr>
          <w:rFonts w:ascii="Times New Roman" w:hAnsi="Times New Roman" w:cs="Times New Roman"/>
          <w:i/>
          <w:sz w:val="24"/>
          <w:szCs w:val="24"/>
        </w:rPr>
        <w:t>Basic Statistics</w:t>
      </w:r>
      <w:r w:rsidRPr="00CB5811">
        <w:rPr>
          <w:rFonts w:ascii="Times New Roman" w:hAnsi="Times New Roman" w:cs="Times New Roman"/>
          <w:sz w:val="24"/>
          <w:szCs w:val="24"/>
        </w:rPr>
        <w:t>. New Age International</w:t>
      </w:r>
    </w:p>
    <w:p w:rsidR="00B73D12" w:rsidRPr="00CB5811" w:rsidRDefault="00B73D12" w:rsidP="00B3584E">
      <w:pPr>
        <w:pStyle w:val="ListParagraph"/>
        <w:numPr>
          <w:ilvl w:val="0"/>
          <w:numId w:val="3"/>
        </w:numPr>
        <w:spacing w:after="0"/>
        <w:rPr>
          <w:rFonts w:ascii="Times New Roman" w:hAnsi="Times New Roman" w:cs="Times New Roman"/>
          <w:sz w:val="24"/>
          <w:szCs w:val="24"/>
        </w:rPr>
      </w:pPr>
      <w:r w:rsidRPr="00CB5811">
        <w:rPr>
          <w:rFonts w:ascii="Times New Roman" w:hAnsi="Times New Roman" w:cs="Times New Roman"/>
          <w:sz w:val="24"/>
          <w:szCs w:val="24"/>
        </w:rPr>
        <w:lastRenderedPageBreak/>
        <w:t xml:space="preserve">Guilford, J.P.: </w:t>
      </w:r>
      <w:r w:rsidRPr="00CB5811">
        <w:rPr>
          <w:rFonts w:ascii="Times New Roman" w:hAnsi="Times New Roman" w:cs="Times New Roman"/>
          <w:i/>
          <w:sz w:val="24"/>
          <w:szCs w:val="24"/>
        </w:rPr>
        <w:t>Fundamental Statistics in Psychology and Education</w:t>
      </w:r>
      <w:r w:rsidRPr="00CB5811">
        <w:rPr>
          <w:rFonts w:ascii="Times New Roman" w:hAnsi="Times New Roman" w:cs="Times New Roman"/>
          <w:sz w:val="24"/>
          <w:szCs w:val="24"/>
        </w:rPr>
        <w:t>. McGraw Hill Kogakusha Ltd.</w:t>
      </w:r>
    </w:p>
    <w:p w:rsidR="00B73D12" w:rsidRPr="00CB5811" w:rsidRDefault="00B73D12" w:rsidP="00B73D12">
      <w:pPr>
        <w:pStyle w:val="BodyText"/>
        <w:spacing w:after="0" w:line="276" w:lineRule="auto"/>
        <w:jc w:val="both"/>
        <w:rPr>
          <w:b/>
          <w:bCs/>
          <w:sz w:val="24"/>
          <w:szCs w:val="24"/>
        </w:rPr>
      </w:pPr>
    </w:p>
    <w:p w:rsidR="00B73D12" w:rsidRPr="00CB5811" w:rsidRDefault="00B73D12" w:rsidP="00B73D12">
      <w:pPr>
        <w:pStyle w:val="BodyText"/>
        <w:spacing w:after="0" w:line="276" w:lineRule="auto"/>
        <w:jc w:val="both"/>
        <w:rPr>
          <w:b/>
          <w:bCs/>
          <w:sz w:val="24"/>
          <w:szCs w:val="24"/>
        </w:rPr>
      </w:pPr>
      <w:r w:rsidRPr="00CB5811">
        <w:rPr>
          <w:b/>
          <w:bCs/>
          <w:sz w:val="24"/>
          <w:szCs w:val="24"/>
        </w:rPr>
        <w:t>Modes of Evaluation: Quiz/Assignment/ Seminar/Written Examination</w:t>
      </w:r>
    </w:p>
    <w:p w:rsidR="00B73D12" w:rsidRPr="00CB5811" w:rsidRDefault="00B73D12" w:rsidP="00B73D12">
      <w:pPr>
        <w:pStyle w:val="BodyA"/>
        <w:jc w:val="both"/>
        <w:rPr>
          <w:rFonts w:ascii="Times New Roman" w:hAnsi="Times New Roman" w:cs="Times New Roman"/>
          <w:b/>
          <w:bCs/>
          <w:sz w:val="24"/>
          <w:szCs w:val="24"/>
          <w:lang w:val="de-DE"/>
        </w:rPr>
      </w:pPr>
    </w:p>
    <w:p w:rsidR="00B73D12" w:rsidRPr="00CB5811" w:rsidRDefault="00B73D12" w:rsidP="00B73D12">
      <w:pPr>
        <w:pStyle w:val="BodyA"/>
        <w:jc w:val="both"/>
        <w:rPr>
          <w:rFonts w:ascii="Times New Roman" w:hAnsi="Times New Roman" w:cs="Times New Roman"/>
          <w:b/>
          <w:bCs/>
          <w:sz w:val="24"/>
          <w:szCs w:val="24"/>
          <w:lang w:val="de-DE"/>
        </w:rPr>
      </w:pPr>
      <w:r w:rsidRPr="00CB5811">
        <w:rPr>
          <w:rFonts w:ascii="Times New Roman" w:hAnsi="Times New Roman" w:cs="Times New Roman"/>
          <w:b/>
          <w:bCs/>
          <w:sz w:val="24"/>
          <w:szCs w:val="24"/>
          <w:lang w:val="de-DE"/>
        </w:rPr>
        <w:t>Examination Scheme:</w:t>
      </w:r>
    </w:p>
    <w:p w:rsidR="00B73D12" w:rsidRPr="00CB5811" w:rsidRDefault="00B73D12" w:rsidP="00B73D12">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03"/>
        <w:gridCol w:w="1396"/>
        <w:gridCol w:w="1396"/>
        <w:gridCol w:w="1402"/>
        <w:gridCol w:w="1387"/>
        <w:gridCol w:w="1402"/>
      </w:tblGrid>
      <w:tr w:rsidR="00B73D12" w:rsidRPr="00CB5811" w:rsidTr="00B73D1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jc w:val="both"/>
              <w:rPr>
                <w:rFonts w:ascii="Times New Roman" w:hAnsi="Times New Roman" w:cs="Times New Roman"/>
                <w:sz w:val="24"/>
                <w:szCs w:val="24"/>
              </w:rPr>
            </w:pPr>
            <w:r w:rsidRPr="00CB581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b/>
              </w:rPr>
            </w:pPr>
            <w:r w:rsidRPr="00CB5811">
              <w:rPr>
                <w:rFonts w:ascii="Times New Roman" w:hAnsi="Times New Roman" w:cs="Times New Roman"/>
                <w:b/>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b/>
              </w:rPr>
            </w:pPr>
            <w:r w:rsidRPr="00CB5811">
              <w:rPr>
                <w:rFonts w:ascii="Times New Roman" w:hAnsi="Times New Roman" w:cs="Times New Roman"/>
                <w:b/>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b/>
              </w:rPr>
            </w:pPr>
            <w:r w:rsidRPr="00CB5811">
              <w:rPr>
                <w:rFonts w:ascii="Times New Roman" w:hAnsi="Times New Roman" w:cs="Times New Roman"/>
                <w:b/>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b/>
              </w:rPr>
            </w:pPr>
            <w:r w:rsidRPr="00CB5811">
              <w:rPr>
                <w:rFonts w:ascii="Times New Roman" w:hAnsi="Times New Roman" w:cs="Times New Roman"/>
                <w:b/>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b/>
              </w:rPr>
            </w:pPr>
            <w:r w:rsidRPr="00CB5811">
              <w:rPr>
                <w:rFonts w:ascii="Times New Roman" w:hAnsi="Times New Roman" w:cs="Times New Roman"/>
                <w:b/>
              </w:rPr>
              <w:t>EE</w:t>
            </w:r>
          </w:p>
        </w:tc>
      </w:tr>
      <w:tr w:rsidR="00B73D12" w:rsidRPr="00CB5811" w:rsidTr="00B73D1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jc w:val="both"/>
              <w:rPr>
                <w:rFonts w:ascii="Times New Roman" w:hAnsi="Times New Roman" w:cs="Times New Roman"/>
                <w:sz w:val="24"/>
                <w:szCs w:val="24"/>
              </w:rPr>
            </w:pPr>
            <w:r w:rsidRPr="00CB581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rPr>
            </w:pPr>
            <w:r w:rsidRPr="00CB5811">
              <w:rPr>
                <w:rFonts w:ascii="Times New Roman" w:hAnsi="Times New Roman" w:cs="Times New Roman"/>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rPr>
            </w:pPr>
            <w:r w:rsidRPr="00CB5811">
              <w:rPr>
                <w:rFonts w:ascii="Times New Roman" w:hAnsi="Times New Roman" w:cs="Times New Roman"/>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rPr>
            </w:pPr>
            <w:r w:rsidRPr="00CB5811">
              <w:rPr>
                <w:rFonts w:ascii="Times New Roman" w:hAnsi="Times New Roman" w:cs="Times New Roman"/>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rPr>
            </w:pPr>
            <w:r w:rsidRPr="00CB5811">
              <w:rPr>
                <w:rFonts w:ascii="Times New Roman" w:hAnsi="Times New Roman" w:cs="Times New Roman"/>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rPr>
            </w:pPr>
            <w:r w:rsidRPr="00CB5811">
              <w:rPr>
                <w:rFonts w:ascii="Times New Roman" w:hAnsi="Times New Roman" w:cs="Times New Roman"/>
              </w:rPr>
              <w:t>70</w:t>
            </w:r>
          </w:p>
        </w:tc>
      </w:tr>
    </w:tbl>
    <w:p w:rsidR="00B73D12" w:rsidRPr="00CB5811" w:rsidRDefault="00B73D12" w:rsidP="00B73D12">
      <w:pPr>
        <w:pStyle w:val="BodyA"/>
        <w:widowControl w:val="0"/>
        <w:jc w:val="both"/>
        <w:rPr>
          <w:rFonts w:ascii="Times New Roman" w:eastAsia="Times New Roman" w:hAnsi="Times New Roman" w:cs="Times New Roman"/>
          <w:b/>
          <w:bCs/>
          <w:sz w:val="24"/>
          <w:szCs w:val="24"/>
        </w:rPr>
      </w:pPr>
    </w:p>
    <w:p w:rsidR="00B73D12" w:rsidRPr="00CB5811" w:rsidRDefault="00B73D12" w:rsidP="00B73D12">
      <w:pPr>
        <w:pStyle w:val="BodyA"/>
        <w:jc w:val="both"/>
        <w:rPr>
          <w:rFonts w:ascii="Times New Roman" w:eastAsia="Times New Roman" w:hAnsi="Times New Roman" w:cs="Times New Roman"/>
          <w:sz w:val="24"/>
          <w:szCs w:val="24"/>
        </w:rPr>
      </w:pPr>
      <w:r w:rsidRPr="00CB5811">
        <w:rPr>
          <w:rFonts w:ascii="Times New Roman" w:hAnsi="Times New Roman" w:cs="Times New Roman"/>
          <w:sz w:val="24"/>
          <w:szCs w:val="24"/>
        </w:rPr>
        <w:t>CT: Class Test, HA: Home Assignment, S/V/Q: Seminar/Viva/Quiz, EE: End Semester Examination; Att: Attendance</w:t>
      </w:r>
    </w:p>
    <w:p w:rsidR="00B73D12" w:rsidRPr="00CB5811" w:rsidRDefault="00B73D12" w:rsidP="00B73D12">
      <w:pPr>
        <w:pStyle w:val="BodyA"/>
        <w:spacing w:before="120" w:line="276" w:lineRule="auto"/>
        <w:rPr>
          <w:rFonts w:ascii="Times New Roman" w:eastAsia="Times New Roman" w:hAnsi="Times New Roman" w:cs="Times New Roman"/>
          <w:b/>
          <w:bCs/>
          <w:sz w:val="24"/>
          <w:szCs w:val="24"/>
        </w:rPr>
      </w:pPr>
    </w:p>
    <w:p w:rsidR="00B73D12" w:rsidRPr="00CB5811" w:rsidRDefault="00B73D12" w:rsidP="00B73D12">
      <w:pPr>
        <w:pStyle w:val="BodyA"/>
        <w:spacing w:before="120" w:after="120" w:line="276" w:lineRule="auto"/>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CO, PO and PSO mapping</w:t>
      </w:r>
    </w:p>
    <w:tbl>
      <w:tblPr>
        <w:tblStyle w:val="TableGrid"/>
        <w:tblW w:w="3571" w:type="pct"/>
        <w:jc w:val="center"/>
        <w:tblLook w:val="04A0"/>
      </w:tblPr>
      <w:tblGrid>
        <w:gridCol w:w="696"/>
        <w:gridCol w:w="670"/>
        <w:gridCol w:w="670"/>
        <w:gridCol w:w="670"/>
        <w:gridCol w:w="670"/>
        <w:gridCol w:w="670"/>
        <w:gridCol w:w="670"/>
        <w:gridCol w:w="670"/>
        <w:gridCol w:w="803"/>
        <w:gridCol w:w="803"/>
        <w:gridCol w:w="803"/>
        <w:gridCol w:w="803"/>
      </w:tblGrid>
      <w:tr w:rsidR="00B73D12" w:rsidRPr="00586F97" w:rsidTr="00B73D12">
        <w:trPr>
          <w:jc w:val="center"/>
        </w:trPr>
        <w:tc>
          <w:tcPr>
            <w:tcW w:w="406"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586F97">
              <w:rPr>
                <w:rFonts w:ascii="Times New Roman" w:eastAsia="Times New Roman" w:hAnsi="Times New Roman" w:cs="Times New Roman"/>
                <w:b/>
                <w:sz w:val="24"/>
                <w:szCs w:val="24"/>
              </w:rPr>
              <w:t>PO1</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586F97">
              <w:rPr>
                <w:rFonts w:ascii="Times New Roman" w:eastAsia="Times New Roman" w:hAnsi="Times New Roman" w:cs="Times New Roman"/>
                <w:b/>
                <w:sz w:val="24"/>
                <w:szCs w:val="24"/>
              </w:rPr>
              <w:t>PO2</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586F97">
              <w:rPr>
                <w:rFonts w:ascii="Times New Roman" w:eastAsia="Times New Roman" w:hAnsi="Times New Roman" w:cs="Times New Roman"/>
                <w:b/>
                <w:sz w:val="24"/>
                <w:szCs w:val="24"/>
              </w:rPr>
              <w:t>PO3</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586F97">
              <w:rPr>
                <w:rFonts w:ascii="Times New Roman" w:eastAsia="Times New Roman" w:hAnsi="Times New Roman" w:cs="Times New Roman"/>
                <w:b/>
                <w:sz w:val="24"/>
                <w:szCs w:val="24"/>
              </w:rPr>
              <w:t>PO4</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586F97">
              <w:rPr>
                <w:rFonts w:ascii="Times New Roman" w:eastAsia="Times New Roman" w:hAnsi="Times New Roman" w:cs="Times New Roman"/>
                <w:b/>
                <w:sz w:val="24"/>
                <w:szCs w:val="24"/>
              </w:rPr>
              <w:t>PO5</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586F97">
              <w:rPr>
                <w:rFonts w:ascii="Times New Roman" w:eastAsia="Times New Roman" w:hAnsi="Times New Roman" w:cs="Times New Roman"/>
                <w:b/>
                <w:sz w:val="24"/>
                <w:szCs w:val="24"/>
              </w:rPr>
              <w:t>PO6</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586F97">
              <w:rPr>
                <w:rFonts w:ascii="Times New Roman" w:eastAsia="Times New Roman" w:hAnsi="Times New Roman" w:cs="Times New Roman"/>
                <w:b/>
                <w:sz w:val="24"/>
                <w:szCs w:val="24"/>
              </w:rPr>
              <w:t>PO7</w:t>
            </w:r>
          </w:p>
        </w:tc>
        <w:tc>
          <w:tcPr>
            <w:tcW w:w="461"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586F97">
              <w:rPr>
                <w:rFonts w:ascii="Times New Roman" w:eastAsia="Times New Roman" w:hAnsi="Times New Roman" w:cs="Times New Roman"/>
                <w:b/>
                <w:sz w:val="24"/>
                <w:szCs w:val="24"/>
              </w:rPr>
              <w:t>PSO1</w:t>
            </w:r>
          </w:p>
        </w:tc>
        <w:tc>
          <w:tcPr>
            <w:tcW w:w="461"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586F97">
              <w:rPr>
                <w:rFonts w:ascii="Times New Roman" w:eastAsia="Times New Roman" w:hAnsi="Times New Roman" w:cs="Times New Roman"/>
                <w:b/>
                <w:sz w:val="24"/>
                <w:szCs w:val="24"/>
              </w:rPr>
              <w:t>PSO2</w:t>
            </w:r>
          </w:p>
        </w:tc>
        <w:tc>
          <w:tcPr>
            <w:tcW w:w="461"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586F97">
              <w:rPr>
                <w:rFonts w:ascii="Times New Roman" w:eastAsia="Times New Roman" w:hAnsi="Times New Roman" w:cs="Times New Roman"/>
                <w:b/>
                <w:sz w:val="24"/>
                <w:szCs w:val="24"/>
              </w:rPr>
              <w:t>PSO3</w:t>
            </w:r>
          </w:p>
        </w:tc>
        <w:tc>
          <w:tcPr>
            <w:tcW w:w="461" w:type="pct"/>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586F97">
              <w:rPr>
                <w:rFonts w:ascii="Times New Roman" w:eastAsia="Times New Roman" w:hAnsi="Times New Roman" w:cs="Times New Roman"/>
                <w:b/>
                <w:sz w:val="24"/>
                <w:szCs w:val="24"/>
              </w:rPr>
              <w:t>PSO4</w:t>
            </w:r>
          </w:p>
        </w:tc>
      </w:tr>
      <w:tr w:rsidR="00B73D12" w:rsidRPr="00586F97" w:rsidTr="00B73D12">
        <w:trPr>
          <w:jc w:val="center"/>
        </w:trPr>
        <w:tc>
          <w:tcPr>
            <w:tcW w:w="406"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586F97">
              <w:rPr>
                <w:rFonts w:ascii="Times New Roman" w:eastAsia="Times New Roman" w:hAnsi="Times New Roman" w:cs="Times New Roman"/>
                <w:b/>
                <w:sz w:val="24"/>
                <w:szCs w:val="24"/>
              </w:rPr>
              <w:t>CO1</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1</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461"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461"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461"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1</w:t>
            </w:r>
          </w:p>
        </w:tc>
        <w:tc>
          <w:tcPr>
            <w:tcW w:w="461"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r>
      <w:tr w:rsidR="00B73D12" w:rsidRPr="00586F97" w:rsidTr="00B73D12">
        <w:trPr>
          <w:jc w:val="center"/>
        </w:trPr>
        <w:tc>
          <w:tcPr>
            <w:tcW w:w="406" w:type="pct"/>
            <w:vAlign w:val="center"/>
          </w:tcPr>
          <w:p w:rsidR="00B73D12" w:rsidRPr="00586F97" w:rsidRDefault="00B73D12" w:rsidP="00B73D12">
            <w:pPr>
              <w:pStyle w:val="TableParagraph"/>
              <w:spacing w:before="120" w:line="276" w:lineRule="auto"/>
              <w:jc w:val="center"/>
              <w:rPr>
                <w:b/>
                <w:sz w:val="24"/>
                <w:szCs w:val="24"/>
              </w:rPr>
            </w:pPr>
            <w:r w:rsidRPr="00586F97">
              <w:rPr>
                <w:b/>
                <w:sz w:val="24"/>
                <w:szCs w:val="24"/>
              </w:rPr>
              <w:t>CO2</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1</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461"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461"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461"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1</w:t>
            </w:r>
          </w:p>
        </w:tc>
        <w:tc>
          <w:tcPr>
            <w:tcW w:w="461" w:type="pct"/>
            <w:vAlign w:val="center"/>
          </w:tcPr>
          <w:p w:rsidR="00B73D12" w:rsidRPr="00586F97" w:rsidRDefault="00B73D12" w:rsidP="00B73D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586F97">
              <w:rPr>
                <w:rFonts w:eastAsia="Times New Roman"/>
                <w:bCs/>
                <w:sz w:val="24"/>
                <w:szCs w:val="24"/>
              </w:rPr>
              <w:t>--</w:t>
            </w:r>
          </w:p>
        </w:tc>
      </w:tr>
      <w:tr w:rsidR="00B73D12" w:rsidRPr="00586F97" w:rsidTr="00B73D12">
        <w:trPr>
          <w:jc w:val="center"/>
        </w:trPr>
        <w:tc>
          <w:tcPr>
            <w:tcW w:w="406" w:type="pct"/>
            <w:vAlign w:val="center"/>
          </w:tcPr>
          <w:p w:rsidR="00B73D12" w:rsidRPr="00586F97" w:rsidRDefault="00B73D12" w:rsidP="00B73D12">
            <w:pPr>
              <w:pStyle w:val="TableParagraph"/>
              <w:spacing w:before="120" w:line="276" w:lineRule="auto"/>
              <w:jc w:val="center"/>
              <w:rPr>
                <w:b/>
                <w:sz w:val="24"/>
                <w:szCs w:val="24"/>
              </w:rPr>
            </w:pPr>
            <w:r w:rsidRPr="00586F97">
              <w:rPr>
                <w:b/>
                <w:sz w:val="24"/>
                <w:szCs w:val="24"/>
              </w:rPr>
              <w:t>CO3</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1</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461"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461"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461"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1</w:t>
            </w:r>
          </w:p>
        </w:tc>
        <w:tc>
          <w:tcPr>
            <w:tcW w:w="461" w:type="pct"/>
            <w:vAlign w:val="center"/>
          </w:tcPr>
          <w:p w:rsidR="00B73D12" w:rsidRPr="00586F97" w:rsidRDefault="00B73D12" w:rsidP="00B73D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586F97">
              <w:rPr>
                <w:rFonts w:eastAsia="Times New Roman"/>
                <w:bCs/>
                <w:sz w:val="24"/>
                <w:szCs w:val="24"/>
              </w:rPr>
              <w:t>--</w:t>
            </w:r>
          </w:p>
        </w:tc>
      </w:tr>
      <w:tr w:rsidR="00B73D12" w:rsidRPr="00586F97" w:rsidTr="00B73D12">
        <w:trPr>
          <w:jc w:val="center"/>
        </w:trPr>
        <w:tc>
          <w:tcPr>
            <w:tcW w:w="406" w:type="pct"/>
            <w:vAlign w:val="center"/>
          </w:tcPr>
          <w:p w:rsidR="00B73D12" w:rsidRPr="00586F97" w:rsidRDefault="00B73D12" w:rsidP="00B73D12">
            <w:pPr>
              <w:pStyle w:val="TableParagraph"/>
              <w:spacing w:before="120" w:line="276" w:lineRule="auto"/>
              <w:jc w:val="center"/>
              <w:rPr>
                <w:b/>
                <w:sz w:val="24"/>
                <w:szCs w:val="24"/>
              </w:rPr>
            </w:pPr>
            <w:r w:rsidRPr="00586F97">
              <w:rPr>
                <w:b/>
                <w:sz w:val="24"/>
                <w:szCs w:val="24"/>
              </w:rPr>
              <w:t>CO4</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1</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393"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461"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461"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w:t>
            </w:r>
          </w:p>
        </w:tc>
        <w:tc>
          <w:tcPr>
            <w:tcW w:w="461" w:type="pct"/>
            <w:vAlign w:val="center"/>
          </w:tcPr>
          <w:p w:rsidR="00B73D12" w:rsidRPr="00586F97"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586F97">
              <w:rPr>
                <w:rFonts w:ascii="Times New Roman" w:eastAsia="Times New Roman" w:hAnsi="Times New Roman" w:cs="Times New Roman"/>
                <w:bCs/>
                <w:sz w:val="24"/>
                <w:szCs w:val="24"/>
              </w:rPr>
              <w:t>1</w:t>
            </w:r>
          </w:p>
        </w:tc>
        <w:tc>
          <w:tcPr>
            <w:tcW w:w="461" w:type="pct"/>
            <w:vAlign w:val="center"/>
          </w:tcPr>
          <w:p w:rsidR="00B73D12" w:rsidRPr="00586F97" w:rsidRDefault="00B73D12" w:rsidP="00B73D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586F97">
              <w:rPr>
                <w:rFonts w:eastAsia="Times New Roman"/>
                <w:bCs/>
                <w:sz w:val="24"/>
                <w:szCs w:val="24"/>
              </w:rPr>
              <w:t>--</w:t>
            </w:r>
          </w:p>
        </w:tc>
      </w:tr>
    </w:tbl>
    <w:p w:rsidR="00B73D12" w:rsidRPr="00CB5811" w:rsidRDefault="00B73D12" w:rsidP="00B73D12">
      <w:pPr>
        <w:pStyle w:val="BodyA"/>
        <w:widowControl w:val="0"/>
        <w:spacing w:before="120" w:line="276"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 strongly related, 2: moderately related and 3: weakly related</w:t>
      </w:r>
    </w:p>
    <w:p w:rsidR="00B73D12" w:rsidRPr="00CB5811" w:rsidRDefault="00B73D12" w:rsidP="00B73D12">
      <w:pPr>
        <w:spacing w:after="0"/>
        <w:rPr>
          <w:rFonts w:ascii="Times New Roman" w:hAnsi="Times New Roman" w:cs="Times New Roman"/>
          <w:b/>
          <w:sz w:val="24"/>
          <w:szCs w:val="24"/>
          <w:u w:val="single"/>
        </w:rPr>
      </w:pPr>
    </w:p>
    <w:p w:rsidR="00B73D12" w:rsidRPr="00CB5811" w:rsidRDefault="00B73D12" w:rsidP="00B73D12">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73D12" w:rsidRPr="00CB5811" w:rsidTr="00B73D1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b/>
                <w:sz w:val="24"/>
                <w:szCs w:val="24"/>
              </w:rPr>
            </w:pPr>
            <w:r w:rsidRPr="00CB5811">
              <w:rPr>
                <w:rFonts w:ascii="Times New Roman" w:hAnsi="Times New Roman" w:cs="Times New Roman"/>
                <w:b/>
                <w:sz w:val="24"/>
                <w:szCs w:val="24"/>
              </w:rPr>
              <w:t>PSY2202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tabs>
                <w:tab w:val="left" w:pos="1695"/>
              </w:tabs>
              <w:spacing w:after="0" w:line="240" w:lineRule="auto"/>
              <w:jc w:val="center"/>
              <w:rPr>
                <w:rFonts w:ascii="Times New Roman" w:hAnsi="Times New Roman" w:cs="Times New Roman"/>
                <w:b/>
                <w:sz w:val="28"/>
                <w:szCs w:val="28"/>
              </w:rPr>
            </w:pPr>
            <w:r w:rsidRPr="00CB5811">
              <w:rPr>
                <w:rFonts w:ascii="Times New Roman" w:hAnsi="Times New Roman" w:cs="Times New Roman"/>
                <w:b/>
                <w:sz w:val="28"/>
                <w:szCs w:val="28"/>
              </w:rPr>
              <w:t>EXPERIMENTAL PSYCHOLOGY-II</w:t>
            </w:r>
          </w:p>
          <w:p w:rsidR="00B73D12" w:rsidRPr="00CB5811" w:rsidRDefault="00B73D12" w:rsidP="00B73D1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C</w:t>
            </w:r>
          </w:p>
        </w:tc>
      </w:tr>
      <w:tr w:rsidR="00B73D12" w:rsidRPr="00CB5811" w:rsidTr="00B73D1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jc w:val="center"/>
              <w:rPr>
                <w:rFonts w:ascii="Times New Roman" w:hAnsi="Times New Roman" w:cs="Times New Roman"/>
                <w:sz w:val="24"/>
                <w:szCs w:val="24"/>
              </w:rPr>
            </w:pPr>
            <w:r w:rsidRPr="00CB5811">
              <w:rPr>
                <w:rFonts w:ascii="Times New Roman" w:eastAsia="Cambria" w:hAnsi="Times New Roman" w:cs="Times New Roman"/>
                <w:sz w:val="24"/>
                <w:szCs w:val="24"/>
              </w:rPr>
              <w:t>Date of Approval: May 08, 2019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3</w:t>
            </w:r>
          </w:p>
        </w:tc>
      </w:tr>
      <w:tr w:rsidR="00B73D12" w:rsidRPr="00CB5811" w:rsidTr="00B73D1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rPr>
                <w:rFonts w:ascii="Times New Roman" w:hAnsi="Times New Roman" w:cs="Times New Roman"/>
                <w:sz w:val="24"/>
                <w:szCs w:val="24"/>
              </w:rPr>
            </w:pPr>
            <w:r w:rsidRPr="00CB581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spacing w:after="0"/>
              <w:jc w:val="center"/>
              <w:rPr>
                <w:rFonts w:ascii="Times New Roman" w:hAnsi="Times New Roman" w:cs="Times New Roman"/>
                <w:sz w:val="24"/>
                <w:szCs w:val="24"/>
              </w:rPr>
            </w:pPr>
          </w:p>
        </w:tc>
      </w:tr>
      <w:tr w:rsidR="00B73D12" w:rsidRPr="00CB5811" w:rsidTr="00B73D1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rPr>
                <w:rFonts w:ascii="Times New Roman" w:hAnsi="Times New Roman" w:cs="Times New Roman"/>
                <w:sz w:val="24"/>
                <w:szCs w:val="24"/>
              </w:rPr>
            </w:pPr>
            <w:r w:rsidRPr="00CB581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spacing w:after="0"/>
              <w:jc w:val="center"/>
              <w:rPr>
                <w:rFonts w:ascii="Times New Roman" w:hAnsi="Times New Roman" w:cs="Times New Roman"/>
                <w:sz w:val="24"/>
                <w:szCs w:val="24"/>
              </w:rPr>
            </w:pPr>
          </w:p>
        </w:tc>
      </w:tr>
    </w:tbl>
    <w:p w:rsidR="00B73D12" w:rsidRPr="00CB5811" w:rsidRDefault="00B73D12" w:rsidP="00B73D12">
      <w:pPr>
        <w:spacing w:after="0"/>
        <w:rPr>
          <w:rFonts w:ascii="Times New Roman" w:hAnsi="Times New Roman" w:cs="Times New Roman"/>
          <w:b/>
          <w:color w:val="000000"/>
          <w:sz w:val="24"/>
          <w:szCs w:val="24"/>
        </w:rPr>
      </w:pPr>
    </w:p>
    <w:p w:rsidR="00B73D12" w:rsidRPr="00CB5811" w:rsidRDefault="00B73D12" w:rsidP="00B73D12">
      <w:pPr>
        <w:pStyle w:val="BodyA"/>
        <w:spacing w:line="276" w:lineRule="auto"/>
        <w:rPr>
          <w:rFonts w:ascii="Times New Roman" w:hAnsi="Times New Roman" w:cs="Times New Roman"/>
          <w:b/>
          <w:bCs/>
          <w:sz w:val="24"/>
          <w:szCs w:val="24"/>
        </w:rPr>
      </w:pPr>
      <w:r w:rsidRPr="00CB5811">
        <w:rPr>
          <w:rFonts w:ascii="Times New Roman" w:hAnsi="Times New Roman" w:cs="Times New Roman"/>
          <w:b/>
          <w:bCs/>
          <w:sz w:val="24"/>
          <w:szCs w:val="24"/>
        </w:rPr>
        <w:t>Catalog Description</w:t>
      </w:r>
    </w:p>
    <w:p w:rsidR="00B73D12" w:rsidRPr="00CB5811" w:rsidRDefault="00B73D12" w:rsidP="00B73D12">
      <w:pPr>
        <w:spacing w:after="0" w:line="360" w:lineRule="auto"/>
        <w:jc w:val="both"/>
        <w:rPr>
          <w:rFonts w:ascii="Times New Roman" w:eastAsia="Times New Roman" w:hAnsi="Times New Roman" w:cs="Times New Roman"/>
          <w:color w:val="080000"/>
        </w:rPr>
      </w:pPr>
      <w:r w:rsidRPr="00CB5811">
        <w:rPr>
          <w:rFonts w:ascii="Times New Roman" w:hAnsi="Times New Roman" w:cs="Times New Roman"/>
          <w:sz w:val="24"/>
          <w:szCs w:val="24"/>
        </w:rPr>
        <w:t xml:space="preserve">The course of Experimental Psychology </w:t>
      </w:r>
      <w:r w:rsidRPr="00CB5811">
        <w:rPr>
          <w:rFonts w:ascii="Times New Roman" w:eastAsia="Times New Roman" w:hAnsi="Times New Roman" w:cs="Times New Roman"/>
          <w:color w:val="000000"/>
          <w:sz w:val="24"/>
          <w:szCs w:val="24"/>
        </w:rPr>
        <w:t xml:space="preserve">focuses on the logic, principles and practices of scientific psychology and how it is applied to understanding the nature of human behaviour. </w:t>
      </w:r>
      <w:r w:rsidRPr="00CB5811">
        <w:rPr>
          <w:rFonts w:ascii="Times New Roman" w:hAnsi="Times New Roman" w:cs="Times New Roman"/>
          <w:sz w:val="24"/>
          <w:szCs w:val="24"/>
        </w:rPr>
        <w:t>It examines relationships between human behavior and the mind, centred on fact-based, scientific research and experimentation. Therefore, experimental psychologists manipulate research variables in order to discover relationships between cognition and behaviour, to understand which factors influence human behavior, experiences and thought processes.</w:t>
      </w:r>
      <w:r w:rsidRPr="00CB5811">
        <w:rPr>
          <w:rFonts w:ascii="Times New Roman" w:hAnsi="Times New Roman" w:cs="Times New Roman"/>
          <w:color w:val="222222"/>
          <w:shd w:val="clear" w:color="auto" w:fill="FFFFFF"/>
        </w:rPr>
        <w:t xml:space="preserve"> </w:t>
      </w:r>
      <w:r w:rsidRPr="00CB5811">
        <w:rPr>
          <w:rFonts w:ascii="Times New Roman" w:eastAsia="Times New Roman" w:hAnsi="Times New Roman" w:cs="Times New Roman"/>
          <w:color w:val="000000"/>
          <w:sz w:val="24"/>
          <w:szCs w:val="24"/>
        </w:rPr>
        <w:t xml:space="preserve"> </w:t>
      </w:r>
    </w:p>
    <w:p w:rsidR="00B73D12" w:rsidRDefault="00B73D12" w:rsidP="00B73D12">
      <w:pPr>
        <w:pStyle w:val="BodyA"/>
        <w:spacing w:line="276" w:lineRule="auto"/>
        <w:rPr>
          <w:rFonts w:ascii="Times New Roman" w:hAnsi="Times New Roman" w:cs="Times New Roman"/>
          <w:b/>
          <w:bCs/>
          <w:sz w:val="24"/>
          <w:szCs w:val="24"/>
        </w:rPr>
      </w:pPr>
    </w:p>
    <w:p w:rsidR="0049419F" w:rsidRPr="00CB5811" w:rsidRDefault="0049419F" w:rsidP="00B73D12">
      <w:pPr>
        <w:pStyle w:val="BodyA"/>
        <w:spacing w:line="276" w:lineRule="auto"/>
        <w:rPr>
          <w:rFonts w:ascii="Times New Roman" w:hAnsi="Times New Roman" w:cs="Times New Roman"/>
          <w:b/>
          <w:bCs/>
          <w:sz w:val="24"/>
          <w:szCs w:val="24"/>
        </w:rPr>
      </w:pPr>
    </w:p>
    <w:p w:rsidR="00B73D12" w:rsidRPr="00CB5811" w:rsidRDefault="00B73D12" w:rsidP="00B73D12">
      <w:pPr>
        <w:pStyle w:val="BodyA"/>
        <w:spacing w:line="276" w:lineRule="auto"/>
        <w:rPr>
          <w:rFonts w:ascii="Times New Roman" w:eastAsia="Times New Roman" w:hAnsi="Times New Roman" w:cs="Times New Roman"/>
          <w:b/>
          <w:bCs/>
          <w:sz w:val="24"/>
          <w:szCs w:val="24"/>
        </w:rPr>
      </w:pPr>
      <w:r w:rsidRPr="00CB5811">
        <w:rPr>
          <w:rFonts w:ascii="Times New Roman" w:hAnsi="Times New Roman" w:cs="Times New Roman"/>
          <w:b/>
          <w:bCs/>
          <w:sz w:val="24"/>
          <w:szCs w:val="24"/>
        </w:rPr>
        <w:lastRenderedPageBreak/>
        <w:t>Course Objectives</w:t>
      </w:r>
    </w:p>
    <w:p w:rsidR="00B73D12" w:rsidRPr="00CB5811" w:rsidRDefault="00B73D12" w:rsidP="00B73D12">
      <w:pPr>
        <w:pStyle w:val="BodyA"/>
        <w:spacing w:before="120" w:line="276" w:lineRule="auto"/>
        <w:rPr>
          <w:rFonts w:ascii="Times New Roman" w:hAnsi="Times New Roman" w:cs="Times New Roman"/>
          <w:sz w:val="24"/>
          <w:szCs w:val="24"/>
        </w:rPr>
      </w:pPr>
      <w:r w:rsidRPr="00CB5811">
        <w:rPr>
          <w:rFonts w:ascii="Times New Roman" w:hAnsi="Times New Roman" w:cs="Times New Roman"/>
          <w:sz w:val="24"/>
          <w:szCs w:val="24"/>
        </w:rPr>
        <w:t xml:space="preserve">The objective of this course is </w:t>
      </w:r>
    </w:p>
    <w:p w:rsidR="00B73D12" w:rsidRPr="00CB5811" w:rsidRDefault="00B73D12" w:rsidP="00B3584E">
      <w:pPr>
        <w:pStyle w:val="NormalWeb"/>
        <w:numPr>
          <w:ilvl w:val="0"/>
          <w:numId w:val="2"/>
        </w:numPr>
        <w:spacing w:before="0" w:beforeAutospacing="0" w:after="0" w:afterAutospacing="0" w:line="276" w:lineRule="auto"/>
        <w:jc w:val="both"/>
        <w:rPr>
          <w:rFonts w:ascii="Times New Roman" w:eastAsia="Arial Unicode MS" w:hAnsi="Times New Roman"/>
          <w:color w:val="000000"/>
          <w:sz w:val="24"/>
          <w:szCs w:val="24"/>
          <w:u w:color="000000"/>
          <w:bdr w:val="nil"/>
          <w:lang w:eastAsia="en-IN"/>
        </w:rPr>
      </w:pPr>
      <w:r w:rsidRPr="00CB5811">
        <w:rPr>
          <w:rFonts w:ascii="Times New Roman" w:eastAsia="Arial Unicode MS" w:hAnsi="Times New Roman"/>
          <w:color w:val="000000"/>
          <w:sz w:val="24"/>
          <w:szCs w:val="24"/>
          <w:u w:color="000000"/>
          <w:bdr w:val="nil"/>
          <w:lang w:eastAsia="en-IN"/>
        </w:rPr>
        <w:t>To</w:t>
      </w:r>
      <w:r w:rsidRPr="00CB5811">
        <w:rPr>
          <w:rFonts w:ascii="Times New Roman" w:hAnsi="Times New Roman"/>
          <w:sz w:val="24"/>
          <w:szCs w:val="24"/>
        </w:rPr>
        <w:t xml:space="preserve"> </w:t>
      </w:r>
      <w:r w:rsidRPr="00CB5811">
        <w:rPr>
          <w:rFonts w:ascii="Times New Roman" w:hAnsi="Times New Roman"/>
          <w:color w:val="000000"/>
          <w:sz w:val="24"/>
          <w:szCs w:val="24"/>
        </w:rPr>
        <w:t>familiarize the student with a basic and broad understanding of logic and principles of cognitive aspect of modern science in psychology</w:t>
      </w:r>
      <w:r w:rsidRPr="00CB5811">
        <w:rPr>
          <w:rFonts w:ascii="Times New Roman" w:eastAsia="Arial Unicode MS" w:hAnsi="Times New Roman"/>
          <w:color w:val="000000"/>
          <w:sz w:val="24"/>
          <w:szCs w:val="24"/>
          <w:u w:color="000000"/>
          <w:bdr w:val="nil"/>
          <w:lang w:eastAsia="en-IN"/>
        </w:rPr>
        <w:t>.</w:t>
      </w:r>
    </w:p>
    <w:p w:rsidR="00B73D12" w:rsidRPr="00CB5811" w:rsidRDefault="00B73D12" w:rsidP="00B3584E">
      <w:pPr>
        <w:pStyle w:val="NormalWeb"/>
        <w:numPr>
          <w:ilvl w:val="0"/>
          <w:numId w:val="2"/>
        </w:numPr>
        <w:spacing w:before="0" w:beforeAutospacing="0" w:after="0" w:afterAutospacing="0" w:line="276" w:lineRule="auto"/>
        <w:jc w:val="both"/>
        <w:rPr>
          <w:rFonts w:ascii="Times New Roman" w:eastAsia="Arial Unicode MS" w:hAnsi="Times New Roman"/>
          <w:color w:val="000000"/>
          <w:sz w:val="24"/>
          <w:szCs w:val="24"/>
          <w:u w:color="000000"/>
          <w:bdr w:val="nil"/>
          <w:lang w:eastAsia="en-IN"/>
        </w:rPr>
      </w:pPr>
      <w:r w:rsidRPr="00CB5811">
        <w:rPr>
          <w:rFonts w:ascii="Times New Roman" w:eastAsia="Arial Unicode MS" w:hAnsi="Times New Roman"/>
          <w:color w:val="000000"/>
          <w:sz w:val="24"/>
          <w:szCs w:val="24"/>
          <w:u w:color="000000"/>
          <w:bdr w:val="nil"/>
          <w:lang w:eastAsia="en-IN"/>
        </w:rPr>
        <w:t>To understand the notion of threshold and its methods</w:t>
      </w:r>
    </w:p>
    <w:p w:rsidR="00B73D12" w:rsidRPr="00CB5811" w:rsidRDefault="00B73D12" w:rsidP="00B3584E">
      <w:pPr>
        <w:pStyle w:val="NormalWeb"/>
        <w:numPr>
          <w:ilvl w:val="0"/>
          <w:numId w:val="2"/>
        </w:numPr>
        <w:spacing w:before="0" w:beforeAutospacing="0" w:after="0" w:afterAutospacing="0" w:line="276" w:lineRule="auto"/>
        <w:jc w:val="both"/>
        <w:rPr>
          <w:rFonts w:ascii="Times New Roman" w:eastAsia="Arial Unicode MS" w:hAnsi="Times New Roman"/>
          <w:color w:val="000000"/>
          <w:sz w:val="24"/>
          <w:szCs w:val="24"/>
          <w:u w:color="000000"/>
          <w:bdr w:val="nil"/>
          <w:lang w:eastAsia="en-IN"/>
        </w:rPr>
      </w:pPr>
      <w:r w:rsidRPr="00CB5811">
        <w:rPr>
          <w:rFonts w:ascii="Times New Roman" w:eastAsia="Arial Unicode MS" w:hAnsi="Times New Roman"/>
          <w:color w:val="000000"/>
          <w:sz w:val="24"/>
          <w:szCs w:val="24"/>
          <w:u w:color="000000"/>
          <w:bdr w:val="nil"/>
          <w:lang w:eastAsia="en-IN"/>
        </w:rPr>
        <w:t>To make students learn about theories and scientific process of motivation, emotion and learning.</w:t>
      </w:r>
    </w:p>
    <w:p w:rsidR="00B73D12" w:rsidRPr="00CB5811" w:rsidRDefault="00B73D12" w:rsidP="00B3584E">
      <w:pPr>
        <w:pStyle w:val="NormalWeb"/>
        <w:numPr>
          <w:ilvl w:val="0"/>
          <w:numId w:val="2"/>
        </w:numPr>
        <w:spacing w:before="0" w:beforeAutospacing="0" w:after="0" w:afterAutospacing="0" w:line="276" w:lineRule="auto"/>
        <w:jc w:val="both"/>
        <w:rPr>
          <w:rFonts w:ascii="Times New Roman" w:eastAsia="Arial Unicode MS" w:hAnsi="Times New Roman"/>
          <w:color w:val="000000"/>
          <w:sz w:val="24"/>
          <w:szCs w:val="24"/>
          <w:u w:color="000000"/>
          <w:bdr w:val="nil"/>
          <w:lang w:eastAsia="en-IN"/>
        </w:rPr>
      </w:pPr>
      <w:r w:rsidRPr="00CB5811">
        <w:rPr>
          <w:rFonts w:ascii="Times New Roman" w:eastAsia="Arial Unicode MS" w:hAnsi="Times New Roman"/>
          <w:color w:val="000000"/>
          <w:sz w:val="24"/>
          <w:szCs w:val="24"/>
          <w:u w:color="000000"/>
          <w:bdr w:val="nil"/>
          <w:lang w:eastAsia="en-IN"/>
        </w:rPr>
        <w:t>To know the various disorder of learning disabilities.</w:t>
      </w:r>
    </w:p>
    <w:p w:rsidR="00B73D12" w:rsidRPr="00CB5811" w:rsidRDefault="00B73D12" w:rsidP="00B73D12">
      <w:pPr>
        <w:pStyle w:val="BodyA"/>
        <w:spacing w:line="276" w:lineRule="auto"/>
        <w:rPr>
          <w:rFonts w:ascii="Times New Roman" w:hAnsi="Times New Roman" w:cs="Times New Roman"/>
          <w:b/>
          <w:bCs/>
          <w:sz w:val="24"/>
          <w:szCs w:val="24"/>
        </w:rPr>
      </w:pPr>
    </w:p>
    <w:p w:rsidR="00B73D12" w:rsidRPr="00CB5811" w:rsidRDefault="00B73D12" w:rsidP="00B73D12">
      <w:pPr>
        <w:pStyle w:val="BodyA"/>
        <w:spacing w:line="276" w:lineRule="auto"/>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Outcomes</w:t>
      </w:r>
    </w:p>
    <w:p w:rsidR="00B73D12" w:rsidRPr="00CB5811" w:rsidRDefault="00B73D12" w:rsidP="00B73D12">
      <w:pPr>
        <w:pStyle w:val="BodyA"/>
        <w:spacing w:before="120" w:line="276" w:lineRule="auto"/>
        <w:rPr>
          <w:rFonts w:ascii="Times New Roman" w:hAnsi="Times New Roman" w:cs="Times New Roman"/>
          <w:sz w:val="24"/>
          <w:szCs w:val="24"/>
        </w:rPr>
      </w:pPr>
      <w:r w:rsidRPr="00CB5811">
        <w:rPr>
          <w:rFonts w:ascii="Times New Roman" w:hAnsi="Times New Roman" w:cs="Times New Roman"/>
          <w:sz w:val="24"/>
          <w:szCs w:val="24"/>
        </w:rPr>
        <w:t>On completion of this course, the students will be able to</w:t>
      </w:r>
    </w:p>
    <w:p w:rsidR="00B73D12" w:rsidRPr="00CB5811" w:rsidRDefault="00B73D12" w:rsidP="00B73D12">
      <w:pPr>
        <w:pStyle w:val="BodyA"/>
        <w:spacing w:line="276" w:lineRule="auto"/>
        <w:rPr>
          <w:rFonts w:ascii="Times New Roman" w:eastAsia="Times New Roman" w:hAnsi="Times New Roman" w:cs="Times New Roman"/>
          <w:sz w:val="16"/>
          <w:szCs w:val="16"/>
        </w:rPr>
      </w:pPr>
    </w:p>
    <w:p w:rsidR="00B73D12" w:rsidRPr="00CB5811" w:rsidRDefault="00B73D12" w:rsidP="00B73D12">
      <w:pPr>
        <w:spacing w:line="276" w:lineRule="auto"/>
        <w:ind w:left="630" w:hanging="630"/>
        <w:rPr>
          <w:rFonts w:ascii="Times New Roman" w:hAnsi="Times New Roman" w:cs="Times New Roman"/>
          <w:color w:val="000000"/>
          <w:sz w:val="24"/>
          <w:szCs w:val="24"/>
          <w:shd w:val="clear" w:color="auto" w:fill="FFFFFF"/>
        </w:rPr>
      </w:pPr>
      <w:r w:rsidRPr="00CB5811">
        <w:rPr>
          <w:rFonts w:ascii="Times New Roman" w:hAnsi="Times New Roman" w:cs="Times New Roman"/>
          <w:sz w:val="24"/>
          <w:szCs w:val="24"/>
        </w:rPr>
        <w:t>CO1:</w:t>
      </w:r>
      <w:r w:rsidRPr="00CB5811">
        <w:rPr>
          <w:rFonts w:ascii="Times New Roman" w:hAnsi="Times New Roman" w:cs="Times New Roman"/>
          <w:color w:val="000000"/>
          <w:sz w:val="24"/>
          <w:szCs w:val="24"/>
          <w:shd w:val="clear" w:color="auto" w:fill="FFFFFF"/>
        </w:rPr>
        <w:t xml:space="preserve"> Interpret concept and meaning of threshold and the method to measure the threshold.</w:t>
      </w:r>
    </w:p>
    <w:p w:rsidR="00B73D12" w:rsidRPr="00CB5811" w:rsidRDefault="00B73D12" w:rsidP="00B73D12">
      <w:pPr>
        <w:pStyle w:val="NormalWeb"/>
        <w:spacing w:before="0" w:beforeAutospacing="0" w:after="0" w:afterAutospacing="0" w:line="276" w:lineRule="auto"/>
        <w:ind w:left="630" w:hanging="630"/>
        <w:jc w:val="both"/>
        <w:rPr>
          <w:rFonts w:ascii="Times New Roman" w:eastAsia="Arial Unicode MS" w:hAnsi="Times New Roman"/>
          <w:color w:val="000000"/>
          <w:sz w:val="24"/>
          <w:szCs w:val="24"/>
          <w:u w:color="000000"/>
          <w:bdr w:val="nil"/>
          <w:lang w:eastAsia="en-IN"/>
        </w:rPr>
      </w:pPr>
      <w:r w:rsidRPr="00CB5811">
        <w:rPr>
          <w:rFonts w:ascii="Times New Roman" w:hAnsi="Times New Roman"/>
          <w:sz w:val="24"/>
          <w:szCs w:val="24"/>
        </w:rPr>
        <w:t>CO2:</w:t>
      </w:r>
      <w:r w:rsidRPr="00CB5811">
        <w:rPr>
          <w:rFonts w:ascii="Times New Roman" w:hAnsi="Times New Roman"/>
          <w:b/>
          <w:bCs/>
          <w:color w:val="000000"/>
          <w:sz w:val="24"/>
          <w:szCs w:val="24"/>
        </w:rPr>
        <w:t xml:space="preserve"> </w:t>
      </w:r>
      <w:r w:rsidRPr="00CB5811">
        <w:rPr>
          <w:rFonts w:ascii="Times New Roman" w:hAnsi="Times New Roman"/>
          <w:bCs/>
          <w:color w:val="000000"/>
          <w:sz w:val="24"/>
          <w:szCs w:val="24"/>
        </w:rPr>
        <w:t xml:space="preserve">Define nature, concept, types and theories of various psychological components like </w:t>
      </w:r>
      <w:r w:rsidRPr="00CB5811">
        <w:rPr>
          <w:rFonts w:ascii="Times New Roman" w:eastAsia="Arial Unicode MS" w:hAnsi="Times New Roman"/>
          <w:color w:val="000000"/>
          <w:sz w:val="24"/>
          <w:szCs w:val="24"/>
          <w:u w:color="000000"/>
          <w:bdr w:val="nil"/>
          <w:lang w:eastAsia="en-IN"/>
        </w:rPr>
        <w:t>motivation, emotion and learning.</w:t>
      </w:r>
    </w:p>
    <w:p w:rsidR="00B73D12" w:rsidRPr="00CB5811" w:rsidRDefault="00B73D12" w:rsidP="00B73D12">
      <w:pPr>
        <w:spacing w:before="120" w:after="120" w:line="276" w:lineRule="auto"/>
        <w:ind w:left="634" w:hanging="634"/>
        <w:rPr>
          <w:rFonts w:ascii="Times New Roman" w:hAnsi="Times New Roman" w:cs="Times New Roman"/>
          <w:color w:val="000000"/>
          <w:sz w:val="24"/>
          <w:szCs w:val="24"/>
          <w:shd w:val="clear" w:color="auto" w:fill="FFFFFF"/>
        </w:rPr>
      </w:pPr>
      <w:r w:rsidRPr="00CB5811">
        <w:rPr>
          <w:rFonts w:ascii="Times New Roman" w:hAnsi="Times New Roman" w:cs="Times New Roman"/>
          <w:sz w:val="24"/>
          <w:szCs w:val="24"/>
        </w:rPr>
        <w:t>CO3:</w:t>
      </w:r>
      <w:r w:rsidRPr="00CB5811">
        <w:rPr>
          <w:rFonts w:ascii="Times New Roman" w:hAnsi="Times New Roman" w:cs="Times New Roman"/>
          <w:color w:val="000000"/>
          <w:sz w:val="24"/>
          <w:szCs w:val="24"/>
          <w:shd w:val="clear" w:color="auto" w:fill="FFFFFF"/>
        </w:rPr>
        <w:t xml:space="preserve"> Describe the characteristics of learning disabilities  </w:t>
      </w:r>
    </w:p>
    <w:p w:rsidR="00B73D12" w:rsidRPr="00CB5811" w:rsidRDefault="00B73D12" w:rsidP="00B73D12">
      <w:pPr>
        <w:spacing w:before="120" w:after="120" w:line="276" w:lineRule="auto"/>
        <w:ind w:left="634" w:hanging="634"/>
        <w:rPr>
          <w:rFonts w:ascii="Times New Roman" w:hAnsi="Times New Roman" w:cs="Times New Roman"/>
          <w:color w:val="000000"/>
          <w:sz w:val="24"/>
          <w:szCs w:val="24"/>
          <w:shd w:val="clear" w:color="auto" w:fill="FFFFFF"/>
        </w:rPr>
      </w:pPr>
      <w:r w:rsidRPr="00CB5811">
        <w:rPr>
          <w:rFonts w:ascii="Times New Roman" w:hAnsi="Times New Roman" w:cs="Times New Roman"/>
          <w:sz w:val="24"/>
          <w:szCs w:val="24"/>
        </w:rPr>
        <w:t>CO4:</w:t>
      </w:r>
      <w:r w:rsidRPr="00CB5811">
        <w:rPr>
          <w:rFonts w:ascii="Times New Roman" w:hAnsi="Times New Roman" w:cs="Times New Roman"/>
          <w:color w:val="000000"/>
          <w:sz w:val="24"/>
          <w:szCs w:val="24"/>
          <w:shd w:val="clear" w:color="auto" w:fill="FFFFFF"/>
        </w:rPr>
        <w:t xml:space="preserve"> Interpret and distinguish among types of learning disabilities</w:t>
      </w:r>
    </w:p>
    <w:tbl>
      <w:tblPr>
        <w:tblStyle w:val="TableGrid"/>
        <w:tblW w:w="5122" w:type="pct"/>
        <w:tblLook w:val="04A0"/>
      </w:tblPr>
      <w:tblGrid>
        <w:gridCol w:w="6768"/>
        <w:gridCol w:w="1350"/>
        <w:gridCol w:w="1350"/>
      </w:tblGrid>
      <w:tr w:rsidR="00B73D12" w:rsidRPr="0049419F" w:rsidTr="00B73D12">
        <w:tc>
          <w:tcPr>
            <w:tcW w:w="3574" w:type="pct"/>
            <w:vAlign w:val="center"/>
          </w:tcPr>
          <w:p w:rsidR="00B73D12" w:rsidRPr="0049419F"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49419F">
              <w:rPr>
                <w:rFonts w:ascii="Times New Roman" w:eastAsia="Times New Roman" w:hAnsi="Times New Roman" w:cs="Times New Roman"/>
                <w:b/>
                <w:sz w:val="24"/>
                <w:szCs w:val="24"/>
              </w:rPr>
              <w:t>Modules</w:t>
            </w:r>
          </w:p>
        </w:tc>
        <w:tc>
          <w:tcPr>
            <w:tcW w:w="713" w:type="pct"/>
            <w:vAlign w:val="center"/>
          </w:tcPr>
          <w:p w:rsidR="00B73D12" w:rsidRPr="0049419F"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49419F">
              <w:rPr>
                <w:rFonts w:ascii="Times New Roman" w:eastAsia="Times New Roman" w:hAnsi="Times New Roman" w:cs="Times New Roman"/>
                <w:b/>
                <w:sz w:val="24"/>
                <w:szCs w:val="24"/>
              </w:rPr>
              <w:t>Blooms level*</w:t>
            </w:r>
          </w:p>
        </w:tc>
        <w:tc>
          <w:tcPr>
            <w:tcW w:w="713" w:type="pct"/>
            <w:vAlign w:val="center"/>
          </w:tcPr>
          <w:p w:rsidR="00B73D12" w:rsidRPr="0049419F"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49419F">
              <w:rPr>
                <w:rFonts w:ascii="Times New Roman" w:eastAsia="Times New Roman" w:hAnsi="Times New Roman" w:cs="Times New Roman"/>
                <w:b/>
                <w:sz w:val="24"/>
                <w:szCs w:val="24"/>
              </w:rPr>
              <w:t>Number of hours</w:t>
            </w:r>
          </w:p>
        </w:tc>
      </w:tr>
      <w:tr w:rsidR="00B73D12" w:rsidRPr="0049419F" w:rsidTr="00B73D12">
        <w:trPr>
          <w:trHeight w:hRule="exact" w:val="1450"/>
        </w:trPr>
        <w:tc>
          <w:tcPr>
            <w:tcW w:w="3574" w:type="pct"/>
            <w:vAlign w:val="center"/>
          </w:tcPr>
          <w:p w:rsidR="00B73D12" w:rsidRPr="0049419F" w:rsidRDefault="00B73D12" w:rsidP="00B73D12">
            <w:pPr>
              <w:pStyle w:val="Heading1"/>
              <w:spacing w:before="0" w:after="0"/>
              <w:jc w:val="both"/>
              <w:outlineLvl w:val="0"/>
              <w:rPr>
                <w:rFonts w:ascii="Times New Roman" w:hAnsi="Times New Roman"/>
                <w:sz w:val="24"/>
                <w:szCs w:val="24"/>
              </w:rPr>
            </w:pPr>
            <w:r w:rsidRPr="0049419F">
              <w:rPr>
                <w:rFonts w:ascii="Times New Roman" w:hAnsi="Times New Roman"/>
                <w:sz w:val="24"/>
                <w:szCs w:val="24"/>
              </w:rPr>
              <w:t>MODULE 1: Psychophysics</w:t>
            </w:r>
          </w:p>
          <w:p w:rsidR="00B73D12" w:rsidRPr="0049419F" w:rsidRDefault="00B73D12" w:rsidP="00B73D12">
            <w:pPr>
              <w:pStyle w:val="Heading1"/>
              <w:spacing w:before="0" w:after="0"/>
              <w:jc w:val="both"/>
              <w:outlineLvl w:val="0"/>
              <w:rPr>
                <w:rFonts w:ascii="Times New Roman" w:hAnsi="Times New Roman"/>
                <w:b w:val="0"/>
                <w:sz w:val="24"/>
                <w:szCs w:val="24"/>
              </w:rPr>
            </w:pPr>
            <w:r w:rsidRPr="0049419F">
              <w:rPr>
                <w:rFonts w:ascii="Times New Roman" w:hAnsi="Times New Roman"/>
                <w:b w:val="0"/>
                <w:sz w:val="24"/>
                <w:szCs w:val="24"/>
              </w:rPr>
              <w:t>Basic Concepts, Stimulus and Differential Threshold</w:t>
            </w:r>
          </w:p>
          <w:p w:rsidR="00B73D12" w:rsidRPr="0049419F" w:rsidRDefault="00B73D12" w:rsidP="00B73D12">
            <w:pPr>
              <w:pStyle w:val="Title"/>
              <w:spacing w:line="276" w:lineRule="auto"/>
              <w:jc w:val="both"/>
              <w:rPr>
                <w:b w:val="0"/>
                <w:bCs/>
                <w:sz w:val="24"/>
                <w:szCs w:val="24"/>
              </w:rPr>
            </w:pPr>
            <w:r w:rsidRPr="0049419F">
              <w:rPr>
                <w:b w:val="0"/>
                <w:sz w:val="24"/>
                <w:szCs w:val="24"/>
              </w:rPr>
              <w:t xml:space="preserve">Determination of Thresholds:  </w:t>
            </w:r>
            <w:r w:rsidRPr="0049419F">
              <w:rPr>
                <w:b w:val="0"/>
                <w:bCs/>
                <w:sz w:val="24"/>
                <w:szCs w:val="24"/>
              </w:rPr>
              <w:t xml:space="preserve">Method of Limits, </w:t>
            </w:r>
          </w:p>
          <w:p w:rsidR="00B73D12" w:rsidRPr="0049419F" w:rsidRDefault="00B73D12" w:rsidP="00B73D12">
            <w:pPr>
              <w:pStyle w:val="Title"/>
              <w:spacing w:line="276" w:lineRule="auto"/>
              <w:jc w:val="both"/>
              <w:rPr>
                <w:b w:val="0"/>
                <w:bCs/>
                <w:sz w:val="24"/>
                <w:szCs w:val="24"/>
              </w:rPr>
            </w:pPr>
            <w:r w:rsidRPr="0049419F">
              <w:rPr>
                <w:b w:val="0"/>
                <w:bCs/>
                <w:sz w:val="24"/>
                <w:szCs w:val="24"/>
              </w:rPr>
              <w:t>Method of Average Error, Method of Constant Stimuli</w:t>
            </w:r>
          </w:p>
        </w:tc>
        <w:tc>
          <w:tcPr>
            <w:tcW w:w="713" w:type="pct"/>
            <w:vAlign w:val="center"/>
          </w:tcPr>
          <w:p w:rsidR="00B73D12" w:rsidRPr="0049419F"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49419F">
              <w:rPr>
                <w:rFonts w:ascii="Times New Roman" w:eastAsia="Times New Roman" w:hAnsi="Times New Roman" w:cs="Times New Roman"/>
                <w:sz w:val="24"/>
                <w:szCs w:val="24"/>
              </w:rPr>
              <w:t xml:space="preserve">L1, L2 </w:t>
            </w:r>
          </w:p>
        </w:tc>
        <w:tc>
          <w:tcPr>
            <w:tcW w:w="713" w:type="pct"/>
            <w:vAlign w:val="center"/>
          </w:tcPr>
          <w:p w:rsidR="00B73D12" w:rsidRPr="0049419F"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49419F">
              <w:rPr>
                <w:rFonts w:ascii="Times New Roman" w:eastAsia="Times New Roman" w:hAnsi="Times New Roman" w:cs="Times New Roman"/>
                <w:sz w:val="24"/>
                <w:szCs w:val="24"/>
              </w:rPr>
              <w:t>6</w:t>
            </w:r>
          </w:p>
        </w:tc>
      </w:tr>
      <w:tr w:rsidR="00B73D12" w:rsidRPr="0049419F" w:rsidTr="00B73D12">
        <w:trPr>
          <w:trHeight w:hRule="exact" w:val="2161"/>
        </w:trPr>
        <w:tc>
          <w:tcPr>
            <w:tcW w:w="3574" w:type="pct"/>
            <w:vAlign w:val="center"/>
          </w:tcPr>
          <w:p w:rsidR="00B73D12" w:rsidRPr="0049419F" w:rsidRDefault="00B73D12" w:rsidP="00B73D12">
            <w:pPr>
              <w:pStyle w:val="Heading1"/>
              <w:spacing w:before="0"/>
              <w:jc w:val="both"/>
              <w:outlineLvl w:val="0"/>
              <w:rPr>
                <w:rFonts w:ascii="Times New Roman" w:hAnsi="Times New Roman"/>
                <w:sz w:val="24"/>
                <w:szCs w:val="24"/>
              </w:rPr>
            </w:pPr>
            <w:r w:rsidRPr="0049419F">
              <w:rPr>
                <w:rFonts w:ascii="Times New Roman" w:hAnsi="Times New Roman"/>
                <w:sz w:val="24"/>
                <w:szCs w:val="24"/>
              </w:rPr>
              <w:t>MODULE 2: Motivation</w:t>
            </w:r>
          </w:p>
          <w:p w:rsidR="00B73D12" w:rsidRPr="0049419F" w:rsidRDefault="00B73D12" w:rsidP="00B73D12">
            <w:pPr>
              <w:tabs>
                <w:tab w:val="left" w:pos="450"/>
                <w:tab w:val="left" w:pos="720"/>
              </w:tabs>
              <w:spacing w:line="276" w:lineRule="auto"/>
              <w:jc w:val="both"/>
              <w:rPr>
                <w:sz w:val="24"/>
                <w:szCs w:val="24"/>
              </w:rPr>
            </w:pPr>
            <w:r w:rsidRPr="0049419F">
              <w:rPr>
                <w:sz w:val="24"/>
                <w:szCs w:val="24"/>
              </w:rPr>
              <w:t>Meaning, Definition and Nature of Motivation, Motivational Cycle</w:t>
            </w:r>
          </w:p>
          <w:p w:rsidR="00B73D12" w:rsidRPr="0049419F" w:rsidRDefault="00B73D12" w:rsidP="00B73D12">
            <w:pPr>
              <w:tabs>
                <w:tab w:val="left" w:pos="450"/>
                <w:tab w:val="left" w:pos="720"/>
              </w:tabs>
              <w:spacing w:line="276" w:lineRule="auto"/>
              <w:jc w:val="both"/>
              <w:rPr>
                <w:sz w:val="24"/>
                <w:szCs w:val="24"/>
              </w:rPr>
            </w:pPr>
            <w:r w:rsidRPr="0049419F">
              <w:rPr>
                <w:sz w:val="24"/>
                <w:szCs w:val="24"/>
              </w:rPr>
              <w:t>Needs– Biological and Psychosocial, Drive and Incentive</w:t>
            </w:r>
          </w:p>
          <w:p w:rsidR="00B73D12" w:rsidRPr="0049419F" w:rsidRDefault="00B73D12" w:rsidP="00B73D12">
            <w:pPr>
              <w:tabs>
                <w:tab w:val="left" w:pos="450"/>
                <w:tab w:val="left" w:pos="720"/>
              </w:tabs>
              <w:spacing w:line="276" w:lineRule="auto"/>
              <w:jc w:val="both"/>
              <w:rPr>
                <w:sz w:val="24"/>
                <w:szCs w:val="24"/>
              </w:rPr>
            </w:pPr>
            <w:r w:rsidRPr="0049419F">
              <w:rPr>
                <w:sz w:val="24"/>
                <w:szCs w:val="24"/>
              </w:rPr>
              <w:t>Classification of Motives– Biogenic and Psycho-social Motives</w:t>
            </w:r>
          </w:p>
          <w:p w:rsidR="00B73D12" w:rsidRPr="0049419F" w:rsidRDefault="00B73D12" w:rsidP="00B73D12">
            <w:pPr>
              <w:spacing w:line="276" w:lineRule="auto"/>
              <w:jc w:val="both"/>
              <w:rPr>
                <w:sz w:val="24"/>
                <w:szCs w:val="24"/>
              </w:rPr>
            </w:pPr>
            <w:r w:rsidRPr="0049419F">
              <w:rPr>
                <w:sz w:val="24"/>
                <w:szCs w:val="24"/>
              </w:rPr>
              <w:t>Theories of Motivation–Need and Drive Reduction Theory, Instinctive and Social Theory, Self-Urges Theory, Goal-oriented Actualization Theory</w:t>
            </w:r>
          </w:p>
        </w:tc>
        <w:tc>
          <w:tcPr>
            <w:tcW w:w="713" w:type="pct"/>
            <w:vAlign w:val="center"/>
          </w:tcPr>
          <w:p w:rsidR="00B73D12" w:rsidRPr="0049419F"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49419F">
              <w:rPr>
                <w:rFonts w:ascii="Times New Roman" w:eastAsia="Times New Roman" w:hAnsi="Times New Roman" w:cs="Times New Roman"/>
                <w:sz w:val="24"/>
                <w:szCs w:val="24"/>
              </w:rPr>
              <w:t xml:space="preserve">L1, L2 </w:t>
            </w:r>
          </w:p>
        </w:tc>
        <w:tc>
          <w:tcPr>
            <w:tcW w:w="713" w:type="pct"/>
            <w:vAlign w:val="center"/>
          </w:tcPr>
          <w:p w:rsidR="00B73D12" w:rsidRPr="0049419F"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49419F">
              <w:rPr>
                <w:rFonts w:ascii="Times New Roman" w:eastAsia="Times New Roman" w:hAnsi="Times New Roman" w:cs="Times New Roman"/>
                <w:sz w:val="24"/>
                <w:szCs w:val="24"/>
              </w:rPr>
              <w:t>8</w:t>
            </w:r>
          </w:p>
        </w:tc>
      </w:tr>
      <w:tr w:rsidR="00B73D12" w:rsidRPr="0049419F" w:rsidTr="00B73D12">
        <w:trPr>
          <w:trHeight w:hRule="exact" w:val="1711"/>
        </w:trPr>
        <w:tc>
          <w:tcPr>
            <w:tcW w:w="3574" w:type="pct"/>
            <w:vAlign w:val="center"/>
          </w:tcPr>
          <w:p w:rsidR="00B73D12" w:rsidRPr="0049419F" w:rsidRDefault="00B73D12" w:rsidP="00B73D12">
            <w:pPr>
              <w:pStyle w:val="Heading1"/>
              <w:spacing w:before="0"/>
              <w:jc w:val="both"/>
              <w:outlineLvl w:val="0"/>
              <w:rPr>
                <w:rFonts w:ascii="Times New Roman" w:hAnsi="Times New Roman"/>
                <w:sz w:val="24"/>
                <w:szCs w:val="24"/>
              </w:rPr>
            </w:pPr>
            <w:r w:rsidRPr="0049419F">
              <w:rPr>
                <w:rFonts w:ascii="Times New Roman" w:hAnsi="Times New Roman"/>
                <w:sz w:val="24"/>
                <w:szCs w:val="24"/>
              </w:rPr>
              <w:t>MODULE 3:</w:t>
            </w:r>
            <w:r w:rsidRPr="0049419F">
              <w:rPr>
                <w:rFonts w:ascii="Times New Roman" w:hAnsi="Times New Roman"/>
                <w:b w:val="0"/>
                <w:bCs w:val="0"/>
                <w:sz w:val="24"/>
                <w:szCs w:val="24"/>
              </w:rPr>
              <w:t xml:space="preserve"> </w:t>
            </w:r>
            <w:r w:rsidRPr="0049419F">
              <w:rPr>
                <w:rFonts w:ascii="Times New Roman" w:hAnsi="Times New Roman"/>
                <w:sz w:val="24"/>
                <w:szCs w:val="24"/>
              </w:rPr>
              <w:t xml:space="preserve">Emotion </w:t>
            </w:r>
          </w:p>
          <w:p w:rsidR="00B73D12" w:rsidRPr="0049419F" w:rsidRDefault="00B73D12" w:rsidP="00B73D12">
            <w:pPr>
              <w:pStyle w:val="Heading1"/>
              <w:spacing w:before="0"/>
              <w:jc w:val="both"/>
              <w:outlineLvl w:val="0"/>
              <w:rPr>
                <w:rFonts w:ascii="Times New Roman" w:hAnsi="Times New Roman"/>
                <w:b w:val="0"/>
                <w:sz w:val="24"/>
                <w:szCs w:val="24"/>
              </w:rPr>
            </w:pPr>
            <w:r w:rsidRPr="0049419F">
              <w:rPr>
                <w:rFonts w:ascii="Times New Roman" w:hAnsi="Times New Roman"/>
                <w:b w:val="0"/>
                <w:sz w:val="24"/>
                <w:szCs w:val="24"/>
              </w:rPr>
              <w:t>Meaning, Nature and Characteristics of Emotions</w:t>
            </w:r>
          </w:p>
          <w:p w:rsidR="00B73D12" w:rsidRPr="0049419F" w:rsidRDefault="00B73D12" w:rsidP="00B73D12">
            <w:pPr>
              <w:tabs>
                <w:tab w:val="left" w:pos="450"/>
                <w:tab w:val="left" w:pos="720"/>
              </w:tabs>
              <w:jc w:val="both"/>
              <w:rPr>
                <w:sz w:val="24"/>
                <w:szCs w:val="24"/>
              </w:rPr>
            </w:pPr>
            <w:r w:rsidRPr="0049419F">
              <w:rPr>
                <w:sz w:val="24"/>
                <w:szCs w:val="24"/>
              </w:rPr>
              <w:t>Aspect of Emotions- Bodily and Physiological Changes</w:t>
            </w:r>
          </w:p>
          <w:p w:rsidR="00B73D12" w:rsidRPr="0049419F" w:rsidRDefault="00B73D12" w:rsidP="00B73D12">
            <w:pPr>
              <w:tabs>
                <w:tab w:val="left" w:pos="450"/>
                <w:tab w:val="left" w:pos="720"/>
              </w:tabs>
              <w:jc w:val="both"/>
              <w:rPr>
                <w:sz w:val="24"/>
                <w:szCs w:val="24"/>
              </w:rPr>
            </w:pPr>
            <w:r w:rsidRPr="0049419F">
              <w:rPr>
                <w:sz w:val="24"/>
                <w:szCs w:val="24"/>
              </w:rPr>
              <w:t>Theories of Emotion: James-Lange Theory, Cannon-Bard Theory, Schachter and Singer’s Cognitive Theory, Lindsey’s Activation Theory.</w:t>
            </w:r>
          </w:p>
        </w:tc>
        <w:tc>
          <w:tcPr>
            <w:tcW w:w="713" w:type="pct"/>
            <w:vAlign w:val="center"/>
          </w:tcPr>
          <w:p w:rsidR="00B73D12" w:rsidRPr="0049419F"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49419F">
              <w:rPr>
                <w:rFonts w:ascii="Times New Roman" w:eastAsia="Times New Roman" w:hAnsi="Times New Roman" w:cs="Times New Roman"/>
                <w:sz w:val="24"/>
                <w:szCs w:val="24"/>
              </w:rPr>
              <w:t>L1, L2</w:t>
            </w:r>
          </w:p>
        </w:tc>
        <w:tc>
          <w:tcPr>
            <w:tcW w:w="713" w:type="pct"/>
            <w:vAlign w:val="center"/>
          </w:tcPr>
          <w:p w:rsidR="00B73D12" w:rsidRPr="0049419F"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49419F">
              <w:rPr>
                <w:rFonts w:ascii="Times New Roman" w:eastAsia="Times New Roman" w:hAnsi="Times New Roman" w:cs="Times New Roman"/>
                <w:sz w:val="24"/>
                <w:szCs w:val="24"/>
              </w:rPr>
              <w:t>8</w:t>
            </w:r>
          </w:p>
        </w:tc>
      </w:tr>
      <w:tr w:rsidR="00B73D12" w:rsidRPr="0049419F" w:rsidTr="00E6303D">
        <w:trPr>
          <w:trHeight w:hRule="exact" w:val="2134"/>
        </w:trPr>
        <w:tc>
          <w:tcPr>
            <w:tcW w:w="3574" w:type="pct"/>
            <w:vAlign w:val="center"/>
          </w:tcPr>
          <w:p w:rsidR="00B73D12" w:rsidRPr="0049419F" w:rsidRDefault="00B73D12" w:rsidP="00B73D12">
            <w:pPr>
              <w:tabs>
                <w:tab w:val="left" w:pos="1695"/>
              </w:tabs>
              <w:spacing w:line="276" w:lineRule="auto"/>
              <w:rPr>
                <w:b/>
                <w:sz w:val="24"/>
                <w:szCs w:val="24"/>
              </w:rPr>
            </w:pPr>
            <w:r w:rsidRPr="0049419F">
              <w:rPr>
                <w:rFonts w:eastAsia="Times New Roman"/>
                <w:b/>
                <w:bCs/>
                <w:sz w:val="24"/>
                <w:szCs w:val="24"/>
              </w:rPr>
              <w:t xml:space="preserve">MODULE 4: </w:t>
            </w:r>
            <w:r w:rsidRPr="0049419F">
              <w:rPr>
                <w:b/>
                <w:sz w:val="24"/>
                <w:szCs w:val="24"/>
              </w:rPr>
              <w:t>Learning</w:t>
            </w:r>
          </w:p>
          <w:p w:rsidR="00B73D12" w:rsidRPr="0049419F" w:rsidRDefault="00B73D12" w:rsidP="00B73D12">
            <w:pPr>
              <w:tabs>
                <w:tab w:val="left" w:pos="1695"/>
              </w:tabs>
              <w:spacing w:line="276" w:lineRule="auto"/>
              <w:rPr>
                <w:b/>
                <w:sz w:val="24"/>
                <w:szCs w:val="24"/>
              </w:rPr>
            </w:pPr>
            <w:r w:rsidRPr="0049419F">
              <w:rPr>
                <w:sz w:val="24"/>
                <w:szCs w:val="24"/>
              </w:rPr>
              <w:t>Meaning, Nature and Types of learning (Verbal, Motor, Concept etc)</w:t>
            </w:r>
          </w:p>
          <w:p w:rsidR="00B73D12" w:rsidRPr="0049419F" w:rsidRDefault="00B73D12" w:rsidP="00B73D12">
            <w:pPr>
              <w:tabs>
                <w:tab w:val="left" w:pos="1695"/>
              </w:tabs>
              <w:spacing w:line="276" w:lineRule="auto"/>
              <w:rPr>
                <w:b/>
                <w:sz w:val="24"/>
                <w:szCs w:val="24"/>
              </w:rPr>
            </w:pPr>
            <w:r w:rsidRPr="0049419F">
              <w:rPr>
                <w:sz w:val="24"/>
                <w:szCs w:val="24"/>
              </w:rPr>
              <w:t>Theories of Learning –Trial and Error Theory, Classical Conditioning Theory, Operant / Instrumental Conditioning, Insight Learning Theory</w:t>
            </w:r>
          </w:p>
          <w:p w:rsidR="00B73D12" w:rsidRPr="0049419F" w:rsidRDefault="00B73D12" w:rsidP="00B73D12">
            <w:pPr>
              <w:spacing w:line="276" w:lineRule="auto"/>
              <w:rPr>
                <w:sz w:val="24"/>
                <w:szCs w:val="24"/>
              </w:rPr>
            </w:pPr>
            <w:r w:rsidRPr="0049419F">
              <w:rPr>
                <w:sz w:val="24"/>
                <w:szCs w:val="24"/>
              </w:rPr>
              <w:t>Transfer of Training: Meaning, Types and Theories of Transfer of Training</w:t>
            </w:r>
          </w:p>
          <w:p w:rsidR="00B73D12" w:rsidRPr="0049419F"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24"/>
                <w:szCs w:val="24"/>
              </w:rPr>
            </w:pPr>
          </w:p>
          <w:p w:rsidR="00B73D12" w:rsidRPr="0049419F" w:rsidRDefault="00B73D12" w:rsidP="00B73D12">
            <w:pPr>
              <w:tabs>
                <w:tab w:val="left" w:pos="1695"/>
              </w:tabs>
              <w:rPr>
                <w:sz w:val="24"/>
                <w:szCs w:val="24"/>
              </w:rPr>
            </w:pPr>
            <w:r w:rsidRPr="0049419F">
              <w:rPr>
                <w:sz w:val="24"/>
                <w:szCs w:val="24"/>
              </w:rPr>
              <w:t>Attentional Process: Nature, Types and Determinants of attention</w:t>
            </w:r>
          </w:p>
          <w:p w:rsidR="00B73D12" w:rsidRPr="0049419F" w:rsidRDefault="00B73D12" w:rsidP="00B73D12">
            <w:pPr>
              <w:spacing w:line="276" w:lineRule="auto"/>
              <w:jc w:val="both"/>
              <w:rPr>
                <w:sz w:val="24"/>
                <w:szCs w:val="24"/>
              </w:rPr>
            </w:pPr>
          </w:p>
        </w:tc>
        <w:tc>
          <w:tcPr>
            <w:tcW w:w="713" w:type="pct"/>
            <w:vAlign w:val="center"/>
          </w:tcPr>
          <w:p w:rsidR="00B73D12" w:rsidRPr="0049419F"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49419F">
              <w:rPr>
                <w:rFonts w:ascii="Times New Roman" w:eastAsia="Times New Roman" w:hAnsi="Times New Roman" w:cs="Times New Roman"/>
                <w:sz w:val="24"/>
                <w:szCs w:val="24"/>
              </w:rPr>
              <w:t>L1, L2</w:t>
            </w:r>
          </w:p>
        </w:tc>
        <w:tc>
          <w:tcPr>
            <w:tcW w:w="713" w:type="pct"/>
            <w:vAlign w:val="center"/>
          </w:tcPr>
          <w:p w:rsidR="00B73D12" w:rsidRPr="0049419F"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49419F">
              <w:rPr>
                <w:rFonts w:ascii="Times New Roman" w:eastAsia="Times New Roman" w:hAnsi="Times New Roman" w:cs="Times New Roman"/>
                <w:sz w:val="24"/>
                <w:szCs w:val="24"/>
              </w:rPr>
              <w:t>8</w:t>
            </w:r>
          </w:p>
        </w:tc>
      </w:tr>
      <w:tr w:rsidR="00B73D12" w:rsidRPr="0049419F" w:rsidTr="00B73D12">
        <w:trPr>
          <w:trHeight w:hRule="exact" w:val="1540"/>
        </w:trPr>
        <w:tc>
          <w:tcPr>
            <w:tcW w:w="3574" w:type="pct"/>
            <w:vAlign w:val="center"/>
          </w:tcPr>
          <w:p w:rsidR="00B73D12" w:rsidRPr="0049419F" w:rsidRDefault="00B73D12" w:rsidP="00B73D12">
            <w:pPr>
              <w:tabs>
                <w:tab w:val="left" w:pos="1695"/>
              </w:tabs>
              <w:spacing w:line="276" w:lineRule="auto"/>
              <w:rPr>
                <w:b/>
                <w:sz w:val="24"/>
                <w:szCs w:val="24"/>
              </w:rPr>
            </w:pPr>
            <w:r w:rsidRPr="0049419F">
              <w:rPr>
                <w:rFonts w:eastAsia="Times New Roman"/>
                <w:b/>
                <w:bCs/>
                <w:sz w:val="24"/>
                <w:szCs w:val="24"/>
              </w:rPr>
              <w:lastRenderedPageBreak/>
              <w:t xml:space="preserve">MODULE 5: </w:t>
            </w:r>
            <w:r w:rsidRPr="0049419F">
              <w:rPr>
                <w:b/>
                <w:sz w:val="24"/>
                <w:szCs w:val="24"/>
              </w:rPr>
              <w:t>Learning disabilities</w:t>
            </w:r>
          </w:p>
          <w:p w:rsidR="00B73D12" w:rsidRPr="0049419F" w:rsidRDefault="00B73D12" w:rsidP="00B73D12">
            <w:pPr>
              <w:tabs>
                <w:tab w:val="left" w:pos="1695"/>
              </w:tabs>
              <w:spacing w:line="276" w:lineRule="auto"/>
              <w:rPr>
                <w:sz w:val="24"/>
                <w:szCs w:val="24"/>
              </w:rPr>
            </w:pPr>
            <w:r w:rsidRPr="0049419F">
              <w:rPr>
                <w:sz w:val="24"/>
                <w:szCs w:val="24"/>
              </w:rPr>
              <w:t>Reading Disorder / Developmental dyslexia</w:t>
            </w:r>
          </w:p>
          <w:p w:rsidR="00B73D12" w:rsidRPr="0049419F" w:rsidRDefault="00B73D12" w:rsidP="00B73D12">
            <w:pPr>
              <w:tabs>
                <w:tab w:val="left" w:pos="1695"/>
              </w:tabs>
              <w:spacing w:line="276" w:lineRule="auto"/>
              <w:rPr>
                <w:sz w:val="24"/>
                <w:szCs w:val="24"/>
              </w:rPr>
            </w:pPr>
            <w:r w:rsidRPr="0049419F">
              <w:rPr>
                <w:sz w:val="24"/>
                <w:szCs w:val="24"/>
              </w:rPr>
              <w:t>Disorder of written expression/Dysphasia/Aphasia</w:t>
            </w:r>
          </w:p>
          <w:p w:rsidR="00B73D12" w:rsidRPr="0049419F"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sz w:val="24"/>
                <w:szCs w:val="24"/>
              </w:rPr>
            </w:pPr>
            <w:r w:rsidRPr="0049419F">
              <w:rPr>
                <w:rFonts w:ascii="Times New Roman" w:hAnsi="Times New Roman" w:cs="Times New Roman"/>
                <w:sz w:val="24"/>
                <w:szCs w:val="24"/>
              </w:rPr>
              <w:t>Math Disability / Dyscalculia</w:t>
            </w:r>
          </w:p>
        </w:tc>
        <w:tc>
          <w:tcPr>
            <w:tcW w:w="713" w:type="pct"/>
            <w:vAlign w:val="center"/>
          </w:tcPr>
          <w:p w:rsidR="00B73D12" w:rsidRPr="0049419F"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49419F">
              <w:rPr>
                <w:rFonts w:ascii="Times New Roman" w:eastAsia="Times New Roman" w:hAnsi="Times New Roman" w:cs="Times New Roman"/>
                <w:sz w:val="24"/>
                <w:szCs w:val="24"/>
              </w:rPr>
              <w:t xml:space="preserve">L1, L2 </w:t>
            </w:r>
          </w:p>
        </w:tc>
        <w:tc>
          <w:tcPr>
            <w:tcW w:w="713" w:type="pct"/>
            <w:vAlign w:val="center"/>
          </w:tcPr>
          <w:p w:rsidR="00B73D12" w:rsidRPr="0049419F"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49419F">
              <w:rPr>
                <w:rFonts w:ascii="Times New Roman" w:eastAsia="Times New Roman" w:hAnsi="Times New Roman" w:cs="Times New Roman"/>
                <w:sz w:val="24"/>
                <w:szCs w:val="24"/>
              </w:rPr>
              <w:t>6</w:t>
            </w:r>
          </w:p>
        </w:tc>
      </w:tr>
    </w:tbl>
    <w:p w:rsidR="00B73D12" w:rsidRPr="00CB5811" w:rsidRDefault="00B73D12" w:rsidP="00B73D12">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 xml:space="preserve">*Bloom’s Level: </w:t>
      </w:r>
    </w:p>
    <w:p w:rsidR="00B73D12" w:rsidRPr="00CB5811" w:rsidRDefault="00B73D12" w:rsidP="00B73D12">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L1-Knowledge; L2-Comprehension; L3-Application; L4:Analysis; L5:Synthesis, L6:Evaluation</w:t>
      </w:r>
    </w:p>
    <w:p w:rsidR="00B73D12" w:rsidRPr="00CB5811" w:rsidRDefault="00B73D12" w:rsidP="00B73D12">
      <w:pPr>
        <w:pStyle w:val="Default"/>
        <w:spacing w:line="276" w:lineRule="auto"/>
        <w:jc w:val="both"/>
        <w:rPr>
          <w:rFonts w:ascii="Times New Roman" w:eastAsia="Times New Roman" w:hAnsi="Times New Roman" w:cs="Times New Roman"/>
          <w:i/>
          <w:iCs/>
          <w:sz w:val="24"/>
          <w:szCs w:val="24"/>
        </w:rPr>
      </w:pPr>
    </w:p>
    <w:p w:rsidR="00B73D12" w:rsidRPr="00CB5811" w:rsidRDefault="00B73D12" w:rsidP="00B73D12">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Text Books</w:t>
      </w:r>
    </w:p>
    <w:p w:rsidR="00B73D12" w:rsidRPr="00CB5811" w:rsidRDefault="00B73D12" w:rsidP="00B3584E">
      <w:pPr>
        <w:pStyle w:val="ListParagraph"/>
        <w:numPr>
          <w:ilvl w:val="0"/>
          <w:numId w:val="5"/>
        </w:numPr>
        <w:spacing w:after="0" w:line="240"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Morgan &amp; King: </w:t>
      </w:r>
      <w:r w:rsidRPr="00CB5811">
        <w:rPr>
          <w:rFonts w:ascii="Times New Roman" w:hAnsi="Times New Roman" w:cs="Times New Roman"/>
          <w:i/>
          <w:sz w:val="24"/>
          <w:szCs w:val="24"/>
        </w:rPr>
        <w:t>Introduction to Psychology</w:t>
      </w:r>
      <w:r w:rsidRPr="00CB5811">
        <w:rPr>
          <w:rFonts w:ascii="Times New Roman" w:hAnsi="Times New Roman" w:cs="Times New Roman"/>
          <w:sz w:val="24"/>
          <w:szCs w:val="24"/>
        </w:rPr>
        <w:t>. Tata McGraw Hill Publishing Company Limited, N. Delhi</w:t>
      </w:r>
    </w:p>
    <w:p w:rsidR="00B73D12" w:rsidRPr="00CB5811" w:rsidRDefault="00B73D12" w:rsidP="00B3584E">
      <w:pPr>
        <w:pStyle w:val="ListParagraph"/>
        <w:numPr>
          <w:ilvl w:val="0"/>
          <w:numId w:val="5"/>
        </w:numPr>
        <w:rPr>
          <w:rFonts w:ascii="Times New Roman" w:hAnsi="Times New Roman" w:cs="Times New Roman"/>
          <w:sz w:val="24"/>
          <w:szCs w:val="24"/>
        </w:rPr>
      </w:pPr>
      <w:r w:rsidRPr="00CB5811">
        <w:rPr>
          <w:rFonts w:ascii="Times New Roman" w:hAnsi="Times New Roman" w:cs="Times New Roman"/>
          <w:sz w:val="24"/>
          <w:szCs w:val="24"/>
        </w:rPr>
        <w:t xml:space="preserve">Mishra, B. K.: </w:t>
      </w:r>
      <w:r w:rsidRPr="00CB5811">
        <w:rPr>
          <w:rFonts w:ascii="Times New Roman" w:hAnsi="Times New Roman" w:cs="Times New Roman"/>
          <w:i/>
          <w:sz w:val="24"/>
          <w:szCs w:val="24"/>
        </w:rPr>
        <w:t>Psychology</w:t>
      </w:r>
      <w:r w:rsidRPr="00CB5811">
        <w:rPr>
          <w:rFonts w:ascii="Times New Roman" w:hAnsi="Times New Roman" w:cs="Times New Roman"/>
          <w:sz w:val="24"/>
          <w:szCs w:val="24"/>
        </w:rPr>
        <w:t>. PHI Learning Pvt. Ltd</w:t>
      </w:r>
    </w:p>
    <w:p w:rsidR="00B73D12" w:rsidRPr="00CB5811" w:rsidRDefault="00B73D12" w:rsidP="00B3584E">
      <w:pPr>
        <w:pStyle w:val="ListParagraph"/>
        <w:numPr>
          <w:ilvl w:val="0"/>
          <w:numId w:val="5"/>
        </w:numPr>
        <w:rPr>
          <w:rFonts w:ascii="Times New Roman" w:hAnsi="Times New Roman" w:cs="Times New Roman"/>
          <w:sz w:val="24"/>
          <w:szCs w:val="24"/>
        </w:rPr>
      </w:pPr>
      <w:r w:rsidRPr="00CB5811">
        <w:rPr>
          <w:rFonts w:ascii="Times New Roman" w:hAnsi="Times New Roman" w:cs="Times New Roman"/>
          <w:sz w:val="24"/>
          <w:szCs w:val="24"/>
        </w:rPr>
        <w:t>Postman, L. &amp; Egan, J. P.:</w:t>
      </w:r>
      <w:r w:rsidRPr="00CB5811">
        <w:rPr>
          <w:rFonts w:ascii="Times New Roman" w:hAnsi="Times New Roman" w:cs="Times New Roman"/>
          <w:bCs/>
          <w:sz w:val="24"/>
          <w:szCs w:val="24"/>
        </w:rPr>
        <w:t xml:space="preserve"> </w:t>
      </w:r>
      <w:r w:rsidRPr="00CB5811">
        <w:rPr>
          <w:rFonts w:ascii="Times New Roman" w:hAnsi="Times New Roman" w:cs="Times New Roman"/>
          <w:bCs/>
          <w:i/>
          <w:sz w:val="24"/>
          <w:szCs w:val="24"/>
        </w:rPr>
        <w:t>Experimental Psychology: An Introduction</w:t>
      </w:r>
      <w:r w:rsidRPr="00CB5811">
        <w:rPr>
          <w:rFonts w:ascii="Times New Roman" w:hAnsi="Times New Roman" w:cs="Times New Roman"/>
          <w:bCs/>
          <w:sz w:val="24"/>
          <w:szCs w:val="24"/>
        </w:rPr>
        <w:t>. Harper &amp; Row</w:t>
      </w:r>
    </w:p>
    <w:p w:rsidR="00B73D12" w:rsidRPr="00CB5811" w:rsidRDefault="00B73D12" w:rsidP="00B3584E">
      <w:pPr>
        <w:pStyle w:val="ListParagraph"/>
        <w:numPr>
          <w:ilvl w:val="0"/>
          <w:numId w:val="5"/>
        </w:numPr>
        <w:spacing w:after="0"/>
        <w:rPr>
          <w:rFonts w:ascii="Times New Roman" w:hAnsi="Times New Roman" w:cs="Times New Roman"/>
          <w:sz w:val="24"/>
          <w:szCs w:val="24"/>
        </w:rPr>
      </w:pPr>
      <w:r w:rsidRPr="00CB5811">
        <w:rPr>
          <w:rFonts w:ascii="Times New Roman" w:hAnsi="Times New Roman" w:cs="Times New Roman"/>
          <w:sz w:val="24"/>
          <w:szCs w:val="24"/>
        </w:rPr>
        <w:t>Munn, N.: Psychology. Oxford &amp; IBH Publishing Co Pvt. Ltd, New Delhi</w:t>
      </w:r>
    </w:p>
    <w:p w:rsidR="00B73D12" w:rsidRPr="00CB5811" w:rsidRDefault="00B73D12" w:rsidP="00B3584E">
      <w:pPr>
        <w:pStyle w:val="ListParagraph"/>
        <w:numPr>
          <w:ilvl w:val="0"/>
          <w:numId w:val="5"/>
        </w:numPr>
        <w:spacing w:after="0" w:line="240"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Hilgard &amp; Atkinson: </w:t>
      </w:r>
      <w:r w:rsidRPr="00CB5811">
        <w:rPr>
          <w:rFonts w:ascii="Times New Roman" w:hAnsi="Times New Roman" w:cs="Times New Roman"/>
          <w:i/>
          <w:sz w:val="24"/>
          <w:szCs w:val="24"/>
        </w:rPr>
        <w:t>Introduction to Psychology</w:t>
      </w:r>
      <w:r w:rsidRPr="00CB5811">
        <w:rPr>
          <w:rFonts w:ascii="Times New Roman" w:hAnsi="Times New Roman" w:cs="Times New Roman"/>
          <w:sz w:val="24"/>
          <w:szCs w:val="24"/>
        </w:rPr>
        <w:t>, 6</w:t>
      </w:r>
      <w:r w:rsidRPr="00CB5811">
        <w:rPr>
          <w:rFonts w:ascii="Times New Roman" w:hAnsi="Times New Roman" w:cs="Times New Roman"/>
          <w:sz w:val="24"/>
          <w:szCs w:val="24"/>
          <w:vertAlign w:val="superscript"/>
        </w:rPr>
        <w:t>th</w:t>
      </w:r>
      <w:r w:rsidRPr="00CB5811">
        <w:rPr>
          <w:rFonts w:ascii="Times New Roman" w:hAnsi="Times New Roman" w:cs="Times New Roman"/>
          <w:sz w:val="24"/>
          <w:szCs w:val="24"/>
        </w:rPr>
        <w:t xml:space="preserve"> Ed. New Delhi: Oxford &amp; IBH Publishing Co.</w:t>
      </w:r>
    </w:p>
    <w:p w:rsidR="00B73D12" w:rsidRPr="00CB5811" w:rsidRDefault="00B73D12" w:rsidP="00B3584E">
      <w:pPr>
        <w:pStyle w:val="ListParagraph"/>
        <w:numPr>
          <w:ilvl w:val="0"/>
          <w:numId w:val="5"/>
        </w:numPr>
        <w:spacing w:after="0" w:line="240" w:lineRule="auto"/>
        <w:ind w:right="-86"/>
        <w:rPr>
          <w:rFonts w:ascii="Times New Roman" w:hAnsi="Times New Roman" w:cs="Times New Roman"/>
          <w:sz w:val="24"/>
          <w:szCs w:val="24"/>
        </w:rPr>
      </w:pPr>
      <w:r w:rsidRPr="00CB5811">
        <w:rPr>
          <w:rFonts w:ascii="Times New Roman" w:hAnsi="Times New Roman" w:cs="Times New Roman"/>
          <w:sz w:val="24"/>
          <w:szCs w:val="24"/>
        </w:rPr>
        <w:t xml:space="preserve">D’Amoto, M, R.: </w:t>
      </w:r>
      <w:r w:rsidRPr="00CB5811">
        <w:rPr>
          <w:rFonts w:ascii="Times New Roman" w:hAnsi="Times New Roman" w:cs="Times New Roman"/>
          <w:bCs/>
          <w:i/>
          <w:sz w:val="24"/>
          <w:szCs w:val="24"/>
        </w:rPr>
        <w:t>Experimental Psychology: Methodology Psycho-Physics and</w:t>
      </w:r>
      <w:r w:rsidRPr="00CB5811">
        <w:rPr>
          <w:rFonts w:ascii="Times New Roman" w:hAnsi="Times New Roman" w:cs="Times New Roman"/>
          <w:i/>
          <w:sz w:val="24"/>
          <w:szCs w:val="24"/>
        </w:rPr>
        <w:t xml:space="preserve"> Learning.</w:t>
      </w:r>
      <w:r w:rsidRPr="00CB5811">
        <w:rPr>
          <w:rFonts w:ascii="Times New Roman" w:hAnsi="Times New Roman" w:cs="Times New Roman"/>
          <w:sz w:val="24"/>
          <w:szCs w:val="24"/>
        </w:rPr>
        <w:t xml:space="preserve"> TMH Ed. Tata McGraw Hill Publishing Company Limited, New Delhi.</w:t>
      </w:r>
    </w:p>
    <w:p w:rsidR="00B73D12" w:rsidRPr="00CB5811" w:rsidRDefault="00B73D12" w:rsidP="00B73D12">
      <w:pPr>
        <w:spacing w:after="0" w:line="240" w:lineRule="auto"/>
        <w:ind w:right="-86"/>
        <w:rPr>
          <w:rFonts w:ascii="Times New Roman" w:hAnsi="Times New Roman" w:cs="Times New Roman"/>
        </w:rPr>
      </w:pPr>
    </w:p>
    <w:p w:rsidR="00B73D12" w:rsidRPr="00CB5811" w:rsidRDefault="00B73D12" w:rsidP="00B73D12">
      <w:pPr>
        <w:pStyle w:val="BodyA"/>
        <w:spacing w:line="276" w:lineRule="auto"/>
        <w:jc w:val="both"/>
        <w:rPr>
          <w:rFonts w:ascii="Times New Roman" w:hAnsi="Times New Roman" w:cs="Times New Roman"/>
          <w:b/>
          <w:bCs/>
          <w:sz w:val="24"/>
          <w:szCs w:val="24"/>
        </w:rPr>
      </w:pPr>
      <w:r w:rsidRPr="00CB5811">
        <w:rPr>
          <w:rFonts w:ascii="Times New Roman" w:hAnsi="Times New Roman" w:cs="Times New Roman"/>
          <w:b/>
          <w:bCs/>
          <w:sz w:val="24"/>
          <w:szCs w:val="24"/>
        </w:rPr>
        <w:t>Reference Books:</w:t>
      </w:r>
    </w:p>
    <w:p w:rsidR="00B73D12" w:rsidRPr="00CB5811" w:rsidRDefault="00B73D12" w:rsidP="00B3584E">
      <w:pPr>
        <w:pStyle w:val="ListParagraph"/>
        <w:numPr>
          <w:ilvl w:val="0"/>
          <w:numId w:val="5"/>
        </w:numPr>
        <w:spacing w:after="0" w:line="240" w:lineRule="auto"/>
        <w:jc w:val="both"/>
        <w:rPr>
          <w:rFonts w:ascii="Times New Roman" w:hAnsi="Times New Roman" w:cs="Times New Roman"/>
          <w:sz w:val="24"/>
          <w:szCs w:val="24"/>
        </w:rPr>
      </w:pPr>
      <w:r w:rsidRPr="00CB5811">
        <w:rPr>
          <w:rFonts w:ascii="Times New Roman" w:hAnsi="Times New Roman" w:cs="Times New Roman"/>
          <w:sz w:val="24"/>
          <w:szCs w:val="24"/>
        </w:rPr>
        <w:t>Sharma, R. N. &amp; Sharma, R.:</w:t>
      </w:r>
      <w:r w:rsidRPr="00CB5811">
        <w:rPr>
          <w:rFonts w:ascii="Times New Roman" w:hAnsi="Times New Roman" w:cs="Times New Roman"/>
          <w:bCs/>
          <w:sz w:val="24"/>
          <w:szCs w:val="24"/>
        </w:rPr>
        <w:t xml:space="preserve"> </w:t>
      </w:r>
      <w:r w:rsidRPr="00CB5811">
        <w:rPr>
          <w:rFonts w:ascii="Times New Roman" w:hAnsi="Times New Roman" w:cs="Times New Roman"/>
          <w:bCs/>
          <w:i/>
          <w:sz w:val="24"/>
          <w:szCs w:val="24"/>
        </w:rPr>
        <w:t>Experimental Psychology</w:t>
      </w:r>
      <w:r w:rsidRPr="00CB5811">
        <w:rPr>
          <w:rFonts w:ascii="Times New Roman" w:hAnsi="Times New Roman" w:cs="Times New Roman"/>
          <w:bCs/>
          <w:sz w:val="24"/>
          <w:szCs w:val="24"/>
        </w:rPr>
        <w:t>. Atlantic Publishers &amp; Distributors</w:t>
      </w:r>
    </w:p>
    <w:p w:rsidR="00B73D12" w:rsidRPr="00CB5811" w:rsidRDefault="00B73D12" w:rsidP="00B3584E">
      <w:pPr>
        <w:pStyle w:val="ListParagraph"/>
        <w:numPr>
          <w:ilvl w:val="0"/>
          <w:numId w:val="5"/>
        </w:numPr>
        <w:jc w:val="both"/>
        <w:rPr>
          <w:rFonts w:ascii="Times New Roman" w:hAnsi="Times New Roman" w:cs="Times New Roman"/>
          <w:sz w:val="24"/>
          <w:szCs w:val="24"/>
        </w:rPr>
      </w:pPr>
      <w:r w:rsidRPr="00CB5811">
        <w:rPr>
          <w:rFonts w:ascii="Times New Roman" w:hAnsi="Times New Roman" w:cs="Times New Roman"/>
          <w:sz w:val="24"/>
          <w:szCs w:val="24"/>
        </w:rPr>
        <w:t xml:space="preserve">Sharan, A. K.: </w:t>
      </w:r>
      <w:r w:rsidRPr="00CB5811">
        <w:rPr>
          <w:rFonts w:ascii="Times New Roman" w:hAnsi="Times New Roman" w:cs="Times New Roman"/>
          <w:bCs/>
          <w:i/>
          <w:sz w:val="24"/>
          <w:szCs w:val="24"/>
        </w:rPr>
        <w:t>Experimental Psychology.</w:t>
      </w:r>
      <w:r w:rsidRPr="00CB5811">
        <w:rPr>
          <w:rFonts w:ascii="Times New Roman" w:hAnsi="Times New Roman" w:cs="Times New Roman"/>
          <w:bCs/>
          <w:sz w:val="24"/>
          <w:szCs w:val="24"/>
        </w:rPr>
        <w:t xml:space="preserve"> Anmol Publication</w:t>
      </w:r>
    </w:p>
    <w:p w:rsidR="00B73D12" w:rsidRPr="00CB5811" w:rsidRDefault="00B73D12" w:rsidP="00B3584E">
      <w:pPr>
        <w:pStyle w:val="ListParagraph"/>
        <w:numPr>
          <w:ilvl w:val="0"/>
          <w:numId w:val="3"/>
        </w:numPr>
        <w:spacing w:after="0"/>
        <w:rPr>
          <w:rFonts w:ascii="Times New Roman" w:hAnsi="Times New Roman" w:cs="Times New Roman"/>
          <w:sz w:val="24"/>
          <w:szCs w:val="24"/>
        </w:rPr>
      </w:pPr>
      <w:r w:rsidRPr="00CB5811">
        <w:rPr>
          <w:rFonts w:ascii="Times New Roman" w:hAnsi="Times New Roman" w:cs="Times New Roman"/>
          <w:sz w:val="24"/>
          <w:szCs w:val="24"/>
        </w:rPr>
        <w:t xml:space="preserve">Kantowitz: </w:t>
      </w:r>
      <w:r w:rsidRPr="00CB5811">
        <w:rPr>
          <w:rFonts w:ascii="Times New Roman" w:hAnsi="Times New Roman" w:cs="Times New Roman"/>
          <w:bCs/>
          <w:i/>
          <w:sz w:val="24"/>
          <w:szCs w:val="24"/>
        </w:rPr>
        <w:t>Experimental Psychology</w:t>
      </w:r>
      <w:r w:rsidRPr="00CB5811">
        <w:rPr>
          <w:rFonts w:ascii="Times New Roman" w:hAnsi="Times New Roman" w:cs="Times New Roman"/>
          <w:bCs/>
          <w:sz w:val="24"/>
          <w:szCs w:val="24"/>
        </w:rPr>
        <w:t xml:space="preserve">. </w:t>
      </w:r>
      <w:r w:rsidRPr="00CB5811">
        <w:rPr>
          <w:rFonts w:ascii="Times New Roman" w:hAnsi="Times New Roman" w:cs="Times New Roman"/>
          <w:sz w:val="24"/>
          <w:szCs w:val="24"/>
        </w:rPr>
        <w:t>USA: Wadsworth Cengage Learning</w:t>
      </w:r>
    </w:p>
    <w:p w:rsidR="00B73D12" w:rsidRPr="00CB5811" w:rsidRDefault="00B73D12" w:rsidP="00B3584E">
      <w:pPr>
        <w:pStyle w:val="ListParagraph"/>
        <w:numPr>
          <w:ilvl w:val="0"/>
          <w:numId w:val="3"/>
        </w:numPr>
        <w:spacing w:after="0"/>
        <w:rPr>
          <w:rFonts w:ascii="Times New Roman" w:hAnsi="Times New Roman" w:cs="Times New Roman"/>
          <w:sz w:val="24"/>
          <w:szCs w:val="24"/>
        </w:rPr>
      </w:pPr>
      <w:r w:rsidRPr="00CB5811">
        <w:rPr>
          <w:rFonts w:ascii="Times New Roman" w:hAnsi="Times New Roman" w:cs="Times New Roman"/>
          <w:sz w:val="24"/>
          <w:szCs w:val="24"/>
        </w:rPr>
        <w:t xml:space="preserve">Myers, A. &amp; Wadsworth Hansen, C. H.: </w:t>
      </w:r>
      <w:r w:rsidRPr="00CB5811">
        <w:rPr>
          <w:rFonts w:ascii="Times New Roman" w:hAnsi="Times New Roman" w:cs="Times New Roman"/>
          <w:i/>
          <w:sz w:val="24"/>
          <w:szCs w:val="24"/>
        </w:rPr>
        <w:t xml:space="preserve">Experimental Psychology </w:t>
      </w:r>
      <w:r w:rsidRPr="00CB5811">
        <w:rPr>
          <w:rFonts w:ascii="Times New Roman" w:hAnsi="Times New Roman" w:cs="Times New Roman"/>
          <w:sz w:val="24"/>
          <w:szCs w:val="24"/>
        </w:rPr>
        <w:t>(6thed.).</w:t>
      </w:r>
    </w:p>
    <w:p w:rsidR="00B73D12" w:rsidRPr="00CB5811" w:rsidRDefault="00B73D12" w:rsidP="00B73D12">
      <w:pPr>
        <w:pStyle w:val="BodyText"/>
        <w:spacing w:before="240" w:after="0" w:line="276" w:lineRule="auto"/>
        <w:jc w:val="both"/>
        <w:rPr>
          <w:b/>
          <w:bCs/>
          <w:sz w:val="24"/>
          <w:szCs w:val="24"/>
        </w:rPr>
      </w:pPr>
      <w:r w:rsidRPr="00CB5811">
        <w:rPr>
          <w:b/>
          <w:bCs/>
          <w:sz w:val="24"/>
          <w:szCs w:val="24"/>
        </w:rPr>
        <w:t>Modes of Evaluation: Quiz/Assignment/ Seminar/Written Examination</w:t>
      </w:r>
    </w:p>
    <w:p w:rsidR="00B73D12" w:rsidRPr="00CB5811" w:rsidRDefault="00B73D12" w:rsidP="00B73D12">
      <w:pPr>
        <w:pStyle w:val="BodyA"/>
        <w:jc w:val="both"/>
        <w:rPr>
          <w:rFonts w:ascii="Times New Roman" w:hAnsi="Times New Roman" w:cs="Times New Roman"/>
          <w:b/>
          <w:bCs/>
          <w:sz w:val="24"/>
          <w:szCs w:val="24"/>
          <w:lang w:val="de-DE"/>
        </w:rPr>
      </w:pPr>
    </w:p>
    <w:p w:rsidR="00B73D12" w:rsidRPr="00CB5811" w:rsidRDefault="00B73D12" w:rsidP="00B73D12">
      <w:pPr>
        <w:pStyle w:val="BodyA"/>
        <w:jc w:val="both"/>
        <w:rPr>
          <w:rFonts w:ascii="Times New Roman" w:hAnsi="Times New Roman" w:cs="Times New Roman"/>
          <w:b/>
          <w:bCs/>
          <w:sz w:val="24"/>
          <w:szCs w:val="24"/>
          <w:lang w:val="de-DE"/>
        </w:rPr>
      </w:pPr>
      <w:r w:rsidRPr="00CB5811">
        <w:rPr>
          <w:rFonts w:ascii="Times New Roman" w:hAnsi="Times New Roman" w:cs="Times New Roman"/>
          <w:b/>
          <w:bCs/>
          <w:sz w:val="24"/>
          <w:szCs w:val="24"/>
          <w:lang w:val="de-DE"/>
        </w:rPr>
        <w:t>Examination Scheme:</w:t>
      </w:r>
    </w:p>
    <w:p w:rsidR="00B73D12" w:rsidRPr="00CB5811" w:rsidRDefault="00B73D12" w:rsidP="00B73D12">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03"/>
        <w:gridCol w:w="1396"/>
        <w:gridCol w:w="1396"/>
        <w:gridCol w:w="1402"/>
        <w:gridCol w:w="1387"/>
        <w:gridCol w:w="1402"/>
      </w:tblGrid>
      <w:tr w:rsidR="00B73D12" w:rsidRPr="00CB5811" w:rsidTr="00B73D1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jc w:val="both"/>
              <w:rPr>
                <w:rFonts w:ascii="Times New Roman" w:hAnsi="Times New Roman" w:cs="Times New Roman"/>
                <w:sz w:val="24"/>
                <w:szCs w:val="24"/>
              </w:rPr>
            </w:pPr>
            <w:r w:rsidRPr="00CB581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b/>
              </w:rPr>
            </w:pPr>
            <w:r w:rsidRPr="00CB5811">
              <w:rPr>
                <w:rFonts w:ascii="Times New Roman" w:hAnsi="Times New Roman" w:cs="Times New Roman"/>
                <w:b/>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b/>
              </w:rPr>
            </w:pPr>
            <w:r w:rsidRPr="00CB5811">
              <w:rPr>
                <w:rFonts w:ascii="Times New Roman" w:hAnsi="Times New Roman" w:cs="Times New Roman"/>
                <w:b/>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b/>
              </w:rPr>
            </w:pPr>
            <w:r w:rsidRPr="00CB5811">
              <w:rPr>
                <w:rFonts w:ascii="Times New Roman" w:hAnsi="Times New Roman" w:cs="Times New Roman"/>
                <w:b/>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b/>
              </w:rPr>
            </w:pPr>
            <w:r w:rsidRPr="00CB5811">
              <w:rPr>
                <w:rFonts w:ascii="Times New Roman" w:hAnsi="Times New Roman" w:cs="Times New Roman"/>
                <w:b/>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b/>
              </w:rPr>
            </w:pPr>
            <w:r w:rsidRPr="00CB5811">
              <w:rPr>
                <w:rFonts w:ascii="Times New Roman" w:hAnsi="Times New Roman" w:cs="Times New Roman"/>
                <w:b/>
              </w:rPr>
              <w:t>EE</w:t>
            </w:r>
          </w:p>
        </w:tc>
      </w:tr>
      <w:tr w:rsidR="00B73D12" w:rsidRPr="00CB5811" w:rsidTr="00B73D1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jc w:val="both"/>
              <w:rPr>
                <w:rFonts w:ascii="Times New Roman" w:hAnsi="Times New Roman" w:cs="Times New Roman"/>
                <w:sz w:val="24"/>
                <w:szCs w:val="24"/>
              </w:rPr>
            </w:pPr>
            <w:r w:rsidRPr="00CB581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rPr>
            </w:pPr>
            <w:r w:rsidRPr="00CB5811">
              <w:rPr>
                <w:rFonts w:ascii="Times New Roman" w:hAnsi="Times New Roman" w:cs="Times New Roman"/>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rPr>
            </w:pPr>
            <w:r w:rsidRPr="00CB5811">
              <w:rPr>
                <w:rFonts w:ascii="Times New Roman" w:hAnsi="Times New Roman" w:cs="Times New Roman"/>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rPr>
            </w:pPr>
            <w:r w:rsidRPr="00CB5811">
              <w:rPr>
                <w:rFonts w:ascii="Times New Roman" w:hAnsi="Times New Roman" w:cs="Times New Roman"/>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rPr>
            </w:pPr>
            <w:r w:rsidRPr="00CB5811">
              <w:rPr>
                <w:rFonts w:ascii="Times New Roman" w:hAnsi="Times New Roman" w:cs="Times New Roman"/>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rPr>
            </w:pPr>
            <w:r w:rsidRPr="00CB5811">
              <w:rPr>
                <w:rFonts w:ascii="Times New Roman" w:hAnsi="Times New Roman" w:cs="Times New Roman"/>
              </w:rPr>
              <w:t>70</w:t>
            </w:r>
          </w:p>
        </w:tc>
      </w:tr>
    </w:tbl>
    <w:p w:rsidR="00B73D12" w:rsidRPr="00CB5811" w:rsidRDefault="00B73D12" w:rsidP="00B73D12">
      <w:pPr>
        <w:pStyle w:val="BodyA"/>
        <w:widowControl w:val="0"/>
        <w:jc w:val="both"/>
        <w:rPr>
          <w:rFonts w:ascii="Times New Roman" w:eastAsia="Times New Roman" w:hAnsi="Times New Roman" w:cs="Times New Roman"/>
          <w:b/>
          <w:bCs/>
          <w:sz w:val="24"/>
          <w:szCs w:val="24"/>
        </w:rPr>
      </w:pPr>
    </w:p>
    <w:p w:rsidR="00B73D12" w:rsidRPr="00CB5811" w:rsidRDefault="00B73D12" w:rsidP="00B73D12">
      <w:pPr>
        <w:pStyle w:val="BodyA"/>
        <w:jc w:val="both"/>
        <w:rPr>
          <w:rFonts w:ascii="Times New Roman" w:eastAsia="Times New Roman" w:hAnsi="Times New Roman" w:cs="Times New Roman"/>
          <w:sz w:val="24"/>
          <w:szCs w:val="24"/>
        </w:rPr>
      </w:pPr>
      <w:r w:rsidRPr="00CB5811">
        <w:rPr>
          <w:rFonts w:ascii="Times New Roman" w:hAnsi="Times New Roman" w:cs="Times New Roman"/>
          <w:sz w:val="24"/>
          <w:szCs w:val="24"/>
        </w:rPr>
        <w:t>CT: Class Test, HA: Home Assignment, S/V/Q: Seminar/Viva/Quiz, EE: End Semester Examination; Att: Attendance</w:t>
      </w:r>
    </w:p>
    <w:p w:rsidR="00B73D12" w:rsidRPr="00CB5811" w:rsidRDefault="00B73D12" w:rsidP="00B73D12">
      <w:pPr>
        <w:pStyle w:val="BodyA"/>
        <w:spacing w:before="120" w:after="120" w:line="276" w:lineRule="auto"/>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CO, PO and PSO mapping</w:t>
      </w:r>
    </w:p>
    <w:p w:rsidR="00B73D12" w:rsidRPr="00CB5811" w:rsidRDefault="00B73D12" w:rsidP="00B73D12">
      <w:pPr>
        <w:pStyle w:val="BodyA"/>
        <w:widowControl w:val="0"/>
        <w:spacing w:before="120" w:line="276" w:lineRule="auto"/>
        <w:jc w:val="center"/>
        <w:rPr>
          <w:rFonts w:ascii="Times New Roman" w:eastAsia="Times New Roman" w:hAnsi="Times New Roman" w:cs="Times New Roman"/>
          <w:bCs/>
          <w:sz w:val="24"/>
          <w:szCs w:val="24"/>
        </w:rPr>
      </w:pPr>
    </w:p>
    <w:tbl>
      <w:tblPr>
        <w:tblStyle w:val="TableGrid"/>
        <w:tblW w:w="3571" w:type="pct"/>
        <w:jc w:val="center"/>
        <w:tblLook w:val="04A0"/>
      </w:tblPr>
      <w:tblGrid>
        <w:gridCol w:w="696"/>
        <w:gridCol w:w="670"/>
        <w:gridCol w:w="670"/>
        <w:gridCol w:w="670"/>
        <w:gridCol w:w="670"/>
        <w:gridCol w:w="670"/>
        <w:gridCol w:w="670"/>
        <w:gridCol w:w="670"/>
        <w:gridCol w:w="803"/>
        <w:gridCol w:w="803"/>
        <w:gridCol w:w="803"/>
        <w:gridCol w:w="803"/>
      </w:tblGrid>
      <w:tr w:rsidR="00B73D12" w:rsidRPr="00F814A2" w:rsidTr="00B73D12">
        <w:trPr>
          <w:jc w:val="center"/>
        </w:trPr>
        <w:tc>
          <w:tcPr>
            <w:tcW w:w="406"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F814A2">
              <w:rPr>
                <w:rFonts w:ascii="Times New Roman" w:eastAsia="Times New Roman" w:hAnsi="Times New Roman" w:cs="Times New Roman"/>
                <w:b/>
                <w:sz w:val="24"/>
                <w:szCs w:val="24"/>
              </w:rPr>
              <w:t>PO1</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F814A2">
              <w:rPr>
                <w:rFonts w:ascii="Times New Roman" w:eastAsia="Times New Roman" w:hAnsi="Times New Roman" w:cs="Times New Roman"/>
                <w:b/>
                <w:sz w:val="24"/>
                <w:szCs w:val="24"/>
              </w:rPr>
              <w:t>PO2</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F814A2">
              <w:rPr>
                <w:rFonts w:ascii="Times New Roman" w:eastAsia="Times New Roman" w:hAnsi="Times New Roman" w:cs="Times New Roman"/>
                <w:b/>
                <w:sz w:val="24"/>
                <w:szCs w:val="24"/>
              </w:rPr>
              <w:t>PO3</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F814A2">
              <w:rPr>
                <w:rFonts w:ascii="Times New Roman" w:eastAsia="Times New Roman" w:hAnsi="Times New Roman" w:cs="Times New Roman"/>
                <w:b/>
                <w:sz w:val="24"/>
                <w:szCs w:val="24"/>
              </w:rPr>
              <w:t>PO4</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F814A2">
              <w:rPr>
                <w:rFonts w:ascii="Times New Roman" w:eastAsia="Times New Roman" w:hAnsi="Times New Roman" w:cs="Times New Roman"/>
                <w:b/>
                <w:sz w:val="24"/>
                <w:szCs w:val="24"/>
              </w:rPr>
              <w:t>PO5</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F814A2">
              <w:rPr>
                <w:rFonts w:ascii="Times New Roman" w:eastAsia="Times New Roman" w:hAnsi="Times New Roman" w:cs="Times New Roman"/>
                <w:b/>
                <w:sz w:val="24"/>
                <w:szCs w:val="24"/>
              </w:rPr>
              <w:t>PO6</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F814A2">
              <w:rPr>
                <w:rFonts w:ascii="Times New Roman" w:eastAsia="Times New Roman" w:hAnsi="Times New Roman" w:cs="Times New Roman"/>
                <w:b/>
                <w:sz w:val="24"/>
                <w:szCs w:val="24"/>
              </w:rPr>
              <w:t>PO7</w:t>
            </w:r>
          </w:p>
        </w:tc>
        <w:tc>
          <w:tcPr>
            <w:tcW w:w="461"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F814A2">
              <w:rPr>
                <w:rFonts w:ascii="Times New Roman" w:eastAsia="Times New Roman" w:hAnsi="Times New Roman" w:cs="Times New Roman"/>
                <w:b/>
                <w:sz w:val="24"/>
                <w:szCs w:val="24"/>
              </w:rPr>
              <w:t>PSO1</w:t>
            </w:r>
          </w:p>
        </w:tc>
        <w:tc>
          <w:tcPr>
            <w:tcW w:w="461"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F814A2">
              <w:rPr>
                <w:rFonts w:ascii="Times New Roman" w:eastAsia="Times New Roman" w:hAnsi="Times New Roman" w:cs="Times New Roman"/>
                <w:b/>
                <w:sz w:val="24"/>
                <w:szCs w:val="24"/>
              </w:rPr>
              <w:t>PSO2</w:t>
            </w:r>
          </w:p>
        </w:tc>
        <w:tc>
          <w:tcPr>
            <w:tcW w:w="461"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F814A2">
              <w:rPr>
                <w:rFonts w:ascii="Times New Roman" w:eastAsia="Times New Roman" w:hAnsi="Times New Roman" w:cs="Times New Roman"/>
                <w:b/>
                <w:sz w:val="24"/>
                <w:szCs w:val="24"/>
              </w:rPr>
              <w:t>PSO3</w:t>
            </w:r>
          </w:p>
        </w:tc>
        <w:tc>
          <w:tcPr>
            <w:tcW w:w="461" w:type="pct"/>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F814A2">
              <w:rPr>
                <w:rFonts w:ascii="Times New Roman" w:eastAsia="Times New Roman" w:hAnsi="Times New Roman" w:cs="Times New Roman"/>
                <w:b/>
                <w:sz w:val="24"/>
                <w:szCs w:val="24"/>
              </w:rPr>
              <w:t>PSO4</w:t>
            </w:r>
          </w:p>
        </w:tc>
      </w:tr>
      <w:tr w:rsidR="00B73D12" w:rsidRPr="00F814A2" w:rsidTr="00B73D12">
        <w:trPr>
          <w:jc w:val="center"/>
        </w:trPr>
        <w:tc>
          <w:tcPr>
            <w:tcW w:w="406"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F814A2">
              <w:rPr>
                <w:rFonts w:ascii="Times New Roman" w:eastAsia="Times New Roman" w:hAnsi="Times New Roman" w:cs="Times New Roman"/>
                <w:b/>
                <w:sz w:val="24"/>
                <w:szCs w:val="24"/>
              </w:rPr>
              <w:t>CO1</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1</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2</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2</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w:t>
            </w:r>
          </w:p>
        </w:tc>
        <w:tc>
          <w:tcPr>
            <w:tcW w:w="461"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1</w:t>
            </w:r>
          </w:p>
        </w:tc>
        <w:tc>
          <w:tcPr>
            <w:tcW w:w="461"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w:t>
            </w:r>
          </w:p>
        </w:tc>
        <w:tc>
          <w:tcPr>
            <w:tcW w:w="461"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w:t>
            </w:r>
          </w:p>
        </w:tc>
        <w:tc>
          <w:tcPr>
            <w:tcW w:w="461"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w:t>
            </w:r>
          </w:p>
        </w:tc>
      </w:tr>
      <w:tr w:rsidR="00B73D12" w:rsidRPr="00F814A2" w:rsidTr="00B73D12">
        <w:trPr>
          <w:jc w:val="center"/>
        </w:trPr>
        <w:tc>
          <w:tcPr>
            <w:tcW w:w="406" w:type="pct"/>
            <w:vAlign w:val="center"/>
          </w:tcPr>
          <w:p w:rsidR="00B73D12" w:rsidRPr="00F814A2" w:rsidRDefault="00B73D12" w:rsidP="00B73D12">
            <w:pPr>
              <w:pStyle w:val="TableParagraph"/>
              <w:spacing w:before="120" w:line="276" w:lineRule="auto"/>
              <w:jc w:val="center"/>
              <w:rPr>
                <w:b/>
                <w:sz w:val="24"/>
                <w:szCs w:val="24"/>
              </w:rPr>
            </w:pPr>
            <w:r w:rsidRPr="00F814A2">
              <w:rPr>
                <w:b/>
                <w:sz w:val="24"/>
                <w:szCs w:val="24"/>
              </w:rPr>
              <w:t>CO2</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1</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1</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2</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w:t>
            </w:r>
          </w:p>
        </w:tc>
        <w:tc>
          <w:tcPr>
            <w:tcW w:w="461"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1</w:t>
            </w:r>
          </w:p>
        </w:tc>
        <w:tc>
          <w:tcPr>
            <w:tcW w:w="461"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3</w:t>
            </w:r>
          </w:p>
        </w:tc>
        <w:tc>
          <w:tcPr>
            <w:tcW w:w="461" w:type="pct"/>
            <w:vAlign w:val="center"/>
          </w:tcPr>
          <w:p w:rsidR="00B73D12" w:rsidRPr="00F814A2" w:rsidRDefault="00B73D12" w:rsidP="00B73D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F814A2">
              <w:rPr>
                <w:rFonts w:eastAsia="Times New Roman"/>
                <w:bCs/>
                <w:sz w:val="24"/>
                <w:szCs w:val="24"/>
              </w:rPr>
              <w:t>--</w:t>
            </w:r>
          </w:p>
        </w:tc>
        <w:tc>
          <w:tcPr>
            <w:tcW w:w="461" w:type="pct"/>
            <w:vAlign w:val="center"/>
          </w:tcPr>
          <w:p w:rsidR="00B73D12" w:rsidRPr="00F814A2" w:rsidRDefault="00B73D12" w:rsidP="00B73D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F814A2">
              <w:rPr>
                <w:rFonts w:eastAsia="Times New Roman"/>
                <w:bCs/>
                <w:sz w:val="24"/>
                <w:szCs w:val="24"/>
              </w:rPr>
              <w:t>--</w:t>
            </w:r>
          </w:p>
        </w:tc>
      </w:tr>
      <w:tr w:rsidR="00B73D12" w:rsidRPr="00F814A2" w:rsidTr="00B73D12">
        <w:trPr>
          <w:jc w:val="center"/>
        </w:trPr>
        <w:tc>
          <w:tcPr>
            <w:tcW w:w="406" w:type="pct"/>
            <w:vAlign w:val="center"/>
          </w:tcPr>
          <w:p w:rsidR="00B73D12" w:rsidRPr="00F814A2" w:rsidRDefault="00B73D12" w:rsidP="00B73D12">
            <w:pPr>
              <w:pStyle w:val="TableParagraph"/>
              <w:spacing w:before="120" w:line="276" w:lineRule="auto"/>
              <w:jc w:val="center"/>
              <w:rPr>
                <w:b/>
                <w:sz w:val="24"/>
                <w:szCs w:val="24"/>
              </w:rPr>
            </w:pPr>
            <w:r w:rsidRPr="00F814A2">
              <w:rPr>
                <w:b/>
                <w:sz w:val="24"/>
                <w:szCs w:val="24"/>
              </w:rPr>
              <w:t>CO3</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2</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w:t>
            </w:r>
          </w:p>
        </w:tc>
        <w:tc>
          <w:tcPr>
            <w:tcW w:w="461"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2</w:t>
            </w:r>
          </w:p>
        </w:tc>
        <w:tc>
          <w:tcPr>
            <w:tcW w:w="461"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1</w:t>
            </w:r>
          </w:p>
        </w:tc>
        <w:tc>
          <w:tcPr>
            <w:tcW w:w="461" w:type="pct"/>
            <w:vAlign w:val="center"/>
          </w:tcPr>
          <w:p w:rsidR="00B73D12" w:rsidRPr="00F814A2" w:rsidRDefault="00B73D12" w:rsidP="00B73D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F814A2">
              <w:rPr>
                <w:rFonts w:eastAsia="Times New Roman"/>
                <w:bCs/>
                <w:sz w:val="24"/>
                <w:szCs w:val="24"/>
              </w:rPr>
              <w:t>--</w:t>
            </w:r>
          </w:p>
        </w:tc>
        <w:tc>
          <w:tcPr>
            <w:tcW w:w="461" w:type="pct"/>
            <w:vAlign w:val="center"/>
          </w:tcPr>
          <w:p w:rsidR="00B73D12" w:rsidRPr="00F814A2" w:rsidRDefault="00B73D12" w:rsidP="00B73D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F814A2">
              <w:rPr>
                <w:rFonts w:eastAsia="Times New Roman"/>
                <w:bCs/>
                <w:sz w:val="24"/>
                <w:szCs w:val="24"/>
              </w:rPr>
              <w:t>--</w:t>
            </w:r>
          </w:p>
        </w:tc>
      </w:tr>
      <w:tr w:rsidR="00B73D12" w:rsidRPr="00F814A2" w:rsidTr="00B73D12">
        <w:trPr>
          <w:jc w:val="center"/>
        </w:trPr>
        <w:tc>
          <w:tcPr>
            <w:tcW w:w="406" w:type="pct"/>
            <w:vAlign w:val="center"/>
          </w:tcPr>
          <w:p w:rsidR="00B73D12" w:rsidRPr="00F814A2" w:rsidRDefault="00B73D12" w:rsidP="00B73D12">
            <w:pPr>
              <w:pStyle w:val="TableParagraph"/>
              <w:spacing w:before="120" w:line="276" w:lineRule="auto"/>
              <w:jc w:val="center"/>
              <w:rPr>
                <w:b/>
                <w:sz w:val="24"/>
                <w:szCs w:val="24"/>
              </w:rPr>
            </w:pPr>
            <w:r w:rsidRPr="00F814A2">
              <w:rPr>
                <w:b/>
                <w:sz w:val="24"/>
                <w:szCs w:val="24"/>
              </w:rPr>
              <w:t>CO4</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2</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1</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3</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w:t>
            </w:r>
          </w:p>
        </w:tc>
        <w:tc>
          <w:tcPr>
            <w:tcW w:w="393"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w:t>
            </w:r>
          </w:p>
        </w:tc>
        <w:tc>
          <w:tcPr>
            <w:tcW w:w="461"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w:t>
            </w:r>
          </w:p>
        </w:tc>
        <w:tc>
          <w:tcPr>
            <w:tcW w:w="461" w:type="pct"/>
            <w:vAlign w:val="center"/>
          </w:tcPr>
          <w:p w:rsidR="00B73D12" w:rsidRPr="00F814A2"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F814A2">
              <w:rPr>
                <w:rFonts w:ascii="Times New Roman" w:eastAsia="Times New Roman" w:hAnsi="Times New Roman" w:cs="Times New Roman"/>
                <w:bCs/>
                <w:sz w:val="24"/>
                <w:szCs w:val="24"/>
              </w:rPr>
              <w:t>2</w:t>
            </w:r>
          </w:p>
        </w:tc>
        <w:tc>
          <w:tcPr>
            <w:tcW w:w="461" w:type="pct"/>
            <w:vAlign w:val="center"/>
          </w:tcPr>
          <w:p w:rsidR="00B73D12" w:rsidRPr="00F814A2" w:rsidRDefault="00B73D12" w:rsidP="00B73D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F814A2">
              <w:rPr>
                <w:rFonts w:eastAsia="Times New Roman"/>
                <w:bCs/>
                <w:sz w:val="24"/>
                <w:szCs w:val="24"/>
              </w:rPr>
              <w:t>--</w:t>
            </w:r>
          </w:p>
        </w:tc>
        <w:tc>
          <w:tcPr>
            <w:tcW w:w="461" w:type="pct"/>
            <w:vAlign w:val="center"/>
          </w:tcPr>
          <w:p w:rsidR="00B73D12" w:rsidRPr="00F814A2" w:rsidRDefault="00B73D12" w:rsidP="00B73D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F814A2">
              <w:rPr>
                <w:rFonts w:eastAsia="Times New Roman"/>
                <w:bCs/>
                <w:sz w:val="24"/>
                <w:szCs w:val="24"/>
              </w:rPr>
              <w:t>--</w:t>
            </w:r>
          </w:p>
        </w:tc>
      </w:tr>
    </w:tbl>
    <w:p w:rsidR="00B73D12" w:rsidRPr="00CB5811" w:rsidRDefault="00B73D12" w:rsidP="00B73D12">
      <w:pPr>
        <w:pStyle w:val="BodyA"/>
        <w:widowControl w:val="0"/>
        <w:spacing w:before="120" w:line="276"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lastRenderedPageBreak/>
        <w:t>1: strongly related, 2: moderately related and 3: weakly related</w:t>
      </w:r>
    </w:p>
    <w:p w:rsidR="00B73D12" w:rsidRPr="00CB5811" w:rsidRDefault="00B73D12" w:rsidP="00B73D12">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73D12" w:rsidRPr="00CB5811" w:rsidTr="00B73D1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b/>
                <w:sz w:val="24"/>
                <w:szCs w:val="24"/>
              </w:rPr>
            </w:pPr>
            <w:r w:rsidRPr="00CB5811">
              <w:rPr>
                <w:rFonts w:ascii="Times New Roman" w:hAnsi="Times New Roman" w:cs="Times New Roman"/>
                <w:b/>
                <w:sz w:val="24"/>
                <w:szCs w:val="24"/>
              </w:rPr>
              <w:t>PSY2203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tabs>
                <w:tab w:val="left" w:pos="1695"/>
              </w:tabs>
              <w:spacing w:after="0" w:line="240" w:lineRule="auto"/>
              <w:jc w:val="center"/>
              <w:rPr>
                <w:rFonts w:ascii="Times New Roman" w:hAnsi="Times New Roman" w:cs="Times New Roman"/>
                <w:b/>
                <w:sz w:val="28"/>
                <w:szCs w:val="28"/>
              </w:rPr>
            </w:pPr>
            <w:r w:rsidRPr="00CB5811">
              <w:rPr>
                <w:rFonts w:ascii="Times New Roman" w:hAnsi="Times New Roman" w:cs="Times New Roman"/>
                <w:b/>
                <w:sz w:val="28"/>
                <w:szCs w:val="28"/>
              </w:rPr>
              <w:t>Psychological Practical - II</w:t>
            </w:r>
          </w:p>
          <w:p w:rsidR="00B73D12" w:rsidRPr="00CB5811" w:rsidRDefault="00B73D12" w:rsidP="00B73D1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C</w:t>
            </w:r>
          </w:p>
        </w:tc>
      </w:tr>
      <w:tr w:rsidR="00B73D12" w:rsidRPr="00CB5811" w:rsidTr="00B73D1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jc w:val="center"/>
              <w:rPr>
                <w:rFonts w:ascii="Times New Roman" w:hAnsi="Times New Roman" w:cs="Times New Roman"/>
                <w:sz w:val="24"/>
                <w:szCs w:val="24"/>
              </w:rPr>
            </w:pPr>
            <w:r w:rsidRPr="00CB5811">
              <w:rPr>
                <w:rFonts w:ascii="Times New Roman" w:eastAsia="Cambria" w:hAnsi="Times New Roman" w:cs="Times New Roman"/>
                <w:sz w:val="24"/>
                <w:szCs w:val="24"/>
              </w:rPr>
              <w:t>Date of Approval: May 08, 2019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6</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3</w:t>
            </w:r>
          </w:p>
        </w:tc>
      </w:tr>
      <w:tr w:rsidR="00B73D12" w:rsidRPr="00CB5811" w:rsidTr="00B73D1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rPr>
                <w:rFonts w:ascii="Times New Roman" w:hAnsi="Times New Roman" w:cs="Times New Roman"/>
                <w:sz w:val="24"/>
                <w:szCs w:val="24"/>
              </w:rPr>
            </w:pPr>
            <w:r w:rsidRPr="00CB581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spacing w:after="0"/>
              <w:jc w:val="center"/>
              <w:rPr>
                <w:rFonts w:ascii="Times New Roman" w:hAnsi="Times New Roman" w:cs="Times New Roman"/>
                <w:sz w:val="24"/>
                <w:szCs w:val="24"/>
              </w:rPr>
            </w:pPr>
          </w:p>
        </w:tc>
      </w:tr>
      <w:tr w:rsidR="00B73D12" w:rsidRPr="00CB5811" w:rsidTr="00B73D1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rPr>
                <w:rFonts w:ascii="Times New Roman" w:hAnsi="Times New Roman" w:cs="Times New Roman"/>
                <w:sz w:val="24"/>
                <w:szCs w:val="24"/>
              </w:rPr>
            </w:pPr>
            <w:r w:rsidRPr="00CB581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spacing w:after="0"/>
              <w:jc w:val="center"/>
              <w:rPr>
                <w:rFonts w:ascii="Times New Roman" w:hAnsi="Times New Roman" w:cs="Times New Roman"/>
                <w:sz w:val="24"/>
                <w:szCs w:val="24"/>
              </w:rPr>
            </w:pPr>
          </w:p>
        </w:tc>
      </w:tr>
    </w:tbl>
    <w:p w:rsidR="00B73D12" w:rsidRPr="00CB5811" w:rsidRDefault="00B73D12" w:rsidP="00B73D12">
      <w:pPr>
        <w:spacing w:after="0"/>
        <w:rPr>
          <w:rFonts w:ascii="Times New Roman" w:hAnsi="Times New Roman" w:cs="Times New Roman"/>
          <w:b/>
          <w:color w:val="000000"/>
          <w:sz w:val="24"/>
          <w:szCs w:val="24"/>
        </w:rPr>
      </w:pPr>
    </w:p>
    <w:p w:rsidR="00B73D12" w:rsidRPr="00CB5811" w:rsidRDefault="00B73D12" w:rsidP="00B73D12">
      <w:pPr>
        <w:pStyle w:val="BodyA"/>
        <w:spacing w:line="276" w:lineRule="auto"/>
        <w:rPr>
          <w:rFonts w:ascii="Times New Roman" w:hAnsi="Times New Roman" w:cs="Times New Roman"/>
          <w:b/>
          <w:bCs/>
          <w:sz w:val="24"/>
          <w:szCs w:val="24"/>
        </w:rPr>
      </w:pPr>
      <w:r w:rsidRPr="00CB5811">
        <w:rPr>
          <w:rFonts w:ascii="Times New Roman" w:hAnsi="Times New Roman" w:cs="Times New Roman"/>
          <w:b/>
          <w:bCs/>
          <w:sz w:val="24"/>
          <w:szCs w:val="24"/>
        </w:rPr>
        <w:t>Catalog Description</w:t>
      </w:r>
    </w:p>
    <w:p w:rsidR="00B73D12" w:rsidRPr="00CB5811" w:rsidRDefault="00B73D12" w:rsidP="00B73D12">
      <w:pPr>
        <w:pStyle w:val="BodyA"/>
        <w:spacing w:line="360" w:lineRule="auto"/>
        <w:jc w:val="both"/>
        <w:rPr>
          <w:rFonts w:ascii="Times New Roman" w:hAnsi="Times New Roman" w:cs="Times New Roman"/>
          <w:b/>
          <w:bCs/>
          <w:sz w:val="24"/>
          <w:szCs w:val="24"/>
        </w:rPr>
      </w:pPr>
      <w:r w:rsidRPr="00CB5811">
        <w:rPr>
          <w:rFonts w:ascii="Times New Roman" w:hAnsi="Times New Roman" w:cs="Times New Roman"/>
          <w:sz w:val="24"/>
          <w:szCs w:val="24"/>
        </w:rPr>
        <w:t>This course will focus on psychological assessment of various clinical, cognitive and personality related domains in psychology. Student will learn to conduct experiments and procedures of administration and writing psychological practicals.</w:t>
      </w:r>
    </w:p>
    <w:p w:rsidR="00B73D12" w:rsidRPr="00CB5811" w:rsidRDefault="00B73D12" w:rsidP="00B73D12">
      <w:pPr>
        <w:pStyle w:val="BodyA"/>
        <w:spacing w:line="276" w:lineRule="auto"/>
        <w:rPr>
          <w:rFonts w:ascii="Times New Roman" w:hAnsi="Times New Roman" w:cs="Times New Roman"/>
          <w:b/>
          <w:bCs/>
          <w:sz w:val="24"/>
          <w:szCs w:val="24"/>
        </w:rPr>
      </w:pPr>
    </w:p>
    <w:p w:rsidR="00B73D12" w:rsidRPr="00CB5811" w:rsidRDefault="00B73D12" w:rsidP="00B73D12">
      <w:pPr>
        <w:pStyle w:val="BodyA"/>
        <w:spacing w:line="276" w:lineRule="auto"/>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Objectives</w:t>
      </w:r>
    </w:p>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 xml:space="preserve">The objective of this course is </w:t>
      </w:r>
    </w:p>
    <w:p w:rsidR="00B73D12" w:rsidRPr="00CB5811" w:rsidRDefault="00B73D12" w:rsidP="00B3584E">
      <w:pPr>
        <w:pStyle w:val="ListParagraph"/>
        <w:numPr>
          <w:ilvl w:val="0"/>
          <w:numId w:val="6"/>
        </w:numPr>
        <w:spacing w:after="0"/>
        <w:jc w:val="both"/>
        <w:rPr>
          <w:rFonts w:ascii="Times New Roman" w:hAnsi="Times New Roman" w:cs="Times New Roman"/>
          <w:sz w:val="24"/>
          <w:szCs w:val="24"/>
        </w:rPr>
      </w:pPr>
      <w:r w:rsidRPr="00CB5811">
        <w:rPr>
          <w:rFonts w:ascii="Times New Roman" w:hAnsi="Times New Roman" w:cs="Times New Roman"/>
          <w:sz w:val="24"/>
          <w:szCs w:val="24"/>
        </w:rPr>
        <w:t xml:space="preserve">To give practical experience to the students in administering and scoring psychological tests and interpreting the scores. </w:t>
      </w:r>
    </w:p>
    <w:p w:rsidR="00B73D12" w:rsidRPr="00CB5811" w:rsidRDefault="00B73D12" w:rsidP="00B3584E">
      <w:pPr>
        <w:pStyle w:val="ListParagraph"/>
        <w:numPr>
          <w:ilvl w:val="0"/>
          <w:numId w:val="6"/>
        </w:numPr>
        <w:spacing w:after="0"/>
        <w:jc w:val="both"/>
        <w:rPr>
          <w:rFonts w:ascii="Times New Roman" w:hAnsi="Times New Roman" w:cs="Times New Roman"/>
          <w:sz w:val="24"/>
          <w:szCs w:val="24"/>
        </w:rPr>
      </w:pPr>
      <w:r w:rsidRPr="00CB5811">
        <w:rPr>
          <w:rFonts w:ascii="Times New Roman" w:hAnsi="Times New Roman" w:cs="Times New Roman"/>
          <w:sz w:val="24"/>
          <w:szCs w:val="24"/>
        </w:rPr>
        <w:t>To acquaint the students with the basic procedure and design of psychology experiments.</w:t>
      </w:r>
    </w:p>
    <w:p w:rsidR="00B73D12" w:rsidRPr="00CB5811" w:rsidRDefault="00B73D12" w:rsidP="00B3584E">
      <w:pPr>
        <w:pStyle w:val="ListParagraph"/>
        <w:numPr>
          <w:ilvl w:val="0"/>
          <w:numId w:val="6"/>
        </w:numPr>
        <w:spacing w:after="0"/>
        <w:jc w:val="both"/>
        <w:rPr>
          <w:rFonts w:ascii="Times New Roman" w:hAnsi="Times New Roman" w:cs="Times New Roman"/>
          <w:sz w:val="24"/>
          <w:szCs w:val="24"/>
        </w:rPr>
      </w:pPr>
      <w:r w:rsidRPr="00CB5811">
        <w:rPr>
          <w:rFonts w:ascii="Times New Roman" w:hAnsi="Times New Roman" w:cs="Times New Roman"/>
          <w:sz w:val="24"/>
          <w:szCs w:val="24"/>
        </w:rPr>
        <w:t>To familiarize the students with the use of elementary statistical techniques</w:t>
      </w:r>
    </w:p>
    <w:p w:rsidR="00B73D12" w:rsidRPr="00CB5811" w:rsidRDefault="00B73D12" w:rsidP="00B73D12">
      <w:pPr>
        <w:pStyle w:val="BodyA"/>
        <w:spacing w:line="276" w:lineRule="auto"/>
        <w:rPr>
          <w:rFonts w:ascii="Times New Roman" w:hAnsi="Times New Roman" w:cs="Times New Roman"/>
          <w:b/>
          <w:bCs/>
          <w:sz w:val="24"/>
          <w:szCs w:val="24"/>
        </w:rPr>
      </w:pPr>
    </w:p>
    <w:p w:rsidR="00B73D12" w:rsidRPr="00CB5811" w:rsidRDefault="00B73D12" w:rsidP="00B73D12">
      <w:pPr>
        <w:pStyle w:val="BodyA"/>
        <w:spacing w:line="276" w:lineRule="auto"/>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Outcomes</w:t>
      </w:r>
    </w:p>
    <w:p w:rsidR="00B73D12" w:rsidRPr="00CB5811" w:rsidRDefault="00B73D12" w:rsidP="00B73D12">
      <w:pPr>
        <w:pStyle w:val="BodyA"/>
        <w:spacing w:after="120" w:line="276" w:lineRule="auto"/>
        <w:rPr>
          <w:rFonts w:ascii="Times New Roman" w:hAnsi="Times New Roman" w:cs="Times New Roman"/>
          <w:sz w:val="24"/>
          <w:szCs w:val="24"/>
        </w:rPr>
      </w:pPr>
      <w:r w:rsidRPr="00CB5811">
        <w:rPr>
          <w:rFonts w:ascii="Times New Roman" w:hAnsi="Times New Roman" w:cs="Times New Roman"/>
          <w:sz w:val="24"/>
          <w:szCs w:val="24"/>
        </w:rPr>
        <w:t>On completion of this course, the students will be able to</w:t>
      </w:r>
    </w:p>
    <w:p w:rsidR="00B73D12" w:rsidRPr="00CB5811" w:rsidRDefault="00B73D12" w:rsidP="00B73D12">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CO1: describe various psychological tests used to diagnose various individual determinants in behavioural and cognitive context.</w:t>
      </w:r>
    </w:p>
    <w:p w:rsidR="00B73D12" w:rsidRPr="00CB5811" w:rsidRDefault="00B73D12" w:rsidP="00B73D12">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CO2: comprehend essential legal, ethical, and professional concerns essential for conducting psychological experiments.</w:t>
      </w:r>
    </w:p>
    <w:p w:rsidR="00B73D12" w:rsidRPr="00CB5811" w:rsidRDefault="00B73D12" w:rsidP="00B73D12">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CO3: Apply open and accurate self-evaluation and peer evaluation of their clinical interventions effectively.</w:t>
      </w:r>
    </w:p>
    <w:p w:rsidR="00B73D12" w:rsidRPr="00CB5811" w:rsidRDefault="00B73D12" w:rsidP="00B73D12">
      <w:pPr>
        <w:spacing w:after="0" w:line="276" w:lineRule="auto"/>
        <w:jc w:val="both"/>
        <w:rPr>
          <w:rFonts w:ascii="Times New Roman" w:eastAsia="Calibri" w:hAnsi="Times New Roman" w:cs="Times New Roman"/>
          <w:sz w:val="24"/>
          <w:szCs w:val="24"/>
        </w:rPr>
      </w:pPr>
      <w:r w:rsidRPr="00CB5811">
        <w:rPr>
          <w:rFonts w:ascii="Times New Roman" w:hAnsi="Times New Roman" w:cs="Times New Roman"/>
          <w:sz w:val="24"/>
          <w:szCs w:val="24"/>
        </w:rPr>
        <w:t>CO4: Analyse use of psychological assessment in carry out further research work.</w:t>
      </w:r>
      <w:r w:rsidRPr="00CB5811">
        <w:rPr>
          <w:rFonts w:ascii="Times New Roman" w:hAnsi="Times New Roman" w:cs="Times New Roman"/>
          <w:color w:val="333333"/>
          <w:sz w:val="24"/>
          <w:szCs w:val="24"/>
        </w:rPr>
        <w:br/>
      </w:r>
    </w:p>
    <w:tbl>
      <w:tblPr>
        <w:tblStyle w:val="TableGrid"/>
        <w:tblW w:w="5001" w:type="pct"/>
        <w:tblLook w:val="04A0"/>
      </w:tblPr>
      <w:tblGrid>
        <w:gridCol w:w="6408"/>
        <w:gridCol w:w="1740"/>
        <w:gridCol w:w="1096"/>
      </w:tblGrid>
      <w:tr w:rsidR="00B73D12" w:rsidRPr="00CB5811" w:rsidTr="00B73D12">
        <w:tc>
          <w:tcPr>
            <w:tcW w:w="3466"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Modules</w:t>
            </w:r>
          </w:p>
        </w:tc>
        <w:tc>
          <w:tcPr>
            <w:tcW w:w="941"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Blooms level*</w:t>
            </w:r>
          </w:p>
        </w:tc>
        <w:tc>
          <w:tcPr>
            <w:tcW w:w="59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Number of hours</w:t>
            </w:r>
          </w:p>
        </w:tc>
      </w:tr>
      <w:tr w:rsidR="00B73D12" w:rsidRPr="00CB5811" w:rsidTr="00B73D12">
        <w:trPr>
          <w:trHeight w:hRule="exact" w:val="280"/>
        </w:trPr>
        <w:tc>
          <w:tcPr>
            <w:tcW w:w="3466" w:type="pct"/>
          </w:tcPr>
          <w:p w:rsidR="00B73D12" w:rsidRPr="00CB5811" w:rsidRDefault="00B73D12" w:rsidP="00B73D12">
            <w:pPr>
              <w:pStyle w:val="Default"/>
              <w:spacing w:line="276" w:lineRule="auto"/>
              <w:jc w:val="both"/>
              <w:rPr>
                <w:rFonts w:ascii="Times New Roman" w:hAnsi="Times New Roman" w:cs="Times New Roman"/>
                <w:sz w:val="24"/>
                <w:szCs w:val="24"/>
              </w:rPr>
            </w:pPr>
            <w:r w:rsidRPr="00CB5811">
              <w:rPr>
                <w:rFonts w:ascii="Times New Roman" w:eastAsia="Times New Roman" w:hAnsi="Times New Roman" w:cs="Times New Roman"/>
              </w:rPr>
              <w:t>Mirror Drawing</w:t>
            </w:r>
            <w:r w:rsidRPr="00CB5811">
              <w:rPr>
                <w:rFonts w:ascii="Times New Roman" w:hAnsi="Times New Roman" w:cs="Times New Roman"/>
                <w:sz w:val="24"/>
                <w:szCs w:val="24"/>
              </w:rPr>
              <w:t xml:space="preserve"> </w:t>
            </w:r>
          </w:p>
        </w:tc>
        <w:tc>
          <w:tcPr>
            <w:tcW w:w="941"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L2, L3, L6 </w:t>
            </w:r>
          </w:p>
        </w:tc>
        <w:tc>
          <w:tcPr>
            <w:tcW w:w="59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15</w:t>
            </w:r>
          </w:p>
        </w:tc>
      </w:tr>
      <w:tr w:rsidR="00B73D12" w:rsidRPr="00CB5811" w:rsidTr="00B73D12">
        <w:trPr>
          <w:trHeight w:val="251"/>
        </w:trPr>
        <w:tc>
          <w:tcPr>
            <w:tcW w:w="3466" w:type="pct"/>
            <w:vAlign w:val="center"/>
          </w:tcPr>
          <w:p w:rsidR="00B73D12" w:rsidRPr="00CB5811" w:rsidRDefault="00B73D12" w:rsidP="00B73D12">
            <w:pPr>
              <w:rPr>
                <w:rFonts w:eastAsia="Times New Roman"/>
                <w:color w:val="000000"/>
              </w:rPr>
            </w:pPr>
            <w:r w:rsidRPr="00CB5811">
              <w:rPr>
                <w:rFonts w:eastAsia="Times New Roman"/>
                <w:color w:val="000000"/>
              </w:rPr>
              <w:t>Rey Auditory Verbal Learning Test</w:t>
            </w:r>
          </w:p>
        </w:tc>
        <w:tc>
          <w:tcPr>
            <w:tcW w:w="941"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L2, L3-L6 </w:t>
            </w:r>
          </w:p>
        </w:tc>
        <w:tc>
          <w:tcPr>
            <w:tcW w:w="59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14</w:t>
            </w:r>
          </w:p>
        </w:tc>
      </w:tr>
      <w:tr w:rsidR="00B73D12" w:rsidRPr="00CB5811" w:rsidTr="00B73D12">
        <w:tc>
          <w:tcPr>
            <w:tcW w:w="3466" w:type="pct"/>
            <w:vAlign w:val="center"/>
          </w:tcPr>
          <w:p w:rsidR="00B73D12" w:rsidRPr="00CB5811" w:rsidRDefault="00B73D12" w:rsidP="00B73D12">
            <w:pPr>
              <w:rPr>
                <w:rFonts w:eastAsia="Times New Roman"/>
                <w:color w:val="000000"/>
              </w:rPr>
            </w:pPr>
            <w:r w:rsidRPr="00CB5811">
              <w:rPr>
                <w:rFonts w:eastAsia="Times New Roman"/>
                <w:color w:val="000000"/>
              </w:rPr>
              <w:t>Emotions &amp; Expressions</w:t>
            </w:r>
          </w:p>
        </w:tc>
        <w:tc>
          <w:tcPr>
            <w:tcW w:w="941"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L2, L3-L6</w:t>
            </w:r>
          </w:p>
        </w:tc>
        <w:tc>
          <w:tcPr>
            <w:tcW w:w="59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15</w:t>
            </w:r>
          </w:p>
        </w:tc>
      </w:tr>
      <w:tr w:rsidR="00B73D12" w:rsidRPr="00CB5811" w:rsidTr="00B73D12">
        <w:tc>
          <w:tcPr>
            <w:tcW w:w="3466" w:type="pct"/>
            <w:vAlign w:val="center"/>
          </w:tcPr>
          <w:p w:rsidR="00B73D12" w:rsidRPr="00CB5811" w:rsidRDefault="00B73D12" w:rsidP="00B73D12">
            <w:pPr>
              <w:rPr>
                <w:rFonts w:eastAsia="Times New Roman"/>
                <w:color w:val="000000"/>
              </w:rPr>
            </w:pPr>
            <w:r w:rsidRPr="00CB5811">
              <w:rPr>
                <w:rFonts w:eastAsia="Times New Roman"/>
                <w:color w:val="000000"/>
              </w:rPr>
              <w:t>Coopersmith Self Esteem Inventory</w:t>
            </w:r>
          </w:p>
        </w:tc>
        <w:tc>
          <w:tcPr>
            <w:tcW w:w="941"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L2, L3-L6</w:t>
            </w:r>
          </w:p>
        </w:tc>
        <w:tc>
          <w:tcPr>
            <w:tcW w:w="59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14</w:t>
            </w:r>
          </w:p>
        </w:tc>
      </w:tr>
      <w:tr w:rsidR="00B73D12" w:rsidRPr="00CB5811" w:rsidTr="00B73D12">
        <w:tc>
          <w:tcPr>
            <w:tcW w:w="3466" w:type="pct"/>
            <w:vAlign w:val="center"/>
          </w:tcPr>
          <w:p w:rsidR="00B73D12" w:rsidRPr="00CB5811" w:rsidRDefault="00B73D12" w:rsidP="00B73D12">
            <w:pPr>
              <w:rPr>
                <w:rFonts w:eastAsia="Times New Roman"/>
                <w:color w:val="000000"/>
              </w:rPr>
            </w:pPr>
            <w:r w:rsidRPr="00CB5811">
              <w:rPr>
                <w:rFonts w:eastAsia="Times New Roman"/>
                <w:color w:val="000000"/>
              </w:rPr>
              <w:t>Emotional Intelligence Test</w:t>
            </w:r>
          </w:p>
        </w:tc>
        <w:tc>
          <w:tcPr>
            <w:tcW w:w="941"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L2, L3-L6</w:t>
            </w:r>
          </w:p>
        </w:tc>
        <w:tc>
          <w:tcPr>
            <w:tcW w:w="59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14</w:t>
            </w:r>
          </w:p>
        </w:tc>
      </w:tr>
      <w:tr w:rsidR="00B73D12" w:rsidRPr="00CB5811" w:rsidTr="00B73D12">
        <w:tc>
          <w:tcPr>
            <w:tcW w:w="3466" w:type="pct"/>
            <w:vAlign w:val="center"/>
          </w:tcPr>
          <w:p w:rsidR="00B73D12" w:rsidRPr="00CB5811" w:rsidRDefault="00B73D12" w:rsidP="00B73D12">
            <w:pPr>
              <w:rPr>
                <w:rFonts w:eastAsia="Times New Roman"/>
                <w:color w:val="000000"/>
              </w:rPr>
            </w:pPr>
            <w:r w:rsidRPr="00CB5811">
              <w:rPr>
                <w:rFonts w:eastAsia="Times New Roman"/>
                <w:color w:val="000000"/>
              </w:rPr>
              <w:t>Quality Of Marital Relationship scale</w:t>
            </w:r>
          </w:p>
        </w:tc>
        <w:tc>
          <w:tcPr>
            <w:tcW w:w="941"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L2, L3-L6</w:t>
            </w:r>
          </w:p>
        </w:tc>
        <w:tc>
          <w:tcPr>
            <w:tcW w:w="59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p>
        </w:tc>
      </w:tr>
    </w:tbl>
    <w:p w:rsidR="00B73D12" w:rsidRPr="00CB5811" w:rsidRDefault="00B73D12" w:rsidP="00B73D12">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 xml:space="preserve">Bloom’s Level: </w:t>
      </w:r>
    </w:p>
    <w:p w:rsidR="00B73D12" w:rsidRPr="00CB5811" w:rsidRDefault="00B73D12" w:rsidP="00B73D12">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lastRenderedPageBreak/>
        <w:t>L1-Knowledge; L2-Comprehension; L3-Application; L4:Analysis; L5:Synthesis, L6:Evaluation</w:t>
      </w:r>
    </w:p>
    <w:p w:rsidR="00B73D12" w:rsidRPr="00CB5811" w:rsidRDefault="00B73D12" w:rsidP="00B73D12">
      <w:pPr>
        <w:pStyle w:val="Default"/>
        <w:spacing w:line="276" w:lineRule="auto"/>
        <w:jc w:val="both"/>
        <w:rPr>
          <w:rFonts w:ascii="Times New Roman" w:eastAsia="Times New Roman" w:hAnsi="Times New Roman" w:cs="Times New Roman"/>
          <w:i/>
          <w:iCs/>
          <w:sz w:val="24"/>
          <w:szCs w:val="24"/>
        </w:rPr>
      </w:pPr>
    </w:p>
    <w:p w:rsidR="00B73D12" w:rsidRPr="00CB5811" w:rsidRDefault="00B73D12" w:rsidP="00B73D12">
      <w:pPr>
        <w:spacing w:after="0" w:line="240" w:lineRule="auto"/>
        <w:rPr>
          <w:rFonts w:ascii="Times New Roman" w:hAnsi="Times New Roman" w:cs="Times New Roman"/>
          <w:b/>
        </w:rPr>
      </w:pPr>
      <w:r w:rsidRPr="00CB5811">
        <w:rPr>
          <w:rFonts w:ascii="Times New Roman" w:hAnsi="Times New Roman" w:cs="Times New Roman"/>
          <w:b/>
        </w:rPr>
        <w:t>Text &amp; References:</w:t>
      </w:r>
    </w:p>
    <w:p w:rsidR="00B73D12" w:rsidRPr="00CB5811" w:rsidRDefault="00B73D12" w:rsidP="00B3584E">
      <w:pPr>
        <w:pStyle w:val="ListParagraph"/>
        <w:numPr>
          <w:ilvl w:val="0"/>
          <w:numId w:val="7"/>
        </w:numPr>
        <w:spacing w:after="0"/>
        <w:ind w:left="504"/>
        <w:rPr>
          <w:rFonts w:ascii="Times New Roman" w:hAnsi="Times New Roman" w:cs="Times New Roman"/>
        </w:rPr>
      </w:pPr>
      <w:r w:rsidRPr="00CB5811">
        <w:rPr>
          <w:rFonts w:ascii="Times New Roman" w:hAnsi="Times New Roman" w:cs="Times New Roman"/>
        </w:rPr>
        <w:t>Mohsin, S. M.: Experiments in Psychology. Motilal Banarasidas</w:t>
      </w:r>
    </w:p>
    <w:p w:rsidR="00B73D12" w:rsidRPr="00CB5811" w:rsidRDefault="00B73D12" w:rsidP="00B3584E">
      <w:pPr>
        <w:pStyle w:val="ListParagraph"/>
        <w:numPr>
          <w:ilvl w:val="0"/>
          <w:numId w:val="7"/>
        </w:numPr>
        <w:spacing w:after="0"/>
        <w:ind w:left="504"/>
        <w:rPr>
          <w:rFonts w:ascii="Times New Roman" w:hAnsi="Times New Roman" w:cs="Times New Roman"/>
        </w:rPr>
      </w:pPr>
      <w:r w:rsidRPr="00CB5811">
        <w:rPr>
          <w:rFonts w:ascii="Times New Roman" w:hAnsi="Times New Roman" w:cs="Times New Roman"/>
        </w:rPr>
        <w:t>Woodworth, R.S.: Experimental Psychology. Oxford &amp; IBH &amp; Schlosberg, H. Publishing</w:t>
      </w:r>
      <w:r w:rsidRPr="00CB5811">
        <w:rPr>
          <w:rFonts w:ascii="Times New Roman" w:hAnsi="Times New Roman" w:cs="Times New Roman"/>
        </w:rPr>
        <w:tab/>
        <w:t xml:space="preserve">                   </w:t>
      </w:r>
    </w:p>
    <w:p w:rsidR="00B73D12" w:rsidRPr="00CB5811" w:rsidRDefault="00B73D12" w:rsidP="00B3584E">
      <w:pPr>
        <w:pStyle w:val="ListParagraph"/>
        <w:numPr>
          <w:ilvl w:val="0"/>
          <w:numId w:val="7"/>
        </w:numPr>
        <w:spacing w:after="0"/>
        <w:ind w:left="504"/>
        <w:rPr>
          <w:rFonts w:ascii="Times New Roman" w:hAnsi="Times New Roman" w:cs="Times New Roman"/>
        </w:rPr>
      </w:pPr>
      <w:r w:rsidRPr="00CB5811">
        <w:rPr>
          <w:rFonts w:ascii="Times New Roman" w:hAnsi="Times New Roman" w:cs="Times New Roman"/>
        </w:rPr>
        <w:t>Postman, L. &amp; Egan, J. P.:</w:t>
      </w:r>
      <w:r w:rsidRPr="00CB5811">
        <w:rPr>
          <w:rFonts w:ascii="Times New Roman" w:hAnsi="Times New Roman" w:cs="Times New Roman"/>
          <w:bCs/>
        </w:rPr>
        <w:t xml:space="preserve"> Experimental Psychology: An Introduction. </w:t>
      </w:r>
      <w:r w:rsidRPr="00CB5811">
        <w:rPr>
          <w:rFonts w:ascii="Times New Roman" w:hAnsi="Times New Roman" w:cs="Times New Roman"/>
          <w:color w:val="000000"/>
        </w:rPr>
        <w:t>Harper and Row</w:t>
      </w:r>
    </w:p>
    <w:p w:rsidR="00B73D12" w:rsidRPr="00CB5811" w:rsidRDefault="00B73D12" w:rsidP="00B73D12">
      <w:pPr>
        <w:pStyle w:val="BodyText"/>
        <w:spacing w:after="0" w:line="276" w:lineRule="auto"/>
        <w:jc w:val="both"/>
        <w:rPr>
          <w:b/>
          <w:bCs/>
          <w:sz w:val="24"/>
          <w:szCs w:val="24"/>
        </w:rPr>
      </w:pPr>
    </w:p>
    <w:p w:rsidR="00B73D12" w:rsidRPr="00CB5811" w:rsidRDefault="00B73D12" w:rsidP="00B73D12">
      <w:pPr>
        <w:pStyle w:val="BodyText"/>
        <w:spacing w:after="0" w:line="276" w:lineRule="auto"/>
        <w:jc w:val="both"/>
        <w:rPr>
          <w:b/>
          <w:bCs/>
          <w:sz w:val="24"/>
          <w:szCs w:val="24"/>
        </w:rPr>
      </w:pPr>
      <w:r w:rsidRPr="00CB5811">
        <w:rPr>
          <w:b/>
          <w:bCs/>
          <w:sz w:val="24"/>
          <w:szCs w:val="24"/>
        </w:rPr>
        <w:t>Modes of Evaluation: Quiz/Assignment/ Seminar/Written Examination</w:t>
      </w:r>
    </w:p>
    <w:p w:rsidR="00B73D12" w:rsidRPr="00CB5811" w:rsidRDefault="00B73D12" w:rsidP="00B73D12">
      <w:pPr>
        <w:pStyle w:val="BodyA"/>
        <w:jc w:val="both"/>
        <w:rPr>
          <w:rFonts w:ascii="Times New Roman" w:hAnsi="Times New Roman" w:cs="Times New Roman"/>
          <w:b/>
          <w:bCs/>
          <w:sz w:val="24"/>
          <w:szCs w:val="24"/>
          <w:lang w:val="de-DE"/>
        </w:rPr>
      </w:pPr>
    </w:p>
    <w:p w:rsidR="00B73D12" w:rsidRPr="00CB5811" w:rsidRDefault="00B73D12" w:rsidP="00B73D12">
      <w:pPr>
        <w:pStyle w:val="BodyA"/>
        <w:jc w:val="both"/>
        <w:rPr>
          <w:rFonts w:ascii="Times New Roman" w:hAnsi="Times New Roman" w:cs="Times New Roman"/>
          <w:b/>
          <w:bCs/>
          <w:sz w:val="24"/>
          <w:szCs w:val="24"/>
          <w:lang w:val="de-DE"/>
        </w:rPr>
      </w:pPr>
      <w:r w:rsidRPr="00CB5811">
        <w:rPr>
          <w:rFonts w:ascii="Times New Roman" w:hAnsi="Times New Roman" w:cs="Times New Roman"/>
          <w:b/>
          <w:bCs/>
          <w:sz w:val="24"/>
          <w:szCs w:val="24"/>
          <w:lang w:val="de-DE"/>
        </w:rPr>
        <w:t>Examination Scheme:</w:t>
      </w:r>
    </w:p>
    <w:p w:rsidR="00B73D12" w:rsidRPr="00CB5811" w:rsidRDefault="00B73D12" w:rsidP="00B73D12">
      <w:pPr>
        <w:pStyle w:val="BodyA"/>
        <w:jc w:val="both"/>
        <w:rPr>
          <w:rFonts w:ascii="Times New Roman" w:hAnsi="Times New Roman" w:cs="Times New Roman"/>
          <w:b/>
          <w:bCs/>
          <w:sz w:val="24"/>
          <w:szCs w:val="24"/>
          <w:lang w:val="de-DE"/>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B73D12" w:rsidRPr="00CB5811" w:rsidTr="00B73D12">
        <w:trPr>
          <w:trHeight w:val="144"/>
          <w:jc w:val="center"/>
        </w:trPr>
        <w:tc>
          <w:tcPr>
            <w:tcW w:w="2006" w:type="dxa"/>
            <w:shd w:val="clear" w:color="auto" w:fill="auto"/>
          </w:tcPr>
          <w:p w:rsidR="00B73D12" w:rsidRPr="00CB5811" w:rsidRDefault="00B73D12" w:rsidP="00B73D12">
            <w:pPr>
              <w:spacing w:after="0"/>
              <w:jc w:val="both"/>
              <w:rPr>
                <w:rFonts w:ascii="Times New Roman" w:hAnsi="Times New Roman" w:cs="Times New Roman"/>
                <w:b/>
              </w:rPr>
            </w:pPr>
            <w:r w:rsidRPr="00CB5811">
              <w:rPr>
                <w:rFonts w:ascii="Times New Roman" w:hAnsi="Times New Roman" w:cs="Times New Roman"/>
                <w:b/>
              </w:rPr>
              <w:t>Components</w:t>
            </w:r>
          </w:p>
        </w:tc>
        <w:tc>
          <w:tcPr>
            <w:tcW w:w="982" w:type="dxa"/>
            <w:shd w:val="clear" w:color="auto" w:fill="auto"/>
          </w:tcPr>
          <w:p w:rsidR="00B73D12" w:rsidRPr="00CB5811" w:rsidRDefault="00B73D12" w:rsidP="00B73D12">
            <w:pPr>
              <w:spacing w:after="0"/>
              <w:jc w:val="center"/>
              <w:rPr>
                <w:rFonts w:ascii="Times New Roman" w:hAnsi="Times New Roman" w:cs="Times New Roman"/>
                <w:b/>
              </w:rPr>
            </w:pPr>
            <w:r w:rsidRPr="00CB5811">
              <w:rPr>
                <w:rFonts w:ascii="Times New Roman" w:hAnsi="Times New Roman" w:cs="Times New Roman"/>
                <w:b/>
              </w:rPr>
              <w:t>A</w:t>
            </w:r>
          </w:p>
        </w:tc>
        <w:tc>
          <w:tcPr>
            <w:tcW w:w="2250" w:type="dxa"/>
            <w:shd w:val="clear" w:color="auto" w:fill="auto"/>
          </w:tcPr>
          <w:p w:rsidR="00B73D12" w:rsidRPr="00CB5811" w:rsidRDefault="00B73D12" w:rsidP="00B73D12">
            <w:pPr>
              <w:spacing w:after="0"/>
              <w:jc w:val="center"/>
              <w:rPr>
                <w:rFonts w:ascii="Times New Roman" w:hAnsi="Times New Roman" w:cs="Times New Roman"/>
                <w:b/>
              </w:rPr>
            </w:pPr>
            <w:r w:rsidRPr="00CB5811">
              <w:rPr>
                <w:rFonts w:ascii="Times New Roman" w:hAnsi="Times New Roman" w:cs="Times New Roman"/>
                <w:b/>
              </w:rPr>
              <w:t>File Demonstration</w:t>
            </w:r>
          </w:p>
        </w:tc>
        <w:tc>
          <w:tcPr>
            <w:tcW w:w="1260" w:type="dxa"/>
            <w:shd w:val="clear" w:color="auto" w:fill="auto"/>
          </w:tcPr>
          <w:p w:rsidR="00B73D12" w:rsidRPr="00CB5811" w:rsidRDefault="00B73D12" w:rsidP="00B73D12">
            <w:pPr>
              <w:spacing w:after="0"/>
              <w:jc w:val="center"/>
              <w:rPr>
                <w:rFonts w:ascii="Times New Roman" w:hAnsi="Times New Roman" w:cs="Times New Roman"/>
                <w:b/>
              </w:rPr>
            </w:pPr>
            <w:r w:rsidRPr="00CB5811">
              <w:rPr>
                <w:rFonts w:ascii="Times New Roman" w:hAnsi="Times New Roman" w:cs="Times New Roman"/>
                <w:b/>
              </w:rPr>
              <w:t>Viva</w:t>
            </w:r>
          </w:p>
        </w:tc>
        <w:tc>
          <w:tcPr>
            <w:tcW w:w="1170" w:type="dxa"/>
            <w:shd w:val="clear" w:color="auto" w:fill="auto"/>
          </w:tcPr>
          <w:p w:rsidR="00B73D12" w:rsidRPr="00CB5811" w:rsidRDefault="00B73D12" w:rsidP="00B73D12">
            <w:pPr>
              <w:spacing w:after="0"/>
              <w:jc w:val="center"/>
              <w:rPr>
                <w:rFonts w:ascii="Times New Roman" w:hAnsi="Times New Roman" w:cs="Times New Roman"/>
                <w:b/>
              </w:rPr>
            </w:pPr>
            <w:r w:rsidRPr="00CB5811">
              <w:rPr>
                <w:rFonts w:ascii="Times New Roman" w:hAnsi="Times New Roman" w:cs="Times New Roman"/>
                <w:b/>
              </w:rPr>
              <w:t>EE</w:t>
            </w:r>
          </w:p>
        </w:tc>
      </w:tr>
      <w:tr w:rsidR="00B73D12" w:rsidRPr="00CB5811" w:rsidTr="00B73D12">
        <w:trPr>
          <w:trHeight w:val="144"/>
          <w:jc w:val="center"/>
        </w:trPr>
        <w:tc>
          <w:tcPr>
            <w:tcW w:w="2006" w:type="dxa"/>
            <w:shd w:val="clear" w:color="auto" w:fill="auto"/>
          </w:tcPr>
          <w:p w:rsidR="00B73D12" w:rsidRPr="00CB5811" w:rsidRDefault="00B73D12" w:rsidP="00B73D12">
            <w:pPr>
              <w:spacing w:after="0"/>
              <w:jc w:val="both"/>
              <w:rPr>
                <w:rFonts w:ascii="Times New Roman" w:hAnsi="Times New Roman" w:cs="Times New Roman"/>
                <w:b/>
              </w:rPr>
            </w:pPr>
            <w:r w:rsidRPr="00CB5811">
              <w:rPr>
                <w:rFonts w:ascii="Times New Roman" w:hAnsi="Times New Roman" w:cs="Times New Roman"/>
                <w:b/>
              </w:rPr>
              <w:t>Weightage (%)</w:t>
            </w:r>
          </w:p>
        </w:tc>
        <w:tc>
          <w:tcPr>
            <w:tcW w:w="982" w:type="dxa"/>
            <w:shd w:val="clear" w:color="auto" w:fill="auto"/>
          </w:tcPr>
          <w:p w:rsidR="00B73D12" w:rsidRPr="00CB5811" w:rsidRDefault="00B73D12" w:rsidP="00B73D12">
            <w:pPr>
              <w:spacing w:after="0"/>
              <w:jc w:val="center"/>
              <w:rPr>
                <w:rFonts w:ascii="Times New Roman" w:hAnsi="Times New Roman" w:cs="Times New Roman"/>
              </w:rPr>
            </w:pPr>
            <w:r w:rsidRPr="00CB5811">
              <w:rPr>
                <w:rFonts w:ascii="Times New Roman" w:hAnsi="Times New Roman" w:cs="Times New Roman"/>
              </w:rPr>
              <w:t>5</w:t>
            </w:r>
          </w:p>
        </w:tc>
        <w:tc>
          <w:tcPr>
            <w:tcW w:w="2250" w:type="dxa"/>
            <w:shd w:val="clear" w:color="auto" w:fill="auto"/>
          </w:tcPr>
          <w:p w:rsidR="00B73D12" w:rsidRPr="00CB5811" w:rsidRDefault="00B73D12" w:rsidP="00B73D12">
            <w:pPr>
              <w:spacing w:after="0"/>
              <w:jc w:val="center"/>
              <w:rPr>
                <w:rFonts w:ascii="Times New Roman" w:hAnsi="Times New Roman" w:cs="Times New Roman"/>
              </w:rPr>
            </w:pPr>
            <w:r w:rsidRPr="00CB5811">
              <w:rPr>
                <w:rFonts w:ascii="Times New Roman" w:hAnsi="Times New Roman" w:cs="Times New Roman"/>
              </w:rPr>
              <w:t>35</w:t>
            </w:r>
          </w:p>
        </w:tc>
        <w:tc>
          <w:tcPr>
            <w:tcW w:w="1260" w:type="dxa"/>
            <w:shd w:val="clear" w:color="auto" w:fill="auto"/>
          </w:tcPr>
          <w:p w:rsidR="00B73D12" w:rsidRPr="00CB5811" w:rsidRDefault="00B73D12" w:rsidP="00B73D12">
            <w:pPr>
              <w:spacing w:after="0"/>
              <w:jc w:val="center"/>
              <w:rPr>
                <w:rFonts w:ascii="Times New Roman" w:hAnsi="Times New Roman" w:cs="Times New Roman"/>
              </w:rPr>
            </w:pPr>
            <w:r w:rsidRPr="00CB5811">
              <w:rPr>
                <w:rFonts w:ascii="Times New Roman" w:hAnsi="Times New Roman" w:cs="Times New Roman"/>
              </w:rPr>
              <w:t>35</w:t>
            </w:r>
          </w:p>
        </w:tc>
        <w:tc>
          <w:tcPr>
            <w:tcW w:w="1170" w:type="dxa"/>
            <w:shd w:val="clear" w:color="auto" w:fill="auto"/>
          </w:tcPr>
          <w:p w:rsidR="00B73D12" w:rsidRPr="00CB5811" w:rsidRDefault="00B73D12" w:rsidP="00B73D12">
            <w:pPr>
              <w:spacing w:after="0"/>
              <w:jc w:val="center"/>
              <w:rPr>
                <w:rFonts w:ascii="Times New Roman" w:hAnsi="Times New Roman" w:cs="Times New Roman"/>
              </w:rPr>
            </w:pPr>
            <w:r w:rsidRPr="00CB5811">
              <w:rPr>
                <w:rFonts w:ascii="Times New Roman" w:hAnsi="Times New Roman" w:cs="Times New Roman"/>
              </w:rPr>
              <w:t>25</w:t>
            </w:r>
          </w:p>
        </w:tc>
      </w:tr>
    </w:tbl>
    <w:p w:rsidR="00B73D12" w:rsidRPr="00CB5811" w:rsidRDefault="00B73D12" w:rsidP="00B73D12">
      <w:pPr>
        <w:pStyle w:val="BodyA"/>
        <w:jc w:val="both"/>
        <w:rPr>
          <w:rFonts w:ascii="Times New Roman" w:hAnsi="Times New Roman" w:cs="Times New Roman"/>
          <w:b/>
          <w:bCs/>
          <w:sz w:val="24"/>
          <w:szCs w:val="24"/>
          <w:lang w:val="de-DE"/>
        </w:rPr>
      </w:pPr>
    </w:p>
    <w:p w:rsidR="00B73D12" w:rsidRPr="00CB5811" w:rsidRDefault="00B73D12" w:rsidP="00B73D12">
      <w:pPr>
        <w:pStyle w:val="BodyA"/>
        <w:jc w:val="both"/>
        <w:rPr>
          <w:rFonts w:ascii="Times New Roman" w:eastAsia="Times New Roman" w:hAnsi="Times New Roman" w:cs="Times New Roman"/>
          <w:b/>
          <w:bCs/>
          <w:sz w:val="24"/>
          <w:szCs w:val="24"/>
        </w:rPr>
      </w:pPr>
    </w:p>
    <w:p w:rsidR="00B73D12" w:rsidRPr="00CB5811" w:rsidRDefault="00B73D12" w:rsidP="00B73D12">
      <w:pPr>
        <w:pStyle w:val="BodyA"/>
        <w:jc w:val="both"/>
        <w:rPr>
          <w:rFonts w:ascii="Times New Roman" w:eastAsia="Times New Roman" w:hAnsi="Times New Roman" w:cs="Times New Roman"/>
          <w:sz w:val="24"/>
          <w:szCs w:val="24"/>
        </w:rPr>
      </w:pPr>
      <w:r w:rsidRPr="00CB5811">
        <w:rPr>
          <w:rFonts w:ascii="Times New Roman" w:hAnsi="Times New Roman" w:cs="Times New Roman"/>
          <w:sz w:val="24"/>
          <w:szCs w:val="24"/>
        </w:rPr>
        <w:t>CT: Class Test, HA: Home Assignment, S/V/Q: Seminar/Viva/Quiz, EE: End Semester Examination; Att: Attendance</w:t>
      </w:r>
    </w:p>
    <w:p w:rsidR="00B73D12" w:rsidRPr="00CB5811" w:rsidRDefault="00B73D12" w:rsidP="00B73D12">
      <w:pPr>
        <w:pStyle w:val="BodyA"/>
        <w:spacing w:before="120" w:line="276" w:lineRule="auto"/>
        <w:rPr>
          <w:rFonts w:ascii="Times New Roman" w:eastAsia="Times New Roman" w:hAnsi="Times New Roman" w:cs="Times New Roman"/>
          <w:b/>
          <w:bCs/>
          <w:sz w:val="24"/>
          <w:szCs w:val="24"/>
        </w:rPr>
      </w:pPr>
    </w:p>
    <w:p w:rsidR="00B73D12" w:rsidRPr="00CB5811" w:rsidRDefault="00B73D12" w:rsidP="00B73D12">
      <w:pPr>
        <w:pStyle w:val="BodyA"/>
        <w:spacing w:before="120" w:after="120" w:line="276" w:lineRule="auto"/>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CO, PO and PSO mapping</w:t>
      </w:r>
    </w:p>
    <w:tbl>
      <w:tblPr>
        <w:tblStyle w:val="TableGrid"/>
        <w:tblW w:w="3571" w:type="pct"/>
        <w:jc w:val="center"/>
        <w:tblLook w:val="04A0"/>
      </w:tblPr>
      <w:tblGrid>
        <w:gridCol w:w="696"/>
        <w:gridCol w:w="670"/>
        <w:gridCol w:w="670"/>
        <w:gridCol w:w="670"/>
        <w:gridCol w:w="670"/>
        <w:gridCol w:w="670"/>
        <w:gridCol w:w="670"/>
        <w:gridCol w:w="670"/>
        <w:gridCol w:w="803"/>
        <w:gridCol w:w="803"/>
        <w:gridCol w:w="803"/>
        <w:gridCol w:w="803"/>
      </w:tblGrid>
      <w:tr w:rsidR="00B73D12" w:rsidRPr="00E6303D" w:rsidTr="00B73D12">
        <w:trPr>
          <w:jc w:val="center"/>
        </w:trPr>
        <w:tc>
          <w:tcPr>
            <w:tcW w:w="406" w:type="pct"/>
            <w:tcBorders>
              <w:top w:val="single" w:sz="4" w:space="0" w:color="auto"/>
              <w:left w:val="single" w:sz="4" w:space="0" w:color="auto"/>
              <w:bottom w:val="single" w:sz="4" w:space="0" w:color="auto"/>
              <w:right w:val="single" w:sz="4" w:space="0" w:color="auto"/>
            </w:tcBorders>
            <w:vAlign w:val="center"/>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
                <w:sz w:val="24"/>
                <w:szCs w:val="24"/>
                <w:lang w:val="en-IN"/>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
                <w:sz w:val="24"/>
                <w:szCs w:val="24"/>
                <w:lang w:val="en-IN"/>
              </w:rPr>
            </w:pPr>
            <w:r w:rsidRPr="00E6303D">
              <w:rPr>
                <w:rFonts w:ascii="Times New Roman" w:eastAsia="Times New Roman" w:hAnsi="Times New Roman" w:cs="Times New Roman"/>
                <w:b/>
                <w:sz w:val="24"/>
                <w:szCs w:val="24"/>
                <w:lang w:val="en-IN"/>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
                <w:sz w:val="24"/>
                <w:szCs w:val="24"/>
                <w:lang w:val="en-IN"/>
              </w:rPr>
            </w:pPr>
            <w:r w:rsidRPr="00E6303D">
              <w:rPr>
                <w:rFonts w:ascii="Times New Roman" w:eastAsia="Times New Roman" w:hAnsi="Times New Roman" w:cs="Times New Roman"/>
                <w:b/>
                <w:sz w:val="24"/>
                <w:szCs w:val="24"/>
                <w:lang w:val="en-IN"/>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
                <w:sz w:val="24"/>
                <w:szCs w:val="24"/>
                <w:lang w:val="en-IN"/>
              </w:rPr>
            </w:pPr>
            <w:r w:rsidRPr="00E6303D">
              <w:rPr>
                <w:rFonts w:ascii="Times New Roman" w:eastAsia="Times New Roman" w:hAnsi="Times New Roman" w:cs="Times New Roman"/>
                <w:b/>
                <w:sz w:val="24"/>
                <w:szCs w:val="24"/>
                <w:lang w:val="en-IN"/>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
                <w:sz w:val="24"/>
                <w:szCs w:val="24"/>
                <w:lang w:val="en-IN"/>
              </w:rPr>
            </w:pPr>
            <w:r w:rsidRPr="00E6303D">
              <w:rPr>
                <w:rFonts w:ascii="Times New Roman" w:eastAsia="Times New Roman" w:hAnsi="Times New Roman" w:cs="Times New Roman"/>
                <w:b/>
                <w:sz w:val="24"/>
                <w:szCs w:val="24"/>
                <w:lang w:val="en-IN"/>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
                <w:sz w:val="24"/>
                <w:szCs w:val="24"/>
                <w:lang w:val="en-IN"/>
              </w:rPr>
            </w:pPr>
            <w:r w:rsidRPr="00E6303D">
              <w:rPr>
                <w:rFonts w:ascii="Times New Roman" w:eastAsia="Times New Roman" w:hAnsi="Times New Roman" w:cs="Times New Roman"/>
                <w:b/>
                <w:sz w:val="24"/>
                <w:szCs w:val="24"/>
                <w:lang w:val="en-IN"/>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
                <w:sz w:val="24"/>
                <w:szCs w:val="24"/>
                <w:lang w:val="en-IN"/>
              </w:rPr>
            </w:pPr>
            <w:r w:rsidRPr="00E6303D">
              <w:rPr>
                <w:rFonts w:ascii="Times New Roman" w:eastAsia="Times New Roman" w:hAnsi="Times New Roman" w:cs="Times New Roman"/>
                <w:b/>
                <w:sz w:val="24"/>
                <w:szCs w:val="24"/>
                <w:lang w:val="en-IN"/>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
                <w:sz w:val="24"/>
                <w:szCs w:val="24"/>
                <w:lang w:val="en-IN"/>
              </w:rPr>
            </w:pPr>
            <w:r w:rsidRPr="00E6303D">
              <w:rPr>
                <w:rFonts w:ascii="Times New Roman" w:eastAsia="Times New Roman" w:hAnsi="Times New Roman" w:cs="Times New Roman"/>
                <w:b/>
                <w:sz w:val="24"/>
                <w:szCs w:val="24"/>
                <w:lang w:val="en-IN"/>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
                <w:sz w:val="24"/>
                <w:szCs w:val="24"/>
                <w:lang w:val="en-IN"/>
              </w:rPr>
            </w:pPr>
            <w:r w:rsidRPr="00E6303D">
              <w:rPr>
                <w:rFonts w:ascii="Times New Roman" w:eastAsia="Times New Roman" w:hAnsi="Times New Roman" w:cs="Times New Roman"/>
                <w:b/>
                <w:sz w:val="24"/>
                <w:szCs w:val="24"/>
                <w:lang w:val="en-IN"/>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
                <w:sz w:val="24"/>
                <w:szCs w:val="24"/>
                <w:lang w:val="en-IN"/>
              </w:rPr>
            </w:pPr>
            <w:r w:rsidRPr="00E6303D">
              <w:rPr>
                <w:rFonts w:ascii="Times New Roman" w:eastAsia="Times New Roman" w:hAnsi="Times New Roman" w:cs="Times New Roman"/>
                <w:b/>
                <w:sz w:val="24"/>
                <w:szCs w:val="24"/>
                <w:lang w:val="en-IN"/>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
                <w:sz w:val="24"/>
                <w:szCs w:val="24"/>
                <w:lang w:val="en-IN"/>
              </w:rPr>
            </w:pPr>
            <w:r w:rsidRPr="00E6303D">
              <w:rPr>
                <w:rFonts w:ascii="Times New Roman" w:eastAsia="Times New Roman" w:hAnsi="Times New Roman" w:cs="Times New Roman"/>
                <w:b/>
                <w:sz w:val="24"/>
                <w:szCs w:val="24"/>
                <w:lang w:val="en-IN"/>
              </w:rPr>
              <w:t>PSO3</w:t>
            </w:r>
          </w:p>
        </w:tc>
        <w:tc>
          <w:tcPr>
            <w:tcW w:w="461" w:type="pct"/>
            <w:tcBorders>
              <w:top w:val="single" w:sz="4" w:space="0" w:color="auto"/>
              <w:left w:val="single" w:sz="4" w:space="0" w:color="auto"/>
              <w:bottom w:val="single" w:sz="4" w:space="0" w:color="auto"/>
              <w:right w:val="single" w:sz="4" w:space="0" w:color="auto"/>
            </w:tcBorders>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
                <w:sz w:val="24"/>
                <w:szCs w:val="24"/>
                <w:lang w:val="en-IN"/>
              </w:rPr>
            </w:pPr>
            <w:r w:rsidRPr="00E6303D">
              <w:rPr>
                <w:rFonts w:ascii="Times New Roman" w:eastAsia="Times New Roman" w:hAnsi="Times New Roman" w:cs="Times New Roman"/>
                <w:b/>
                <w:sz w:val="24"/>
                <w:szCs w:val="24"/>
                <w:lang w:val="en-IN"/>
              </w:rPr>
              <w:t>PSO4</w:t>
            </w:r>
          </w:p>
        </w:tc>
      </w:tr>
      <w:tr w:rsidR="00B73D12" w:rsidRPr="00E6303D" w:rsidTr="00B73D12">
        <w:trPr>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
                <w:sz w:val="24"/>
                <w:szCs w:val="24"/>
                <w:lang w:val="en-IN"/>
              </w:rPr>
            </w:pPr>
            <w:r w:rsidRPr="00E6303D">
              <w:rPr>
                <w:rFonts w:ascii="Times New Roman" w:eastAsia="Times New Roman" w:hAnsi="Times New Roman" w:cs="Times New Roman"/>
                <w:b/>
                <w:sz w:val="24"/>
                <w:szCs w:val="24"/>
                <w:lang w:val="en-IN"/>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1</w:t>
            </w:r>
          </w:p>
        </w:tc>
      </w:tr>
      <w:tr w:rsidR="00B73D12" w:rsidRPr="00E6303D" w:rsidTr="00B73D12">
        <w:trPr>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TableParagraph"/>
              <w:spacing w:before="120" w:line="276" w:lineRule="auto"/>
              <w:jc w:val="center"/>
              <w:rPr>
                <w:b/>
                <w:sz w:val="24"/>
                <w:szCs w:val="24"/>
                <w:bdr w:val="none" w:sz="0" w:space="0" w:color="auto" w:frame="1"/>
                <w:lang w:val="en-IN"/>
              </w:rPr>
            </w:pPr>
            <w:r w:rsidRPr="00E6303D">
              <w:rPr>
                <w:b/>
                <w:sz w:val="24"/>
                <w:szCs w:val="24"/>
                <w:bdr w:val="none" w:sz="0" w:space="0" w:color="auto" w:frame="1"/>
                <w:lang w:val="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widowControl w:val="0"/>
              <w:spacing w:before="120" w:line="276" w:lineRule="auto"/>
              <w:jc w:val="center"/>
              <w:rPr>
                <w:rFonts w:eastAsia="Times New Roman"/>
                <w:bCs/>
                <w:sz w:val="24"/>
                <w:szCs w:val="24"/>
                <w:bdr w:val="none" w:sz="0" w:space="0" w:color="auto" w:frame="1"/>
              </w:rPr>
            </w:pPr>
            <w:r w:rsidRPr="00E6303D">
              <w:rPr>
                <w:rFonts w:eastAsia="Times New Roman"/>
                <w:bCs/>
                <w:sz w:val="24"/>
                <w:szCs w:val="24"/>
                <w:bdr w:val="none" w:sz="0" w:space="0" w:color="auto" w:frame="1"/>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1</w:t>
            </w:r>
          </w:p>
        </w:tc>
      </w:tr>
      <w:tr w:rsidR="00B73D12" w:rsidRPr="00E6303D" w:rsidTr="00B73D12">
        <w:trPr>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TableParagraph"/>
              <w:spacing w:before="120" w:line="276" w:lineRule="auto"/>
              <w:jc w:val="center"/>
              <w:rPr>
                <w:b/>
                <w:sz w:val="24"/>
                <w:szCs w:val="24"/>
                <w:bdr w:val="none" w:sz="0" w:space="0" w:color="auto" w:frame="1"/>
                <w:lang w:val="en-IN"/>
              </w:rPr>
            </w:pPr>
            <w:r w:rsidRPr="00E6303D">
              <w:rPr>
                <w:b/>
                <w:sz w:val="24"/>
                <w:szCs w:val="24"/>
                <w:bdr w:val="none" w:sz="0" w:space="0" w:color="auto" w:frame="1"/>
                <w:lang w:val="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widowControl w:val="0"/>
              <w:spacing w:before="120" w:line="276" w:lineRule="auto"/>
              <w:jc w:val="center"/>
              <w:rPr>
                <w:rFonts w:eastAsia="Times New Roman"/>
                <w:bCs/>
                <w:sz w:val="24"/>
                <w:szCs w:val="24"/>
                <w:bdr w:val="none" w:sz="0" w:space="0" w:color="auto" w:frame="1"/>
              </w:rPr>
            </w:pPr>
            <w:r w:rsidRPr="00E6303D">
              <w:rPr>
                <w:rFonts w:eastAsia="Times New Roman"/>
                <w:bCs/>
                <w:sz w:val="24"/>
                <w:szCs w:val="24"/>
                <w:bdr w:val="none" w:sz="0" w:space="0" w:color="auto" w:frame="1"/>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1</w:t>
            </w:r>
          </w:p>
        </w:tc>
      </w:tr>
      <w:tr w:rsidR="00B73D12" w:rsidRPr="00E6303D" w:rsidTr="00B73D12">
        <w:trPr>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TableParagraph"/>
              <w:spacing w:before="120" w:line="276" w:lineRule="auto"/>
              <w:jc w:val="center"/>
              <w:rPr>
                <w:b/>
                <w:sz w:val="24"/>
                <w:szCs w:val="24"/>
                <w:bdr w:val="none" w:sz="0" w:space="0" w:color="auto" w:frame="1"/>
                <w:lang w:val="en-IN"/>
              </w:rPr>
            </w:pPr>
            <w:r w:rsidRPr="00E6303D">
              <w:rPr>
                <w:b/>
                <w:sz w:val="24"/>
                <w:szCs w:val="24"/>
                <w:bdr w:val="none" w:sz="0" w:space="0" w:color="auto" w:frame="1"/>
                <w:lang w:val="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widowControl w:val="0"/>
              <w:spacing w:before="120" w:line="276" w:lineRule="auto"/>
              <w:jc w:val="center"/>
              <w:rPr>
                <w:rFonts w:eastAsia="Times New Roman"/>
                <w:bCs/>
                <w:sz w:val="24"/>
                <w:szCs w:val="24"/>
                <w:bdr w:val="none" w:sz="0" w:space="0" w:color="auto" w:frame="1"/>
              </w:rPr>
            </w:pPr>
            <w:r w:rsidRPr="00E6303D">
              <w:rPr>
                <w:rFonts w:eastAsia="Times New Roman"/>
                <w:bCs/>
                <w:sz w:val="24"/>
                <w:szCs w:val="24"/>
                <w:bdr w:val="none" w:sz="0" w:space="0" w:color="auto" w:frame="1"/>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73D12" w:rsidRPr="00E6303D" w:rsidRDefault="00B73D12" w:rsidP="00B73D12">
            <w:pPr>
              <w:pStyle w:val="BodyA"/>
              <w:widowControl w:val="0"/>
              <w:spacing w:before="120" w:line="276" w:lineRule="auto"/>
              <w:jc w:val="center"/>
              <w:rPr>
                <w:rFonts w:ascii="Times New Roman" w:eastAsia="Times New Roman" w:hAnsi="Times New Roman" w:cs="Times New Roman"/>
                <w:bCs/>
                <w:sz w:val="24"/>
                <w:szCs w:val="24"/>
                <w:lang w:val="en-IN"/>
              </w:rPr>
            </w:pPr>
            <w:r w:rsidRPr="00E6303D">
              <w:rPr>
                <w:rFonts w:ascii="Times New Roman" w:eastAsia="Times New Roman" w:hAnsi="Times New Roman" w:cs="Times New Roman"/>
                <w:bCs/>
                <w:sz w:val="24"/>
                <w:szCs w:val="24"/>
                <w:lang w:val="en-IN"/>
              </w:rPr>
              <w:t>1</w:t>
            </w:r>
          </w:p>
        </w:tc>
      </w:tr>
    </w:tbl>
    <w:p w:rsidR="00B73D12" w:rsidRPr="00CB5811" w:rsidRDefault="00B73D12" w:rsidP="00B73D12">
      <w:pPr>
        <w:pStyle w:val="BodyA"/>
        <w:widowControl w:val="0"/>
        <w:spacing w:before="120" w:line="276"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 strongly related, 2: moderately related and 3: weakly related</w:t>
      </w:r>
    </w:p>
    <w:p w:rsidR="00B73D12" w:rsidRPr="00CB5811" w:rsidRDefault="00B73D12" w:rsidP="00B73D12">
      <w:pPr>
        <w:spacing w:after="0"/>
        <w:rPr>
          <w:rFonts w:ascii="Times New Roman" w:hAnsi="Times New Roman" w:cs="Times New Roman"/>
          <w:b/>
          <w:sz w:val="24"/>
          <w:szCs w:val="24"/>
          <w:u w:val="single"/>
        </w:rPr>
      </w:pPr>
    </w:p>
    <w:p w:rsidR="00B73D12" w:rsidRPr="00CB5811" w:rsidRDefault="00B73D12" w:rsidP="00B73D12">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73D12" w:rsidRPr="00CB5811" w:rsidTr="00B73D1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b/>
                <w:sz w:val="24"/>
                <w:szCs w:val="24"/>
              </w:rPr>
            </w:pPr>
            <w:r w:rsidRPr="00CB5811">
              <w:rPr>
                <w:rFonts w:ascii="Times New Roman" w:hAnsi="Times New Roman" w:cs="Times New Roman"/>
                <w:b/>
                <w:sz w:val="24"/>
                <w:szCs w:val="24"/>
              </w:rPr>
              <w:t>PSY2204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tabs>
                <w:tab w:val="left" w:pos="1695"/>
              </w:tabs>
              <w:spacing w:after="0" w:line="240" w:lineRule="auto"/>
              <w:jc w:val="center"/>
              <w:rPr>
                <w:rFonts w:ascii="Times New Roman" w:hAnsi="Times New Roman" w:cs="Times New Roman"/>
                <w:b/>
                <w:sz w:val="28"/>
                <w:szCs w:val="28"/>
              </w:rPr>
            </w:pPr>
            <w:r w:rsidRPr="00CB5811">
              <w:rPr>
                <w:rFonts w:ascii="Times New Roman" w:hAnsi="Times New Roman" w:cs="Times New Roman"/>
                <w:b/>
                <w:sz w:val="28"/>
                <w:szCs w:val="28"/>
              </w:rPr>
              <w:t>INDUSTRIAL PSYCHOLOGY</w:t>
            </w:r>
          </w:p>
          <w:p w:rsidR="00B73D12" w:rsidRPr="00CB5811" w:rsidRDefault="00B73D12" w:rsidP="00B73D1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C</w:t>
            </w:r>
          </w:p>
        </w:tc>
      </w:tr>
      <w:tr w:rsidR="00B73D12" w:rsidRPr="00CB5811" w:rsidTr="00B73D1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jc w:val="center"/>
              <w:rPr>
                <w:rFonts w:ascii="Times New Roman" w:hAnsi="Times New Roman" w:cs="Times New Roman"/>
                <w:sz w:val="24"/>
                <w:szCs w:val="24"/>
              </w:rPr>
            </w:pPr>
            <w:r w:rsidRPr="00CB5811">
              <w:rPr>
                <w:rFonts w:ascii="Times New Roman" w:eastAsia="Cambria" w:hAnsi="Times New Roman" w:cs="Times New Roman"/>
                <w:sz w:val="24"/>
                <w:szCs w:val="24"/>
              </w:rPr>
              <w:t>Date of Approval: May 08, 2019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3</w:t>
            </w:r>
          </w:p>
        </w:tc>
      </w:tr>
      <w:tr w:rsidR="00B73D12" w:rsidRPr="00CB5811" w:rsidTr="00B73D1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rPr>
                <w:rFonts w:ascii="Times New Roman" w:hAnsi="Times New Roman" w:cs="Times New Roman"/>
                <w:sz w:val="24"/>
                <w:szCs w:val="24"/>
              </w:rPr>
            </w:pPr>
            <w:r w:rsidRPr="00CB581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spacing w:after="0"/>
              <w:jc w:val="center"/>
              <w:rPr>
                <w:rFonts w:ascii="Times New Roman" w:hAnsi="Times New Roman" w:cs="Times New Roman"/>
                <w:sz w:val="24"/>
                <w:szCs w:val="24"/>
              </w:rPr>
            </w:pPr>
          </w:p>
        </w:tc>
      </w:tr>
      <w:tr w:rsidR="00B73D12" w:rsidRPr="00CB5811" w:rsidTr="00B73D1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rPr>
                <w:rFonts w:ascii="Times New Roman" w:hAnsi="Times New Roman" w:cs="Times New Roman"/>
                <w:sz w:val="24"/>
                <w:szCs w:val="24"/>
              </w:rPr>
            </w:pPr>
            <w:r w:rsidRPr="00CB581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spacing w:after="0"/>
              <w:jc w:val="center"/>
              <w:rPr>
                <w:rFonts w:ascii="Times New Roman" w:hAnsi="Times New Roman" w:cs="Times New Roman"/>
                <w:sz w:val="24"/>
                <w:szCs w:val="24"/>
              </w:rPr>
            </w:pPr>
          </w:p>
        </w:tc>
      </w:tr>
    </w:tbl>
    <w:p w:rsidR="00B73D12" w:rsidRPr="00CB5811" w:rsidRDefault="00B73D12" w:rsidP="00B73D12">
      <w:pPr>
        <w:spacing w:after="0"/>
        <w:rPr>
          <w:rFonts w:ascii="Times New Roman" w:hAnsi="Times New Roman" w:cs="Times New Roman"/>
          <w:b/>
          <w:color w:val="000000"/>
          <w:sz w:val="24"/>
          <w:szCs w:val="24"/>
        </w:rPr>
      </w:pPr>
    </w:p>
    <w:p w:rsidR="00B73D12" w:rsidRPr="00CB5811" w:rsidRDefault="00B73D12" w:rsidP="00B73D12">
      <w:pPr>
        <w:pStyle w:val="BodyA"/>
        <w:spacing w:line="276" w:lineRule="auto"/>
        <w:rPr>
          <w:rFonts w:ascii="Times New Roman" w:hAnsi="Times New Roman" w:cs="Times New Roman"/>
          <w:b/>
          <w:bCs/>
          <w:sz w:val="24"/>
          <w:szCs w:val="24"/>
        </w:rPr>
      </w:pPr>
      <w:r w:rsidRPr="00CB5811">
        <w:rPr>
          <w:rFonts w:ascii="Times New Roman" w:hAnsi="Times New Roman" w:cs="Times New Roman"/>
          <w:b/>
          <w:bCs/>
          <w:sz w:val="24"/>
          <w:szCs w:val="24"/>
        </w:rPr>
        <w:t>Catalog Description</w:t>
      </w:r>
    </w:p>
    <w:p w:rsidR="00B73D12" w:rsidRPr="00CB5811" w:rsidRDefault="00B73D12" w:rsidP="00B73D12">
      <w:pPr>
        <w:spacing w:before="120" w:after="240" w:line="276" w:lineRule="auto"/>
        <w:jc w:val="both"/>
        <w:rPr>
          <w:rFonts w:ascii="Times New Roman" w:hAnsi="Times New Roman" w:cs="Times New Roman"/>
          <w:b/>
          <w:sz w:val="24"/>
          <w:szCs w:val="24"/>
        </w:rPr>
      </w:pPr>
      <w:r w:rsidRPr="00CB5811">
        <w:rPr>
          <w:rFonts w:ascii="Times New Roman" w:hAnsi="Times New Roman" w:cs="Times New Roman"/>
          <w:sz w:val="24"/>
          <w:szCs w:val="24"/>
          <w:shd w:val="clear" w:color="auto" w:fill="FFFFFF"/>
        </w:rPr>
        <w:t>Industrial psychology is the</w:t>
      </w:r>
      <w:r w:rsidRPr="00CB5811">
        <w:rPr>
          <w:rStyle w:val="apple-converted-space"/>
          <w:rFonts w:ascii="Times New Roman" w:hAnsi="Times New Roman" w:cs="Times New Roman"/>
          <w:sz w:val="24"/>
          <w:szCs w:val="24"/>
          <w:shd w:val="clear" w:color="auto" w:fill="FFFFFF"/>
        </w:rPr>
        <w:t> </w:t>
      </w:r>
      <w:r w:rsidRPr="00CB5811">
        <w:rPr>
          <w:rFonts w:ascii="Times New Roman" w:hAnsi="Times New Roman" w:cs="Times New Roman"/>
          <w:sz w:val="24"/>
          <w:szCs w:val="24"/>
          <w:shd w:val="clear" w:color="auto" w:fill="FFFFFF"/>
        </w:rPr>
        <w:t>branch of psychology</w:t>
      </w:r>
      <w:r w:rsidRPr="00CB5811">
        <w:rPr>
          <w:rFonts w:ascii="Times New Roman" w:hAnsi="Times New Roman" w:cs="Times New Roman"/>
          <w:sz w:val="24"/>
          <w:szCs w:val="24"/>
        </w:rPr>
        <w:t xml:space="preserve"> </w:t>
      </w:r>
      <w:r w:rsidRPr="00CB5811">
        <w:rPr>
          <w:rFonts w:ascii="Times New Roman" w:hAnsi="Times New Roman" w:cs="Times New Roman"/>
          <w:sz w:val="24"/>
          <w:szCs w:val="24"/>
          <w:shd w:val="clear" w:color="auto" w:fill="FFFFFF"/>
        </w:rPr>
        <w:t>that applies psychological theories and principles to organizations. Often referred to as I/O psychology, this course focuses on the topics like increasing workplace productivity and related issues such as the physical and mental well-being of employees.</w:t>
      </w:r>
      <w:r w:rsidRPr="00CB5811">
        <w:rPr>
          <w:rStyle w:val="apple-converted-space"/>
          <w:rFonts w:ascii="Times New Roman" w:hAnsi="Times New Roman" w:cs="Times New Roman"/>
          <w:sz w:val="24"/>
          <w:szCs w:val="24"/>
          <w:shd w:val="clear" w:color="auto" w:fill="FFFFFF"/>
        </w:rPr>
        <w:t> </w:t>
      </w:r>
    </w:p>
    <w:p w:rsidR="00B73D12" w:rsidRPr="00CB5811" w:rsidRDefault="00B73D12" w:rsidP="00B73D12">
      <w:pPr>
        <w:pStyle w:val="BodyA"/>
        <w:spacing w:line="276" w:lineRule="auto"/>
        <w:rPr>
          <w:rFonts w:ascii="Times New Roman" w:eastAsia="Times New Roman" w:hAnsi="Times New Roman" w:cs="Times New Roman"/>
          <w:b/>
          <w:bCs/>
          <w:sz w:val="24"/>
          <w:szCs w:val="24"/>
        </w:rPr>
      </w:pPr>
      <w:r w:rsidRPr="00CB5811">
        <w:rPr>
          <w:rFonts w:ascii="Times New Roman" w:hAnsi="Times New Roman" w:cs="Times New Roman"/>
          <w:b/>
          <w:bCs/>
          <w:sz w:val="24"/>
          <w:szCs w:val="24"/>
        </w:rPr>
        <w:lastRenderedPageBreak/>
        <w:t>Course Objectives</w:t>
      </w:r>
    </w:p>
    <w:p w:rsidR="00B73D12" w:rsidRPr="00CB5811" w:rsidRDefault="00B73D12" w:rsidP="00B73D12">
      <w:pPr>
        <w:pStyle w:val="BodyA"/>
        <w:spacing w:before="120" w:line="276" w:lineRule="auto"/>
        <w:rPr>
          <w:rFonts w:ascii="Times New Roman" w:hAnsi="Times New Roman" w:cs="Times New Roman"/>
          <w:sz w:val="24"/>
          <w:szCs w:val="24"/>
        </w:rPr>
      </w:pPr>
      <w:r w:rsidRPr="00CB5811">
        <w:rPr>
          <w:rFonts w:ascii="Times New Roman" w:hAnsi="Times New Roman" w:cs="Times New Roman"/>
          <w:sz w:val="24"/>
          <w:szCs w:val="24"/>
        </w:rPr>
        <w:t xml:space="preserve">The objective of this course is </w:t>
      </w:r>
    </w:p>
    <w:p w:rsidR="00B73D12" w:rsidRPr="00CB5811" w:rsidRDefault="00B73D12" w:rsidP="00B3584E">
      <w:pPr>
        <w:pStyle w:val="NormalWeb"/>
        <w:numPr>
          <w:ilvl w:val="0"/>
          <w:numId w:val="2"/>
        </w:numPr>
        <w:spacing w:before="0" w:beforeAutospacing="0" w:after="0" w:afterAutospacing="0" w:line="276" w:lineRule="auto"/>
        <w:jc w:val="both"/>
        <w:rPr>
          <w:rFonts w:ascii="Times New Roman" w:eastAsia="Arial Unicode MS" w:hAnsi="Times New Roman"/>
          <w:color w:val="000000"/>
          <w:sz w:val="24"/>
          <w:szCs w:val="24"/>
          <w:u w:color="000000"/>
          <w:bdr w:val="nil"/>
          <w:lang w:eastAsia="en-IN"/>
        </w:rPr>
      </w:pPr>
      <w:r w:rsidRPr="00CB5811">
        <w:rPr>
          <w:rFonts w:ascii="Times New Roman" w:eastAsia="Arial Unicode MS" w:hAnsi="Times New Roman"/>
          <w:color w:val="000000"/>
          <w:sz w:val="24"/>
          <w:szCs w:val="24"/>
          <w:u w:color="000000"/>
          <w:bdr w:val="nil"/>
          <w:lang w:eastAsia="en-IN"/>
        </w:rPr>
        <w:t>To</w:t>
      </w:r>
      <w:r w:rsidRPr="00CB5811">
        <w:rPr>
          <w:rFonts w:ascii="Times New Roman" w:hAnsi="Times New Roman"/>
          <w:sz w:val="24"/>
          <w:szCs w:val="24"/>
        </w:rPr>
        <w:t xml:space="preserve"> </w:t>
      </w:r>
      <w:r w:rsidRPr="00CB5811">
        <w:rPr>
          <w:rFonts w:ascii="Times New Roman" w:hAnsi="Times New Roman"/>
          <w:color w:val="000000"/>
          <w:sz w:val="24"/>
          <w:szCs w:val="24"/>
        </w:rPr>
        <w:t>familiarize the student about field and sub-areas involved in I/O psychology, as well as what I/O psychologists do for organizations</w:t>
      </w:r>
      <w:r w:rsidRPr="00CB5811">
        <w:rPr>
          <w:rFonts w:ascii="Times New Roman" w:eastAsia="Arial Unicode MS" w:hAnsi="Times New Roman"/>
          <w:color w:val="000000"/>
          <w:sz w:val="24"/>
          <w:szCs w:val="24"/>
          <w:u w:color="000000"/>
          <w:bdr w:val="nil"/>
          <w:lang w:eastAsia="en-IN"/>
        </w:rPr>
        <w:t>.</w:t>
      </w:r>
    </w:p>
    <w:p w:rsidR="00B73D12" w:rsidRPr="00CB5811" w:rsidRDefault="00B73D12" w:rsidP="00B3584E">
      <w:pPr>
        <w:pStyle w:val="NormalWeb"/>
        <w:numPr>
          <w:ilvl w:val="0"/>
          <w:numId w:val="2"/>
        </w:numPr>
        <w:spacing w:before="0" w:beforeAutospacing="0" w:after="0" w:afterAutospacing="0" w:line="276" w:lineRule="auto"/>
        <w:jc w:val="both"/>
        <w:rPr>
          <w:rFonts w:ascii="Times New Roman" w:eastAsia="Arial Unicode MS" w:hAnsi="Times New Roman"/>
          <w:color w:val="000000"/>
          <w:sz w:val="24"/>
          <w:szCs w:val="24"/>
          <w:u w:color="000000"/>
          <w:bdr w:val="nil"/>
          <w:lang w:eastAsia="en-IN"/>
        </w:rPr>
      </w:pPr>
      <w:r w:rsidRPr="00CB5811">
        <w:rPr>
          <w:rFonts w:ascii="Times New Roman" w:eastAsia="Arial Unicode MS" w:hAnsi="Times New Roman"/>
          <w:color w:val="000000"/>
          <w:sz w:val="24"/>
          <w:szCs w:val="24"/>
          <w:u w:color="000000"/>
          <w:bdr w:val="nil"/>
          <w:lang w:eastAsia="en-IN"/>
        </w:rPr>
        <w:t>To understand the</w:t>
      </w:r>
      <w:r w:rsidRPr="00CB5811">
        <w:rPr>
          <w:rFonts w:ascii="Times New Roman" w:hAnsi="Times New Roman"/>
          <w:color w:val="000000"/>
          <w:sz w:val="24"/>
          <w:szCs w:val="24"/>
        </w:rPr>
        <w:t xml:space="preserve"> background major concepts, issues and principles involved in Industrial Psychology</w:t>
      </w:r>
    </w:p>
    <w:p w:rsidR="00B73D12" w:rsidRPr="00CB5811" w:rsidRDefault="00B73D12" w:rsidP="00B3584E">
      <w:pPr>
        <w:pStyle w:val="NormalWeb"/>
        <w:numPr>
          <w:ilvl w:val="0"/>
          <w:numId w:val="2"/>
        </w:numPr>
        <w:spacing w:before="0" w:beforeAutospacing="0" w:after="0" w:afterAutospacing="0" w:line="276" w:lineRule="auto"/>
        <w:jc w:val="both"/>
        <w:rPr>
          <w:rFonts w:ascii="Times New Roman" w:eastAsia="Arial Unicode MS" w:hAnsi="Times New Roman"/>
          <w:color w:val="000000"/>
          <w:sz w:val="24"/>
          <w:szCs w:val="24"/>
          <w:u w:color="000000"/>
          <w:bdr w:val="nil"/>
          <w:lang w:eastAsia="en-IN"/>
        </w:rPr>
      </w:pPr>
      <w:r w:rsidRPr="00CB5811">
        <w:rPr>
          <w:rFonts w:ascii="Times New Roman" w:eastAsia="Arial Unicode MS" w:hAnsi="Times New Roman"/>
          <w:color w:val="000000"/>
          <w:sz w:val="24"/>
          <w:szCs w:val="24"/>
          <w:u w:color="000000"/>
          <w:bdr w:val="nil"/>
          <w:lang w:eastAsia="en-IN"/>
        </w:rPr>
        <w:t xml:space="preserve">To understand the role of psychology and psychological process in any organization like recruitment, employee training, evaluating and enhancing job performance  </w:t>
      </w:r>
    </w:p>
    <w:p w:rsidR="00B73D12" w:rsidRPr="00CB5811" w:rsidRDefault="00B73D12" w:rsidP="00B73D12">
      <w:pPr>
        <w:pStyle w:val="BodyA"/>
        <w:spacing w:line="276" w:lineRule="auto"/>
        <w:rPr>
          <w:rFonts w:ascii="Times New Roman" w:hAnsi="Times New Roman" w:cs="Times New Roman"/>
          <w:b/>
          <w:bCs/>
          <w:sz w:val="24"/>
          <w:szCs w:val="24"/>
        </w:rPr>
      </w:pPr>
    </w:p>
    <w:p w:rsidR="00B73D12" w:rsidRPr="00CB5811" w:rsidRDefault="00B73D12" w:rsidP="00B73D12">
      <w:pPr>
        <w:pStyle w:val="BodyA"/>
        <w:spacing w:line="276" w:lineRule="auto"/>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Outcomes</w:t>
      </w:r>
    </w:p>
    <w:p w:rsidR="00B73D12" w:rsidRPr="00CB5811" w:rsidRDefault="00B73D12" w:rsidP="00B73D12">
      <w:pPr>
        <w:pStyle w:val="BodyA"/>
        <w:spacing w:before="120" w:line="276" w:lineRule="auto"/>
        <w:rPr>
          <w:rFonts w:ascii="Times New Roman" w:hAnsi="Times New Roman" w:cs="Times New Roman"/>
          <w:sz w:val="24"/>
          <w:szCs w:val="24"/>
        </w:rPr>
      </w:pPr>
      <w:r w:rsidRPr="00CB5811">
        <w:rPr>
          <w:rFonts w:ascii="Times New Roman" w:hAnsi="Times New Roman" w:cs="Times New Roman"/>
          <w:sz w:val="24"/>
          <w:szCs w:val="24"/>
        </w:rPr>
        <w:t>On completion of this course, the students will be able to</w:t>
      </w:r>
    </w:p>
    <w:p w:rsidR="00B73D12" w:rsidRPr="00CB5811" w:rsidRDefault="00B73D12" w:rsidP="00B73D12">
      <w:pPr>
        <w:pStyle w:val="BodyA"/>
        <w:spacing w:line="276" w:lineRule="auto"/>
        <w:rPr>
          <w:rFonts w:ascii="Times New Roman" w:eastAsia="Times New Roman" w:hAnsi="Times New Roman" w:cs="Times New Roman"/>
          <w:sz w:val="16"/>
          <w:szCs w:val="16"/>
        </w:rPr>
      </w:pPr>
    </w:p>
    <w:p w:rsidR="00B73D12" w:rsidRPr="00CB5811" w:rsidRDefault="00B73D12" w:rsidP="00B73D12">
      <w:pPr>
        <w:spacing w:line="276" w:lineRule="auto"/>
        <w:ind w:left="630" w:hanging="630"/>
        <w:rPr>
          <w:rFonts w:ascii="Times New Roman" w:hAnsi="Times New Roman" w:cs="Times New Roman"/>
          <w:color w:val="000000"/>
          <w:sz w:val="24"/>
          <w:szCs w:val="24"/>
          <w:shd w:val="clear" w:color="auto" w:fill="FFFFFF"/>
        </w:rPr>
      </w:pPr>
      <w:r w:rsidRPr="00CB5811">
        <w:rPr>
          <w:rFonts w:ascii="Times New Roman" w:hAnsi="Times New Roman" w:cs="Times New Roman"/>
          <w:sz w:val="24"/>
          <w:szCs w:val="24"/>
        </w:rPr>
        <w:t>CO1:</w:t>
      </w:r>
      <w:r w:rsidRPr="00CB5811">
        <w:rPr>
          <w:rFonts w:ascii="Times New Roman" w:hAnsi="Times New Roman" w:cs="Times New Roman"/>
          <w:color w:val="000000"/>
          <w:sz w:val="24"/>
          <w:szCs w:val="24"/>
          <w:shd w:val="clear" w:color="auto" w:fill="FFFFFF"/>
        </w:rPr>
        <w:t xml:space="preserve"> Define goals, background and future prospects of Industrial Psychology.</w:t>
      </w:r>
    </w:p>
    <w:p w:rsidR="00B73D12" w:rsidRPr="00CB5811" w:rsidRDefault="00B73D12" w:rsidP="00B73D12">
      <w:pPr>
        <w:pStyle w:val="NormalWeb"/>
        <w:spacing w:before="0" w:beforeAutospacing="0" w:after="0" w:afterAutospacing="0" w:line="276" w:lineRule="auto"/>
        <w:ind w:left="630" w:hanging="630"/>
        <w:jc w:val="both"/>
        <w:rPr>
          <w:rFonts w:ascii="Times New Roman" w:eastAsia="Arial Unicode MS" w:hAnsi="Times New Roman"/>
          <w:color w:val="000000"/>
          <w:sz w:val="24"/>
          <w:szCs w:val="24"/>
          <w:u w:color="000000"/>
          <w:bdr w:val="nil"/>
          <w:lang w:eastAsia="en-IN"/>
        </w:rPr>
      </w:pPr>
      <w:r w:rsidRPr="00CB5811">
        <w:rPr>
          <w:rFonts w:ascii="Times New Roman" w:hAnsi="Times New Roman"/>
          <w:sz w:val="24"/>
          <w:szCs w:val="24"/>
        </w:rPr>
        <w:t>CO2:</w:t>
      </w:r>
      <w:r w:rsidRPr="00CB5811">
        <w:rPr>
          <w:rFonts w:ascii="Times New Roman" w:hAnsi="Times New Roman"/>
          <w:b/>
          <w:bCs/>
          <w:color w:val="000000"/>
          <w:sz w:val="24"/>
          <w:szCs w:val="24"/>
        </w:rPr>
        <w:t xml:space="preserve"> </w:t>
      </w:r>
      <w:r w:rsidRPr="00CB5811">
        <w:rPr>
          <w:rFonts w:ascii="Times New Roman" w:hAnsi="Times New Roman"/>
          <w:bCs/>
          <w:color w:val="000000"/>
          <w:sz w:val="24"/>
          <w:szCs w:val="24"/>
        </w:rPr>
        <w:t xml:space="preserve">Describe process involved in selection of the personnel </w:t>
      </w:r>
    </w:p>
    <w:p w:rsidR="00B73D12" w:rsidRPr="00CB5811" w:rsidRDefault="00B73D12" w:rsidP="00B73D12">
      <w:pPr>
        <w:spacing w:before="120" w:after="120" w:line="276" w:lineRule="auto"/>
        <w:ind w:left="634" w:hanging="634"/>
        <w:rPr>
          <w:rFonts w:ascii="Times New Roman" w:hAnsi="Times New Roman" w:cs="Times New Roman"/>
          <w:color w:val="000000"/>
          <w:sz w:val="24"/>
          <w:szCs w:val="24"/>
          <w:shd w:val="clear" w:color="auto" w:fill="FFFFFF"/>
        </w:rPr>
      </w:pPr>
      <w:r w:rsidRPr="00CB5811">
        <w:rPr>
          <w:rFonts w:ascii="Times New Roman" w:hAnsi="Times New Roman" w:cs="Times New Roman"/>
          <w:sz w:val="24"/>
          <w:szCs w:val="24"/>
        </w:rPr>
        <w:t>CO3:</w:t>
      </w:r>
      <w:r w:rsidRPr="00CB5811">
        <w:rPr>
          <w:rFonts w:ascii="Times New Roman" w:hAnsi="Times New Roman" w:cs="Times New Roman"/>
          <w:color w:val="000000"/>
          <w:sz w:val="24"/>
          <w:szCs w:val="24"/>
          <w:shd w:val="clear" w:color="auto" w:fill="FFFFFF"/>
        </w:rPr>
        <w:t xml:space="preserve"> Outline training need, design, programme and techniques required for employees’ development </w:t>
      </w:r>
    </w:p>
    <w:p w:rsidR="00B73D12" w:rsidRPr="00CB5811" w:rsidRDefault="00B73D12" w:rsidP="00B73D12">
      <w:pPr>
        <w:spacing w:before="120" w:after="120" w:line="276" w:lineRule="auto"/>
        <w:ind w:left="634" w:hanging="634"/>
        <w:rPr>
          <w:rFonts w:ascii="Times New Roman" w:hAnsi="Times New Roman" w:cs="Times New Roman"/>
          <w:color w:val="000000"/>
          <w:sz w:val="24"/>
          <w:szCs w:val="24"/>
          <w:shd w:val="clear" w:color="auto" w:fill="FFFFFF"/>
        </w:rPr>
      </w:pPr>
      <w:r w:rsidRPr="00CB5811">
        <w:rPr>
          <w:rFonts w:ascii="Times New Roman" w:hAnsi="Times New Roman" w:cs="Times New Roman"/>
          <w:sz w:val="24"/>
          <w:szCs w:val="24"/>
        </w:rPr>
        <w:t>CO4:</w:t>
      </w:r>
      <w:r w:rsidRPr="00CB5811">
        <w:rPr>
          <w:rFonts w:ascii="Times New Roman" w:hAnsi="Times New Roman" w:cs="Times New Roman"/>
          <w:color w:val="000000"/>
          <w:sz w:val="24"/>
          <w:szCs w:val="24"/>
          <w:shd w:val="clear" w:color="auto" w:fill="FFFFFF"/>
        </w:rPr>
        <w:t xml:space="preserve"> Explain the component involved in evaluation of job performance</w:t>
      </w:r>
    </w:p>
    <w:p w:rsidR="00B73D12" w:rsidRPr="00CB5811" w:rsidRDefault="00B73D12" w:rsidP="00B73D12">
      <w:pPr>
        <w:spacing w:before="120" w:after="120" w:line="276" w:lineRule="auto"/>
        <w:ind w:left="634" w:hanging="634"/>
        <w:rPr>
          <w:rFonts w:ascii="Times New Roman" w:hAnsi="Times New Roman" w:cs="Times New Roman"/>
          <w:color w:val="000000"/>
          <w:sz w:val="24"/>
          <w:szCs w:val="24"/>
          <w:shd w:val="clear" w:color="auto" w:fill="FFFFFF"/>
        </w:rPr>
      </w:pPr>
      <w:r w:rsidRPr="00CB5811">
        <w:rPr>
          <w:rFonts w:ascii="Times New Roman" w:hAnsi="Times New Roman" w:cs="Times New Roman"/>
          <w:color w:val="000000"/>
          <w:sz w:val="24"/>
          <w:szCs w:val="24"/>
          <w:shd w:val="clear" w:color="auto" w:fill="FFFFFF"/>
        </w:rPr>
        <w:t xml:space="preserve">CO5: Interpret environmental and psychological condition at work place </w:t>
      </w:r>
    </w:p>
    <w:tbl>
      <w:tblPr>
        <w:tblStyle w:val="TableGrid"/>
        <w:tblW w:w="5122" w:type="pct"/>
        <w:tblLook w:val="04A0"/>
      </w:tblPr>
      <w:tblGrid>
        <w:gridCol w:w="6768"/>
        <w:gridCol w:w="1350"/>
        <w:gridCol w:w="1350"/>
      </w:tblGrid>
      <w:tr w:rsidR="00B73D12" w:rsidRPr="00CB5811" w:rsidTr="00B73D12">
        <w:tc>
          <w:tcPr>
            <w:tcW w:w="3574"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Modules</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Blooms level*</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Number of hours</w:t>
            </w:r>
          </w:p>
        </w:tc>
      </w:tr>
      <w:tr w:rsidR="00B73D12" w:rsidRPr="00CB5811" w:rsidTr="00B73D12">
        <w:trPr>
          <w:trHeight w:hRule="exact" w:val="1450"/>
        </w:trPr>
        <w:tc>
          <w:tcPr>
            <w:tcW w:w="3574" w:type="pct"/>
            <w:vAlign w:val="center"/>
          </w:tcPr>
          <w:p w:rsidR="00B73D12" w:rsidRPr="00CB5811" w:rsidRDefault="00B73D12" w:rsidP="00B73D12">
            <w:pPr>
              <w:rPr>
                <w:b/>
                <w:sz w:val="24"/>
                <w:szCs w:val="24"/>
              </w:rPr>
            </w:pPr>
            <w:r w:rsidRPr="00CB5811">
              <w:rPr>
                <w:b/>
                <w:sz w:val="24"/>
                <w:szCs w:val="24"/>
              </w:rPr>
              <w:t>MODULE 1:</w:t>
            </w:r>
            <w:r w:rsidRPr="00CB5811">
              <w:rPr>
                <w:sz w:val="22"/>
                <w:szCs w:val="22"/>
              </w:rPr>
              <w:t xml:space="preserve"> </w:t>
            </w:r>
            <w:r w:rsidRPr="00CB5811">
              <w:rPr>
                <w:b/>
                <w:sz w:val="24"/>
                <w:szCs w:val="24"/>
              </w:rPr>
              <w:t>Introduction to Industrial Psychology</w:t>
            </w:r>
          </w:p>
          <w:p w:rsidR="00B73D12" w:rsidRPr="00CB5811" w:rsidRDefault="00B73D12" w:rsidP="00B73D12">
            <w:pPr>
              <w:tabs>
                <w:tab w:val="left" w:pos="5280"/>
              </w:tabs>
              <w:rPr>
                <w:sz w:val="24"/>
                <w:szCs w:val="24"/>
              </w:rPr>
            </w:pPr>
            <w:r w:rsidRPr="00CB5811">
              <w:rPr>
                <w:sz w:val="24"/>
                <w:szCs w:val="24"/>
              </w:rPr>
              <w:t xml:space="preserve">Definition, Subject matter, &amp; Goals </w:t>
            </w:r>
            <w:r w:rsidRPr="00CB5811">
              <w:rPr>
                <w:sz w:val="24"/>
                <w:szCs w:val="24"/>
              </w:rPr>
              <w:tab/>
            </w:r>
          </w:p>
          <w:p w:rsidR="00B73D12" w:rsidRPr="00CB5811" w:rsidRDefault="00B73D12" w:rsidP="00B73D12">
            <w:pPr>
              <w:rPr>
                <w:sz w:val="24"/>
                <w:szCs w:val="24"/>
              </w:rPr>
            </w:pPr>
            <w:r w:rsidRPr="00CB5811">
              <w:rPr>
                <w:sz w:val="24"/>
                <w:szCs w:val="24"/>
              </w:rPr>
              <w:t>Development of Industrial Psychology, Present status &amp; future prospects</w:t>
            </w:r>
          </w:p>
          <w:p w:rsidR="00B73D12" w:rsidRPr="00CB5811" w:rsidRDefault="00B73D12" w:rsidP="00B73D12">
            <w:pPr>
              <w:pStyle w:val="Title"/>
              <w:spacing w:line="276" w:lineRule="auto"/>
              <w:jc w:val="both"/>
              <w:rPr>
                <w:b w:val="0"/>
                <w:bCs/>
                <w:sz w:val="22"/>
                <w:szCs w:val="22"/>
              </w:rPr>
            </w:pP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L2 </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5</w:t>
            </w:r>
          </w:p>
        </w:tc>
      </w:tr>
      <w:tr w:rsidR="00B73D12" w:rsidRPr="00CB5811" w:rsidTr="00B73D12">
        <w:trPr>
          <w:trHeight w:hRule="exact" w:val="2350"/>
        </w:trPr>
        <w:tc>
          <w:tcPr>
            <w:tcW w:w="3574" w:type="pct"/>
            <w:vAlign w:val="center"/>
          </w:tcPr>
          <w:p w:rsidR="00B73D12" w:rsidRPr="00CB5811" w:rsidRDefault="00B73D12" w:rsidP="00B73D12">
            <w:pPr>
              <w:rPr>
                <w:sz w:val="24"/>
                <w:szCs w:val="24"/>
              </w:rPr>
            </w:pPr>
            <w:r w:rsidRPr="00CB5811">
              <w:rPr>
                <w:b/>
                <w:sz w:val="24"/>
                <w:szCs w:val="24"/>
              </w:rPr>
              <w:t>MODULE 2:</w:t>
            </w:r>
            <w:r w:rsidRPr="00CB5811">
              <w:rPr>
                <w:sz w:val="22"/>
                <w:szCs w:val="22"/>
              </w:rPr>
              <w:t xml:space="preserve"> </w:t>
            </w:r>
            <w:r w:rsidRPr="00CB5811">
              <w:rPr>
                <w:b/>
                <w:bCs/>
                <w:sz w:val="24"/>
                <w:szCs w:val="24"/>
              </w:rPr>
              <w:t>Personnel selection</w:t>
            </w:r>
          </w:p>
          <w:p w:rsidR="00B73D12" w:rsidRPr="00CB5811" w:rsidRDefault="00B73D12" w:rsidP="00B73D12">
            <w:pPr>
              <w:autoSpaceDE w:val="0"/>
              <w:autoSpaceDN w:val="0"/>
              <w:adjustRightInd w:val="0"/>
              <w:rPr>
                <w:sz w:val="24"/>
                <w:szCs w:val="24"/>
              </w:rPr>
            </w:pPr>
            <w:r w:rsidRPr="00CB5811">
              <w:rPr>
                <w:sz w:val="24"/>
                <w:szCs w:val="24"/>
              </w:rPr>
              <w:t>Determining job requirements: Uses and types of job information, and job analysis</w:t>
            </w:r>
          </w:p>
          <w:p w:rsidR="00B73D12" w:rsidRPr="00CB5811" w:rsidRDefault="00B73D12" w:rsidP="00B73D12">
            <w:pPr>
              <w:autoSpaceDE w:val="0"/>
              <w:autoSpaceDN w:val="0"/>
              <w:adjustRightInd w:val="0"/>
              <w:rPr>
                <w:sz w:val="24"/>
                <w:szCs w:val="24"/>
              </w:rPr>
            </w:pPr>
            <w:r w:rsidRPr="00CB5811">
              <w:rPr>
                <w:sz w:val="24"/>
                <w:szCs w:val="24"/>
              </w:rPr>
              <w:t>Recruiting job applicants: Recruitment techniques</w:t>
            </w:r>
          </w:p>
          <w:p w:rsidR="00B73D12" w:rsidRPr="00CB5811" w:rsidRDefault="00B73D12" w:rsidP="00B73D12">
            <w:pPr>
              <w:autoSpaceDE w:val="0"/>
              <w:autoSpaceDN w:val="0"/>
              <w:adjustRightInd w:val="0"/>
              <w:rPr>
                <w:sz w:val="24"/>
                <w:szCs w:val="24"/>
              </w:rPr>
            </w:pPr>
            <w:r w:rsidRPr="00CB5811">
              <w:rPr>
                <w:sz w:val="24"/>
                <w:szCs w:val="24"/>
              </w:rPr>
              <w:t>Personal history assessment: Standard application blanks, bio data items, resume and letter of reference</w:t>
            </w:r>
          </w:p>
          <w:p w:rsidR="00B73D12" w:rsidRPr="00CB5811" w:rsidRDefault="00B73D12" w:rsidP="00B73D12">
            <w:pPr>
              <w:autoSpaceDE w:val="0"/>
              <w:autoSpaceDN w:val="0"/>
              <w:adjustRightInd w:val="0"/>
              <w:rPr>
                <w:sz w:val="24"/>
                <w:szCs w:val="24"/>
              </w:rPr>
            </w:pPr>
            <w:r w:rsidRPr="00CB5811">
              <w:rPr>
                <w:sz w:val="24"/>
                <w:szCs w:val="24"/>
              </w:rPr>
              <w:t>Assessment of current behaviour: Interviews, psychological testing and assessment Centers</w:t>
            </w:r>
          </w:p>
          <w:p w:rsidR="00B73D12" w:rsidRPr="00CB5811" w:rsidRDefault="00B73D12" w:rsidP="00B73D12">
            <w:pPr>
              <w:spacing w:line="276" w:lineRule="auto"/>
              <w:jc w:val="both"/>
              <w:rPr>
                <w:sz w:val="24"/>
                <w:szCs w:val="24"/>
              </w:rPr>
            </w:pP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L2 </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8</w:t>
            </w:r>
          </w:p>
        </w:tc>
      </w:tr>
      <w:tr w:rsidR="00B73D12" w:rsidRPr="00CB5811" w:rsidTr="00B73D12">
        <w:trPr>
          <w:trHeight w:hRule="exact" w:val="1531"/>
        </w:trPr>
        <w:tc>
          <w:tcPr>
            <w:tcW w:w="3574" w:type="pct"/>
            <w:vAlign w:val="center"/>
          </w:tcPr>
          <w:p w:rsidR="00B73D12" w:rsidRPr="00CB5811" w:rsidRDefault="00B73D12" w:rsidP="00B73D12">
            <w:pPr>
              <w:autoSpaceDE w:val="0"/>
              <w:autoSpaceDN w:val="0"/>
              <w:adjustRightInd w:val="0"/>
              <w:rPr>
                <w:b/>
                <w:bCs/>
                <w:sz w:val="24"/>
                <w:szCs w:val="24"/>
              </w:rPr>
            </w:pPr>
            <w:r w:rsidRPr="00CB5811">
              <w:rPr>
                <w:b/>
                <w:sz w:val="24"/>
                <w:szCs w:val="24"/>
              </w:rPr>
              <w:t>MODULE 3:</w:t>
            </w:r>
            <w:r w:rsidRPr="00CB5811">
              <w:rPr>
                <w:sz w:val="24"/>
                <w:szCs w:val="24"/>
              </w:rPr>
              <w:t xml:space="preserve"> </w:t>
            </w:r>
            <w:r w:rsidRPr="00CB5811">
              <w:rPr>
                <w:b/>
                <w:bCs/>
                <w:sz w:val="24"/>
                <w:szCs w:val="24"/>
              </w:rPr>
              <w:t>Employee training and Development</w:t>
            </w:r>
          </w:p>
          <w:p w:rsidR="00B73D12" w:rsidRPr="00CB5811" w:rsidRDefault="00B73D12" w:rsidP="00B73D12">
            <w:pPr>
              <w:autoSpaceDE w:val="0"/>
              <w:autoSpaceDN w:val="0"/>
              <w:adjustRightInd w:val="0"/>
              <w:rPr>
                <w:sz w:val="24"/>
                <w:szCs w:val="24"/>
              </w:rPr>
            </w:pPr>
            <w:r w:rsidRPr="00CB5811">
              <w:rPr>
                <w:sz w:val="24"/>
                <w:szCs w:val="24"/>
              </w:rPr>
              <w:t>Training needs assessment</w:t>
            </w:r>
          </w:p>
          <w:p w:rsidR="00B73D12" w:rsidRPr="00CB5811" w:rsidRDefault="00B73D12" w:rsidP="00B73D12">
            <w:pPr>
              <w:autoSpaceDE w:val="0"/>
              <w:autoSpaceDN w:val="0"/>
              <w:adjustRightInd w:val="0"/>
              <w:rPr>
                <w:sz w:val="24"/>
                <w:szCs w:val="24"/>
              </w:rPr>
            </w:pPr>
            <w:r w:rsidRPr="00CB5811">
              <w:rPr>
                <w:sz w:val="24"/>
                <w:szCs w:val="24"/>
              </w:rPr>
              <w:t xml:space="preserve"> Training design</w:t>
            </w:r>
          </w:p>
          <w:p w:rsidR="00B73D12" w:rsidRPr="00CB5811" w:rsidRDefault="00B73D12" w:rsidP="00B73D12">
            <w:pPr>
              <w:autoSpaceDE w:val="0"/>
              <w:autoSpaceDN w:val="0"/>
              <w:adjustRightInd w:val="0"/>
              <w:rPr>
                <w:sz w:val="24"/>
                <w:szCs w:val="24"/>
              </w:rPr>
            </w:pPr>
            <w:r w:rsidRPr="00CB5811">
              <w:rPr>
                <w:sz w:val="24"/>
                <w:szCs w:val="24"/>
              </w:rPr>
              <w:t xml:space="preserve"> Techniques for training knowledge and skill</w:t>
            </w:r>
          </w:p>
          <w:p w:rsidR="00B73D12" w:rsidRPr="00CB5811" w:rsidRDefault="00B73D12" w:rsidP="00B73D12">
            <w:pPr>
              <w:autoSpaceDE w:val="0"/>
              <w:autoSpaceDN w:val="0"/>
              <w:adjustRightInd w:val="0"/>
            </w:pPr>
            <w:r w:rsidRPr="00CB5811">
              <w:rPr>
                <w:sz w:val="24"/>
                <w:szCs w:val="24"/>
              </w:rPr>
              <w:t xml:space="preserve"> Training programme evaluation</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r w:rsidR="00B73D12" w:rsidRPr="00CB5811" w:rsidTr="00B73D12">
        <w:trPr>
          <w:trHeight w:hRule="exact" w:val="1981"/>
        </w:trPr>
        <w:tc>
          <w:tcPr>
            <w:tcW w:w="3574" w:type="pct"/>
            <w:vAlign w:val="center"/>
          </w:tcPr>
          <w:p w:rsidR="00B73D12" w:rsidRPr="00CB5811" w:rsidRDefault="00B73D12" w:rsidP="00B73D12">
            <w:pPr>
              <w:autoSpaceDE w:val="0"/>
              <w:autoSpaceDN w:val="0"/>
              <w:adjustRightInd w:val="0"/>
              <w:rPr>
                <w:b/>
                <w:bCs/>
                <w:sz w:val="24"/>
                <w:szCs w:val="24"/>
              </w:rPr>
            </w:pPr>
            <w:r w:rsidRPr="00CB5811">
              <w:rPr>
                <w:rFonts w:eastAsia="Times New Roman"/>
                <w:b/>
                <w:bCs/>
                <w:sz w:val="24"/>
                <w:szCs w:val="24"/>
              </w:rPr>
              <w:t xml:space="preserve">MODULE 4: </w:t>
            </w:r>
            <w:r w:rsidRPr="00CB5811">
              <w:rPr>
                <w:b/>
                <w:bCs/>
                <w:sz w:val="24"/>
                <w:szCs w:val="24"/>
              </w:rPr>
              <w:t>Evaluating Job Performance</w:t>
            </w:r>
          </w:p>
          <w:p w:rsidR="00B73D12" w:rsidRPr="00CB5811" w:rsidRDefault="00B73D12" w:rsidP="00B73D12">
            <w:pPr>
              <w:autoSpaceDE w:val="0"/>
              <w:autoSpaceDN w:val="0"/>
              <w:adjustRightInd w:val="0"/>
              <w:rPr>
                <w:sz w:val="24"/>
                <w:szCs w:val="24"/>
              </w:rPr>
            </w:pPr>
            <w:r w:rsidRPr="00CB5811">
              <w:rPr>
                <w:sz w:val="24"/>
                <w:szCs w:val="24"/>
              </w:rPr>
              <w:t>Uses of performance evaluation: Downsizing, fair employment, employment-at-will and seniority</w:t>
            </w:r>
          </w:p>
          <w:p w:rsidR="00B73D12" w:rsidRPr="00CB5811" w:rsidRDefault="00B73D12" w:rsidP="00B73D12">
            <w:pPr>
              <w:autoSpaceDE w:val="0"/>
              <w:autoSpaceDN w:val="0"/>
              <w:adjustRightInd w:val="0"/>
              <w:rPr>
                <w:sz w:val="24"/>
                <w:szCs w:val="24"/>
              </w:rPr>
            </w:pPr>
            <w:r w:rsidRPr="00CB5811">
              <w:rPr>
                <w:sz w:val="24"/>
                <w:szCs w:val="24"/>
              </w:rPr>
              <w:t xml:space="preserve"> Sources of evaluation: The evaluator and performance information</w:t>
            </w:r>
          </w:p>
          <w:p w:rsidR="00B73D12" w:rsidRPr="00CB5811" w:rsidRDefault="00B73D12" w:rsidP="00B73D12">
            <w:pPr>
              <w:autoSpaceDE w:val="0"/>
              <w:autoSpaceDN w:val="0"/>
              <w:adjustRightInd w:val="0"/>
              <w:rPr>
                <w:sz w:val="24"/>
                <w:szCs w:val="24"/>
              </w:rPr>
            </w:pPr>
            <w:r w:rsidRPr="00CB5811">
              <w:rPr>
                <w:sz w:val="24"/>
                <w:szCs w:val="24"/>
              </w:rPr>
              <w:t xml:space="preserve"> Appraisal rating systems: Graphic rating scales and rating errors</w:t>
            </w:r>
          </w:p>
          <w:p w:rsidR="00B73D12" w:rsidRPr="00CB5811" w:rsidRDefault="00B73D12" w:rsidP="00B73D12">
            <w:pPr>
              <w:autoSpaceDE w:val="0"/>
              <w:autoSpaceDN w:val="0"/>
              <w:adjustRightInd w:val="0"/>
              <w:rPr>
                <w:sz w:val="24"/>
                <w:szCs w:val="24"/>
              </w:rPr>
            </w:pPr>
            <w:r w:rsidRPr="00CB5811">
              <w:rPr>
                <w:sz w:val="24"/>
                <w:szCs w:val="24"/>
              </w:rPr>
              <w:t xml:space="preserve"> Non-rating evaluation methods: Checklists and comparison method</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8</w:t>
            </w:r>
          </w:p>
        </w:tc>
      </w:tr>
      <w:tr w:rsidR="00B73D12" w:rsidRPr="00CB5811" w:rsidTr="00B73D12">
        <w:trPr>
          <w:trHeight w:hRule="exact" w:val="2332"/>
        </w:trPr>
        <w:tc>
          <w:tcPr>
            <w:tcW w:w="3574" w:type="pct"/>
            <w:vAlign w:val="center"/>
          </w:tcPr>
          <w:p w:rsidR="00B73D12" w:rsidRPr="00CB5811" w:rsidRDefault="00B73D12" w:rsidP="00B73D12">
            <w:pPr>
              <w:autoSpaceDE w:val="0"/>
              <w:autoSpaceDN w:val="0"/>
              <w:adjustRightInd w:val="0"/>
              <w:rPr>
                <w:b/>
                <w:bCs/>
                <w:sz w:val="24"/>
                <w:szCs w:val="24"/>
              </w:rPr>
            </w:pPr>
            <w:r w:rsidRPr="00CB5811">
              <w:rPr>
                <w:rFonts w:eastAsia="Times New Roman"/>
                <w:b/>
                <w:bCs/>
                <w:sz w:val="24"/>
                <w:szCs w:val="24"/>
              </w:rPr>
              <w:lastRenderedPageBreak/>
              <w:t xml:space="preserve">MODULE 5: </w:t>
            </w:r>
            <w:r w:rsidRPr="00CB5811">
              <w:rPr>
                <w:b/>
                <w:sz w:val="24"/>
                <w:szCs w:val="24"/>
              </w:rPr>
              <w:t>Conditions of Work &amp;Accidents</w:t>
            </w:r>
          </w:p>
          <w:p w:rsidR="00B73D12" w:rsidRPr="00CB5811" w:rsidRDefault="00B73D12" w:rsidP="00B73D12">
            <w:pPr>
              <w:rPr>
                <w:sz w:val="24"/>
                <w:szCs w:val="24"/>
              </w:rPr>
            </w:pPr>
            <w:r w:rsidRPr="00CB5811">
              <w:rPr>
                <w:sz w:val="24"/>
                <w:szCs w:val="24"/>
              </w:rPr>
              <w:t>Conditions of Work: Physical Conditions for work- Illumination, Noise, Colour, Temperature, Humidity.</w:t>
            </w:r>
          </w:p>
          <w:p w:rsidR="00B73D12" w:rsidRPr="00CB5811" w:rsidRDefault="00B73D12" w:rsidP="00B73D12">
            <w:pPr>
              <w:rPr>
                <w:sz w:val="24"/>
                <w:szCs w:val="24"/>
              </w:rPr>
            </w:pPr>
            <w:r w:rsidRPr="00CB5811">
              <w:rPr>
                <w:sz w:val="24"/>
                <w:szCs w:val="24"/>
              </w:rPr>
              <w:t>Temporal Condition for Work- Hours for Work, Length of Work Week, Flexible Working Hours, Rest Pauses and Shift work</w:t>
            </w:r>
          </w:p>
          <w:p w:rsidR="00B73D12" w:rsidRPr="00CB5811" w:rsidRDefault="00B73D12" w:rsidP="00B73D12">
            <w:pPr>
              <w:rPr>
                <w:sz w:val="24"/>
                <w:szCs w:val="24"/>
              </w:rPr>
            </w:pPr>
            <w:r w:rsidRPr="00CB5811">
              <w:rPr>
                <w:sz w:val="24"/>
                <w:szCs w:val="24"/>
              </w:rPr>
              <w:t>Psychological Conditions of Work-Boredom, Monotony and Fatigue</w:t>
            </w:r>
          </w:p>
          <w:p w:rsidR="00B73D12" w:rsidRPr="00CB5811" w:rsidRDefault="00B73D12" w:rsidP="00B73D12">
            <w:pPr>
              <w:rPr>
                <w:sz w:val="24"/>
                <w:szCs w:val="24"/>
              </w:rPr>
            </w:pPr>
            <w:r w:rsidRPr="00CB5811">
              <w:rPr>
                <w:sz w:val="24"/>
                <w:szCs w:val="24"/>
              </w:rPr>
              <w:t>Industrial Accident- Definition, Causes and Prevention</w:t>
            </w:r>
          </w:p>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sz w:val="24"/>
                <w:szCs w:val="24"/>
              </w:rPr>
            </w:pP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L2 </w:t>
            </w:r>
          </w:p>
        </w:tc>
        <w:tc>
          <w:tcPr>
            <w:tcW w:w="713" w:type="pct"/>
            <w:vAlign w:val="center"/>
          </w:tcPr>
          <w:p w:rsidR="00B73D12" w:rsidRPr="00CB5811" w:rsidRDefault="00B73D12" w:rsidP="00B73D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8</w:t>
            </w:r>
          </w:p>
        </w:tc>
      </w:tr>
    </w:tbl>
    <w:p w:rsidR="00B73D12" w:rsidRPr="00CB5811" w:rsidRDefault="00B73D12" w:rsidP="00B73D12">
      <w:pPr>
        <w:pStyle w:val="Default"/>
        <w:tabs>
          <w:tab w:val="left" w:pos="2269"/>
        </w:tabs>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 xml:space="preserve">*Bloom’s Level: </w:t>
      </w:r>
      <w:r w:rsidRPr="00CB5811">
        <w:rPr>
          <w:rFonts w:ascii="Times New Roman" w:eastAsia="Times New Roman" w:hAnsi="Times New Roman" w:cs="Times New Roman"/>
          <w:i/>
          <w:iCs/>
          <w:sz w:val="24"/>
          <w:szCs w:val="24"/>
        </w:rPr>
        <w:tab/>
      </w:r>
    </w:p>
    <w:p w:rsidR="00B73D12" w:rsidRPr="00CB5811" w:rsidRDefault="00B73D12" w:rsidP="00B73D12">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L1-Knowledge; L2-Comprehension; L3-Application; L4:Analysis; L5:Synthesis, L6:Evaluation</w:t>
      </w:r>
    </w:p>
    <w:p w:rsidR="00B73D12" w:rsidRPr="00CB5811" w:rsidRDefault="00B73D12" w:rsidP="00B73D12">
      <w:pPr>
        <w:pStyle w:val="Default"/>
        <w:spacing w:line="276" w:lineRule="auto"/>
        <w:jc w:val="both"/>
        <w:rPr>
          <w:rFonts w:ascii="Times New Roman" w:eastAsia="Times New Roman" w:hAnsi="Times New Roman" w:cs="Times New Roman"/>
          <w:i/>
          <w:iCs/>
          <w:sz w:val="24"/>
          <w:szCs w:val="24"/>
        </w:rPr>
      </w:pPr>
    </w:p>
    <w:p w:rsidR="00B73D12" w:rsidRPr="00CB5811" w:rsidRDefault="00B73D12" w:rsidP="00B73D12">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Text Books</w:t>
      </w:r>
    </w:p>
    <w:p w:rsidR="00B73D12" w:rsidRPr="00CB5811" w:rsidRDefault="00B73D12" w:rsidP="00B3584E">
      <w:pPr>
        <w:pStyle w:val="Title"/>
        <w:numPr>
          <w:ilvl w:val="0"/>
          <w:numId w:val="11"/>
        </w:numPr>
        <w:spacing w:line="276" w:lineRule="auto"/>
        <w:jc w:val="both"/>
        <w:rPr>
          <w:b w:val="0"/>
          <w:bCs/>
          <w:sz w:val="24"/>
          <w:szCs w:val="24"/>
        </w:rPr>
      </w:pPr>
      <w:r w:rsidRPr="00CB5811">
        <w:rPr>
          <w:b w:val="0"/>
          <w:bCs/>
          <w:sz w:val="24"/>
          <w:szCs w:val="24"/>
        </w:rPr>
        <w:t xml:space="preserve">Bass, B.H. &amp; Berrett, G.V. (1981). </w:t>
      </w:r>
      <w:r w:rsidRPr="00CB5811">
        <w:rPr>
          <w:b w:val="0"/>
          <w:bCs/>
          <w:i/>
          <w:sz w:val="24"/>
          <w:szCs w:val="24"/>
        </w:rPr>
        <w:t>People, Work, and Organizations an Introduction to Industrial and Organizational Psychology</w:t>
      </w:r>
      <w:r w:rsidRPr="00CB5811">
        <w:rPr>
          <w:b w:val="0"/>
          <w:bCs/>
          <w:sz w:val="24"/>
          <w:szCs w:val="24"/>
        </w:rPr>
        <w:t>. Boston:  Allyn and Bacon, INC.</w:t>
      </w:r>
    </w:p>
    <w:p w:rsidR="00B73D12" w:rsidRPr="00CB5811" w:rsidRDefault="00B73D12" w:rsidP="00B3584E">
      <w:pPr>
        <w:pStyle w:val="ListParagraph"/>
        <w:numPr>
          <w:ilvl w:val="0"/>
          <w:numId w:val="11"/>
        </w:numPr>
        <w:autoSpaceDE w:val="0"/>
        <w:autoSpaceDN w:val="0"/>
        <w:adjustRightInd w:val="0"/>
        <w:spacing w:after="0" w:line="240" w:lineRule="auto"/>
        <w:jc w:val="both"/>
        <w:rPr>
          <w:rFonts w:ascii="Times New Roman" w:hAnsi="Times New Roman" w:cs="Times New Roman"/>
          <w:i/>
          <w:iCs/>
          <w:sz w:val="24"/>
          <w:szCs w:val="24"/>
        </w:rPr>
      </w:pPr>
      <w:r w:rsidRPr="00CB5811">
        <w:rPr>
          <w:rFonts w:ascii="Times New Roman" w:hAnsi="Times New Roman" w:cs="Times New Roman"/>
          <w:sz w:val="24"/>
          <w:szCs w:val="24"/>
        </w:rPr>
        <w:t xml:space="preserve">Berry, L.M. (1998), reprint 2010. </w:t>
      </w:r>
      <w:r w:rsidRPr="00CB5811">
        <w:rPr>
          <w:rFonts w:ascii="Times New Roman" w:hAnsi="Times New Roman" w:cs="Times New Roman"/>
          <w:i/>
          <w:iCs/>
          <w:sz w:val="24"/>
          <w:szCs w:val="24"/>
        </w:rPr>
        <w:t xml:space="preserve">Psychology at work: An introduction to Industrial and Organizational Psychology. </w:t>
      </w:r>
      <w:r w:rsidRPr="00CB5811">
        <w:rPr>
          <w:rFonts w:ascii="Times New Roman" w:hAnsi="Times New Roman" w:cs="Times New Roman"/>
          <w:sz w:val="24"/>
          <w:szCs w:val="24"/>
        </w:rPr>
        <w:t>N.Y. McGraw-Hill International Editions</w:t>
      </w:r>
    </w:p>
    <w:p w:rsidR="00B73D12" w:rsidRPr="00CB5811" w:rsidRDefault="00B73D12" w:rsidP="00B3584E">
      <w:pPr>
        <w:pStyle w:val="ListParagraph"/>
        <w:numPr>
          <w:ilvl w:val="0"/>
          <w:numId w:val="11"/>
        </w:numPr>
        <w:autoSpaceDE w:val="0"/>
        <w:autoSpaceDN w:val="0"/>
        <w:adjustRightInd w:val="0"/>
        <w:spacing w:after="0" w:line="240" w:lineRule="auto"/>
        <w:rPr>
          <w:rFonts w:ascii="Times New Roman" w:hAnsi="Times New Roman" w:cs="Times New Roman"/>
          <w:sz w:val="24"/>
          <w:szCs w:val="24"/>
        </w:rPr>
      </w:pPr>
      <w:r w:rsidRPr="00CB5811">
        <w:rPr>
          <w:rFonts w:ascii="Times New Roman" w:hAnsi="Times New Roman" w:cs="Times New Roman"/>
          <w:sz w:val="24"/>
          <w:szCs w:val="24"/>
        </w:rPr>
        <w:t xml:space="preserve">Blum &amp; Naylor. </w:t>
      </w:r>
      <w:r w:rsidRPr="00CB5811">
        <w:rPr>
          <w:rFonts w:ascii="Times New Roman" w:hAnsi="Times New Roman" w:cs="Times New Roman"/>
          <w:i/>
          <w:sz w:val="24"/>
          <w:szCs w:val="24"/>
        </w:rPr>
        <w:t>Industrial Psychology</w:t>
      </w:r>
      <w:r w:rsidRPr="00CB5811">
        <w:rPr>
          <w:rFonts w:ascii="Times New Roman" w:hAnsi="Times New Roman" w:cs="Times New Roman"/>
          <w:sz w:val="24"/>
          <w:szCs w:val="24"/>
        </w:rPr>
        <w:t>, CBS Publishers &amp; Distributors.</w:t>
      </w:r>
    </w:p>
    <w:p w:rsidR="00B73D12" w:rsidRPr="00CB5811" w:rsidRDefault="00B73D12" w:rsidP="00B3584E">
      <w:pPr>
        <w:pStyle w:val="ListParagraph"/>
        <w:numPr>
          <w:ilvl w:val="0"/>
          <w:numId w:val="11"/>
        </w:numPr>
        <w:autoSpaceDE w:val="0"/>
        <w:autoSpaceDN w:val="0"/>
        <w:adjustRightInd w:val="0"/>
        <w:spacing w:after="0" w:line="240" w:lineRule="auto"/>
        <w:jc w:val="both"/>
        <w:rPr>
          <w:rFonts w:ascii="Times New Roman" w:hAnsi="Times New Roman" w:cs="Times New Roman"/>
          <w:i/>
          <w:iCs/>
          <w:sz w:val="24"/>
          <w:szCs w:val="24"/>
        </w:rPr>
      </w:pPr>
      <w:r w:rsidRPr="00CB5811">
        <w:rPr>
          <w:rFonts w:ascii="Times New Roman" w:hAnsi="Times New Roman" w:cs="Times New Roman"/>
          <w:sz w:val="24"/>
          <w:szCs w:val="24"/>
        </w:rPr>
        <w:t xml:space="preserve">Aamodt, M.G. (2007). </w:t>
      </w:r>
      <w:r w:rsidRPr="00CB5811">
        <w:rPr>
          <w:rFonts w:ascii="Times New Roman" w:hAnsi="Times New Roman" w:cs="Times New Roman"/>
          <w:i/>
          <w:iCs/>
          <w:sz w:val="24"/>
          <w:szCs w:val="24"/>
        </w:rPr>
        <w:t xml:space="preserve">Industrial and Organizational Psychology: An applied approach. </w:t>
      </w:r>
      <w:r w:rsidRPr="00CB5811">
        <w:rPr>
          <w:rFonts w:ascii="Times New Roman" w:hAnsi="Times New Roman" w:cs="Times New Roman"/>
          <w:sz w:val="24"/>
          <w:szCs w:val="24"/>
        </w:rPr>
        <w:t>US: Thomson &amp; Wadsworth.</w:t>
      </w:r>
    </w:p>
    <w:p w:rsidR="00B73D12" w:rsidRPr="00CB5811" w:rsidRDefault="00B73D12" w:rsidP="00B3584E">
      <w:pPr>
        <w:pStyle w:val="ListParagraph"/>
        <w:numPr>
          <w:ilvl w:val="0"/>
          <w:numId w:val="11"/>
        </w:numPr>
        <w:autoSpaceDE w:val="0"/>
        <w:autoSpaceDN w:val="0"/>
        <w:adjustRightInd w:val="0"/>
        <w:spacing w:after="0" w:line="240"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Robbins, S.P.; Judge, T.A.; and Sanghi, A. (2009). </w:t>
      </w:r>
      <w:r w:rsidRPr="00CB5811">
        <w:rPr>
          <w:rFonts w:ascii="Times New Roman" w:hAnsi="Times New Roman" w:cs="Times New Roman"/>
          <w:i/>
          <w:iCs/>
          <w:sz w:val="24"/>
          <w:szCs w:val="24"/>
        </w:rPr>
        <w:t xml:space="preserve">Organizational Behaviour. </w:t>
      </w:r>
      <w:r w:rsidRPr="00CB5811">
        <w:rPr>
          <w:rFonts w:ascii="Times New Roman" w:hAnsi="Times New Roman" w:cs="Times New Roman"/>
          <w:sz w:val="24"/>
          <w:szCs w:val="24"/>
        </w:rPr>
        <w:t>N.D.: Pearson Prentice Hall.</w:t>
      </w:r>
    </w:p>
    <w:p w:rsidR="00B73D12" w:rsidRPr="00CB5811" w:rsidRDefault="00B73D12" w:rsidP="00B3584E">
      <w:pPr>
        <w:pStyle w:val="ListParagraph"/>
        <w:numPr>
          <w:ilvl w:val="0"/>
          <w:numId w:val="11"/>
        </w:numPr>
        <w:autoSpaceDE w:val="0"/>
        <w:autoSpaceDN w:val="0"/>
        <w:adjustRightInd w:val="0"/>
        <w:spacing w:after="0" w:line="240"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Miner, J.B. (1992). </w:t>
      </w:r>
      <w:r w:rsidRPr="00CB5811">
        <w:rPr>
          <w:rFonts w:ascii="Times New Roman" w:hAnsi="Times New Roman" w:cs="Times New Roman"/>
          <w:i/>
          <w:iCs/>
          <w:sz w:val="24"/>
          <w:szCs w:val="24"/>
        </w:rPr>
        <w:t xml:space="preserve">Industrial-Organizational Psychology. </w:t>
      </w:r>
      <w:r w:rsidRPr="00CB5811">
        <w:rPr>
          <w:rFonts w:ascii="Times New Roman" w:hAnsi="Times New Roman" w:cs="Times New Roman"/>
          <w:sz w:val="24"/>
          <w:szCs w:val="24"/>
        </w:rPr>
        <w:t>N.Y.: McGraw-Hill</w:t>
      </w:r>
    </w:p>
    <w:p w:rsidR="00B73D12" w:rsidRPr="00CB5811" w:rsidRDefault="00B73D12" w:rsidP="00B3584E">
      <w:pPr>
        <w:pStyle w:val="ListParagraph"/>
        <w:numPr>
          <w:ilvl w:val="0"/>
          <w:numId w:val="11"/>
        </w:numPr>
        <w:autoSpaceDE w:val="0"/>
        <w:autoSpaceDN w:val="0"/>
        <w:adjustRightInd w:val="0"/>
        <w:spacing w:after="0" w:line="240" w:lineRule="auto"/>
        <w:rPr>
          <w:rFonts w:ascii="Times New Roman" w:hAnsi="Times New Roman" w:cs="Times New Roman"/>
          <w:sz w:val="24"/>
          <w:szCs w:val="24"/>
        </w:rPr>
      </w:pPr>
      <w:r w:rsidRPr="00CB5811">
        <w:rPr>
          <w:rFonts w:ascii="Times New Roman" w:hAnsi="Times New Roman" w:cs="Times New Roman"/>
          <w:sz w:val="24"/>
          <w:szCs w:val="24"/>
        </w:rPr>
        <w:t xml:space="preserve">Luthans, F. (1995). </w:t>
      </w:r>
      <w:r w:rsidRPr="00CB5811">
        <w:rPr>
          <w:rFonts w:ascii="Times New Roman" w:hAnsi="Times New Roman" w:cs="Times New Roman"/>
          <w:i/>
          <w:sz w:val="24"/>
          <w:szCs w:val="24"/>
        </w:rPr>
        <w:t>Organizational behavior</w:t>
      </w:r>
      <w:r w:rsidRPr="00CB5811">
        <w:rPr>
          <w:rFonts w:ascii="Times New Roman" w:hAnsi="Times New Roman" w:cs="Times New Roman"/>
          <w:sz w:val="24"/>
          <w:szCs w:val="24"/>
        </w:rPr>
        <w:t xml:space="preserve"> (7th ed). New York: McGraw- Hill, inc.</w:t>
      </w:r>
    </w:p>
    <w:p w:rsidR="00B73D12" w:rsidRPr="00CB5811" w:rsidRDefault="00B73D12" w:rsidP="00B73D12">
      <w:pPr>
        <w:pStyle w:val="BodyA"/>
        <w:spacing w:line="276" w:lineRule="auto"/>
        <w:jc w:val="both"/>
        <w:rPr>
          <w:rFonts w:ascii="Times New Roman" w:hAnsi="Times New Roman" w:cs="Times New Roman"/>
          <w:b/>
          <w:bCs/>
          <w:sz w:val="24"/>
          <w:szCs w:val="24"/>
        </w:rPr>
      </w:pPr>
    </w:p>
    <w:p w:rsidR="00B73D12" w:rsidRPr="00CB5811" w:rsidRDefault="00B73D12" w:rsidP="00B73D12">
      <w:pPr>
        <w:pStyle w:val="BodyA"/>
        <w:spacing w:line="276" w:lineRule="auto"/>
        <w:jc w:val="both"/>
        <w:rPr>
          <w:rFonts w:ascii="Times New Roman" w:hAnsi="Times New Roman" w:cs="Times New Roman"/>
          <w:b/>
          <w:bCs/>
          <w:sz w:val="24"/>
          <w:szCs w:val="24"/>
        </w:rPr>
      </w:pPr>
      <w:r w:rsidRPr="00CB5811">
        <w:rPr>
          <w:rFonts w:ascii="Times New Roman" w:hAnsi="Times New Roman" w:cs="Times New Roman"/>
          <w:b/>
          <w:bCs/>
          <w:sz w:val="24"/>
          <w:szCs w:val="24"/>
        </w:rPr>
        <w:t>Reference Books:</w:t>
      </w:r>
    </w:p>
    <w:p w:rsidR="00B73D12" w:rsidRPr="00CB5811" w:rsidRDefault="00B73D12" w:rsidP="00B3584E">
      <w:pPr>
        <w:pStyle w:val="ListParagraph"/>
        <w:numPr>
          <w:ilvl w:val="0"/>
          <w:numId w:val="11"/>
        </w:numPr>
        <w:autoSpaceDE w:val="0"/>
        <w:autoSpaceDN w:val="0"/>
        <w:adjustRightInd w:val="0"/>
        <w:spacing w:after="0" w:line="240" w:lineRule="auto"/>
        <w:jc w:val="both"/>
        <w:rPr>
          <w:rFonts w:ascii="Times New Roman" w:hAnsi="Times New Roman" w:cs="Times New Roman"/>
          <w:iCs/>
          <w:sz w:val="24"/>
          <w:szCs w:val="24"/>
        </w:rPr>
      </w:pPr>
      <w:r w:rsidRPr="00CB5811">
        <w:rPr>
          <w:rFonts w:ascii="Times New Roman" w:hAnsi="Times New Roman" w:cs="Times New Roman"/>
          <w:sz w:val="24"/>
          <w:szCs w:val="24"/>
        </w:rPr>
        <w:t xml:space="preserve">Pandit, R., Kulkarni, A.V. &amp; Gore, C. (1999). </w:t>
      </w:r>
      <w:r w:rsidRPr="00CB5811">
        <w:rPr>
          <w:rFonts w:ascii="Times New Roman" w:hAnsi="Times New Roman" w:cs="Times New Roman"/>
          <w:i/>
          <w:iCs/>
          <w:sz w:val="24"/>
          <w:szCs w:val="24"/>
        </w:rPr>
        <w:t xml:space="preserve">Manasashastra: Audyogik aani vyavasayikupayojan. </w:t>
      </w:r>
      <w:r w:rsidRPr="00CB5811">
        <w:rPr>
          <w:rFonts w:ascii="Times New Roman" w:hAnsi="Times New Roman" w:cs="Times New Roman"/>
          <w:sz w:val="24"/>
          <w:szCs w:val="24"/>
        </w:rPr>
        <w:t>Nagpur: Pimpalapure &amp; Co.</w:t>
      </w:r>
    </w:p>
    <w:p w:rsidR="00B73D12" w:rsidRPr="00CB5811" w:rsidRDefault="00B73D12" w:rsidP="00B3584E">
      <w:pPr>
        <w:pStyle w:val="ListParagraph"/>
        <w:numPr>
          <w:ilvl w:val="0"/>
          <w:numId w:val="11"/>
        </w:numPr>
        <w:autoSpaceDE w:val="0"/>
        <w:autoSpaceDN w:val="0"/>
        <w:adjustRightInd w:val="0"/>
        <w:spacing w:after="0" w:line="240"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Schultz, D. and Schultz, S. E. (2006) </w:t>
      </w:r>
      <w:r w:rsidRPr="00CB5811">
        <w:rPr>
          <w:rFonts w:ascii="Times New Roman" w:hAnsi="Times New Roman" w:cs="Times New Roman"/>
          <w:i/>
          <w:iCs/>
          <w:sz w:val="24"/>
          <w:szCs w:val="24"/>
        </w:rPr>
        <w:t>Psychology and work today</w:t>
      </w:r>
      <w:r w:rsidRPr="00CB5811">
        <w:rPr>
          <w:rFonts w:ascii="Times New Roman" w:hAnsi="Times New Roman" w:cs="Times New Roman"/>
          <w:sz w:val="24"/>
          <w:szCs w:val="24"/>
        </w:rPr>
        <w:t>. 8th ed. N.D.: Pearson Edu.</w:t>
      </w:r>
    </w:p>
    <w:p w:rsidR="00B73D12" w:rsidRPr="00CB5811" w:rsidRDefault="00B73D12" w:rsidP="00B3584E">
      <w:pPr>
        <w:pStyle w:val="ListParagraph"/>
        <w:numPr>
          <w:ilvl w:val="0"/>
          <w:numId w:val="11"/>
        </w:numPr>
        <w:autoSpaceDE w:val="0"/>
        <w:autoSpaceDN w:val="0"/>
        <w:adjustRightInd w:val="0"/>
        <w:spacing w:after="0" w:line="240"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McShane, et al. (2006). 1st reprint. </w:t>
      </w:r>
      <w:r w:rsidRPr="00CB5811">
        <w:rPr>
          <w:rFonts w:ascii="Times New Roman" w:hAnsi="Times New Roman" w:cs="Times New Roman"/>
          <w:i/>
          <w:iCs/>
          <w:sz w:val="24"/>
          <w:szCs w:val="24"/>
        </w:rPr>
        <w:t xml:space="preserve">Organizational Behaviour. </w:t>
      </w:r>
      <w:r w:rsidRPr="00CB5811">
        <w:rPr>
          <w:rFonts w:ascii="Times New Roman" w:hAnsi="Times New Roman" w:cs="Times New Roman"/>
          <w:sz w:val="24"/>
          <w:szCs w:val="24"/>
        </w:rPr>
        <w:t>N.D.: Tata McGraw-Hill</w:t>
      </w:r>
    </w:p>
    <w:p w:rsidR="00B73D12" w:rsidRPr="00CB5811" w:rsidRDefault="00B73D12" w:rsidP="00B73D12">
      <w:pPr>
        <w:autoSpaceDE w:val="0"/>
        <w:autoSpaceDN w:val="0"/>
        <w:adjustRightInd w:val="0"/>
        <w:spacing w:after="0" w:line="240" w:lineRule="auto"/>
        <w:jc w:val="both"/>
        <w:rPr>
          <w:rFonts w:ascii="Times New Roman" w:hAnsi="Times New Roman" w:cs="Times New Roman"/>
          <w:b/>
          <w:bCs/>
          <w:sz w:val="24"/>
          <w:szCs w:val="24"/>
        </w:rPr>
      </w:pPr>
    </w:p>
    <w:p w:rsidR="00B73D12" w:rsidRPr="00CB5811" w:rsidRDefault="00B73D12" w:rsidP="00B73D12">
      <w:pPr>
        <w:autoSpaceDE w:val="0"/>
        <w:autoSpaceDN w:val="0"/>
        <w:adjustRightInd w:val="0"/>
        <w:spacing w:after="0" w:line="240" w:lineRule="auto"/>
        <w:jc w:val="both"/>
        <w:rPr>
          <w:rFonts w:ascii="Times New Roman" w:hAnsi="Times New Roman" w:cs="Times New Roman"/>
        </w:rPr>
      </w:pPr>
      <w:r w:rsidRPr="00CB5811">
        <w:rPr>
          <w:rFonts w:ascii="Times New Roman" w:hAnsi="Times New Roman" w:cs="Times New Roman"/>
          <w:b/>
          <w:bCs/>
          <w:sz w:val="24"/>
          <w:szCs w:val="24"/>
        </w:rPr>
        <w:t>Modes of Evaluation: Quiz/Assignment/ Seminar/Written Examination</w:t>
      </w:r>
    </w:p>
    <w:p w:rsidR="00B73D12" w:rsidRPr="00CB5811" w:rsidRDefault="00B73D12" w:rsidP="00B73D12">
      <w:pPr>
        <w:pStyle w:val="BodyA"/>
        <w:jc w:val="both"/>
        <w:rPr>
          <w:rFonts w:ascii="Times New Roman" w:hAnsi="Times New Roman" w:cs="Times New Roman"/>
          <w:b/>
          <w:bCs/>
          <w:sz w:val="24"/>
          <w:szCs w:val="24"/>
          <w:lang w:val="de-DE"/>
        </w:rPr>
      </w:pPr>
    </w:p>
    <w:p w:rsidR="00B73D12" w:rsidRPr="00CB5811" w:rsidRDefault="00B73D12" w:rsidP="00B73D12">
      <w:pPr>
        <w:pStyle w:val="BodyA"/>
        <w:jc w:val="both"/>
        <w:rPr>
          <w:rFonts w:ascii="Times New Roman" w:hAnsi="Times New Roman" w:cs="Times New Roman"/>
          <w:b/>
          <w:bCs/>
          <w:sz w:val="24"/>
          <w:szCs w:val="24"/>
          <w:lang w:val="de-DE"/>
        </w:rPr>
      </w:pPr>
      <w:r w:rsidRPr="00CB5811">
        <w:rPr>
          <w:rFonts w:ascii="Times New Roman" w:hAnsi="Times New Roman" w:cs="Times New Roman"/>
          <w:b/>
          <w:bCs/>
          <w:sz w:val="24"/>
          <w:szCs w:val="24"/>
          <w:lang w:val="de-DE"/>
        </w:rPr>
        <w:t>Examination Scheme:</w:t>
      </w:r>
    </w:p>
    <w:p w:rsidR="00B73D12" w:rsidRPr="00CB5811" w:rsidRDefault="00B73D12" w:rsidP="00B73D12">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03"/>
        <w:gridCol w:w="1396"/>
        <w:gridCol w:w="1396"/>
        <w:gridCol w:w="1402"/>
        <w:gridCol w:w="1387"/>
        <w:gridCol w:w="1402"/>
      </w:tblGrid>
      <w:tr w:rsidR="00B73D12" w:rsidRPr="00CB5811" w:rsidTr="00B73D1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jc w:val="both"/>
              <w:rPr>
                <w:rFonts w:ascii="Times New Roman" w:hAnsi="Times New Roman" w:cs="Times New Roman"/>
                <w:sz w:val="24"/>
                <w:szCs w:val="24"/>
              </w:rPr>
            </w:pPr>
            <w:r w:rsidRPr="00CB581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b/>
              </w:rPr>
            </w:pPr>
            <w:r w:rsidRPr="00CB5811">
              <w:rPr>
                <w:rFonts w:ascii="Times New Roman" w:hAnsi="Times New Roman" w:cs="Times New Roman"/>
                <w:b/>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b/>
              </w:rPr>
            </w:pPr>
            <w:r w:rsidRPr="00CB5811">
              <w:rPr>
                <w:rFonts w:ascii="Times New Roman" w:hAnsi="Times New Roman" w:cs="Times New Roman"/>
                <w:b/>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b/>
              </w:rPr>
            </w:pPr>
            <w:r w:rsidRPr="00CB5811">
              <w:rPr>
                <w:rFonts w:ascii="Times New Roman" w:hAnsi="Times New Roman" w:cs="Times New Roman"/>
                <w:b/>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b/>
              </w:rPr>
            </w:pPr>
            <w:r w:rsidRPr="00CB5811">
              <w:rPr>
                <w:rFonts w:ascii="Times New Roman" w:hAnsi="Times New Roman" w:cs="Times New Roman"/>
                <w:b/>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b/>
              </w:rPr>
            </w:pPr>
            <w:r w:rsidRPr="00CB5811">
              <w:rPr>
                <w:rFonts w:ascii="Times New Roman" w:hAnsi="Times New Roman" w:cs="Times New Roman"/>
                <w:b/>
              </w:rPr>
              <w:t>EE</w:t>
            </w:r>
          </w:p>
        </w:tc>
      </w:tr>
      <w:tr w:rsidR="00B73D12" w:rsidRPr="00CB5811" w:rsidTr="00B73D1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3D12" w:rsidRPr="00CB5811" w:rsidRDefault="00B73D12" w:rsidP="00B73D12">
            <w:pPr>
              <w:pStyle w:val="BodyA"/>
              <w:jc w:val="both"/>
              <w:rPr>
                <w:rFonts w:ascii="Times New Roman" w:hAnsi="Times New Roman" w:cs="Times New Roman"/>
                <w:sz w:val="24"/>
                <w:szCs w:val="24"/>
              </w:rPr>
            </w:pPr>
            <w:r w:rsidRPr="00CB581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rPr>
            </w:pPr>
            <w:r w:rsidRPr="00CB5811">
              <w:rPr>
                <w:rFonts w:ascii="Times New Roman" w:hAnsi="Times New Roman" w:cs="Times New Roman"/>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rPr>
            </w:pPr>
            <w:r w:rsidRPr="00CB5811">
              <w:rPr>
                <w:rFonts w:ascii="Times New Roman" w:hAnsi="Times New Roman" w:cs="Times New Roman"/>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rPr>
            </w:pPr>
            <w:r w:rsidRPr="00CB5811">
              <w:rPr>
                <w:rFonts w:ascii="Times New Roman" w:hAnsi="Times New Roman" w:cs="Times New Roman"/>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rPr>
            </w:pPr>
            <w:r w:rsidRPr="00CB5811">
              <w:rPr>
                <w:rFonts w:ascii="Times New Roman" w:hAnsi="Times New Roman" w:cs="Times New Roman"/>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73D12" w:rsidRPr="00CB5811" w:rsidRDefault="00B73D12" w:rsidP="00B73D12">
            <w:pPr>
              <w:spacing w:after="0"/>
              <w:jc w:val="center"/>
              <w:rPr>
                <w:rFonts w:ascii="Times New Roman" w:hAnsi="Times New Roman" w:cs="Times New Roman"/>
              </w:rPr>
            </w:pPr>
            <w:r w:rsidRPr="00CB5811">
              <w:rPr>
                <w:rFonts w:ascii="Times New Roman" w:hAnsi="Times New Roman" w:cs="Times New Roman"/>
              </w:rPr>
              <w:t>70</w:t>
            </w:r>
          </w:p>
        </w:tc>
      </w:tr>
    </w:tbl>
    <w:p w:rsidR="00B73D12" w:rsidRPr="00CB5811" w:rsidRDefault="00B73D12" w:rsidP="00B73D12">
      <w:pPr>
        <w:pStyle w:val="BodyA"/>
        <w:widowControl w:val="0"/>
        <w:jc w:val="both"/>
        <w:rPr>
          <w:rFonts w:ascii="Times New Roman" w:eastAsia="Times New Roman" w:hAnsi="Times New Roman" w:cs="Times New Roman"/>
          <w:b/>
          <w:bCs/>
          <w:sz w:val="24"/>
          <w:szCs w:val="24"/>
        </w:rPr>
      </w:pPr>
    </w:p>
    <w:p w:rsidR="00B73D12" w:rsidRPr="00CB5811" w:rsidRDefault="00B73D12" w:rsidP="00B73D12">
      <w:pPr>
        <w:pStyle w:val="BodyA"/>
        <w:jc w:val="both"/>
        <w:rPr>
          <w:rFonts w:ascii="Times New Roman" w:eastAsia="Times New Roman" w:hAnsi="Times New Roman" w:cs="Times New Roman"/>
          <w:sz w:val="24"/>
          <w:szCs w:val="24"/>
        </w:rPr>
      </w:pPr>
      <w:r w:rsidRPr="00CB5811">
        <w:rPr>
          <w:rFonts w:ascii="Times New Roman" w:hAnsi="Times New Roman" w:cs="Times New Roman"/>
          <w:sz w:val="24"/>
          <w:szCs w:val="24"/>
        </w:rPr>
        <w:t>CT: Class Test, HA: Home Assignment, S/V/Q: Seminar/Viva/Quiz, EE: End Semester Examination; Att: Attendance</w:t>
      </w:r>
    </w:p>
    <w:p w:rsidR="00B73D12" w:rsidRPr="00CB5811" w:rsidRDefault="00B73D12" w:rsidP="00B73D12">
      <w:pPr>
        <w:pStyle w:val="BodyA"/>
        <w:spacing w:before="120" w:line="276" w:lineRule="auto"/>
        <w:rPr>
          <w:rFonts w:ascii="Times New Roman" w:eastAsia="Times New Roman" w:hAnsi="Times New Roman" w:cs="Times New Roman"/>
          <w:b/>
          <w:bCs/>
          <w:sz w:val="24"/>
          <w:szCs w:val="24"/>
        </w:rPr>
      </w:pPr>
    </w:p>
    <w:p w:rsidR="00E6303D" w:rsidRDefault="00E6303D">
      <w:pPr>
        <w:rPr>
          <w:rFonts w:ascii="Times New Roman" w:eastAsia="Times New Roman" w:hAnsi="Times New Roman" w:cs="Times New Roman"/>
          <w:b/>
          <w:bCs/>
          <w:color w:val="000000"/>
          <w:sz w:val="24"/>
          <w:szCs w:val="24"/>
          <w:u w:color="000000"/>
          <w:bdr w:val="nil"/>
          <w:lang w:val="en-US" w:eastAsia="en-IN"/>
        </w:rPr>
      </w:pPr>
      <w:r>
        <w:rPr>
          <w:rFonts w:ascii="Times New Roman" w:eastAsia="Times New Roman" w:hAnsi="Times New Roman" w:cs="Times New Roman"/>
          <w:b/>
          <w:bCs/>
          <w:sz w:val="24"/>
          <w:szCs w:val="24"/>
        </w:rPr>
        <w:br w:type="page"/>
      </w:r>
    </w:p>
    <w:p w:rsidR="00B73D12" w:rsidRPr="00CB5811" w:rsidRDefault="00B73D12" w:rsidP="00B73D12">
      <w:pPr>
        <w:pStyle w:val="BodyA"/>
        <w:spacing w:before="120" w:after="120" w:line="276" w:lineRule="auto"/>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lastRenderedPageBreak/>
        <w:t>CO, PO and PSO mapping</w:t>
      </w:r>
    </w:p>
    <w:p w:rsidR="00B73D12" w:rsidRPr="00CB5811" w:rsidRDefault="00B73D12" w:rsidP="00B73D12">
      <w:pPr>
        <w:pStyle w:val="BodyA"/>
        <w:widowControl w:val="0"/>
        <w:spacing w:before="120" w:line="276" w:lineRule="auto"/>
        <w:jc w:val="center"/>
        <w:rPr>
          <w:rFonts w:ascii="Times New Roman" w:eastAsia="Times New Roman" w:hAnsi="Times New Roman" w:cs="Times New Roman"/>
          <w:bCs/>
          <w:sz w:val="24"/>
          <w:szCs w:val="24"/>
        </w:rPr>
      </w:pPr>
    </w:p>
    <w:tbl>
      <w:tblPr>
        <w:tblStyle w:val="TableGrid"/>
        <w:tblW w:w="3571" w:type="pct"/>
        <w:jc w:val="center"/>
        <w:tblLook w:val="04A0"/>
      </w:tblPr>
      <w:tblGrid>
        <w:gridCol w:w="696"/>
        <w:gridCol w:w="670"/>
        <w:gridCol w:w="670"/>
        <w:gridCol w:w="670"/>
        <w:gridCol w:w="670"/>
        <w:gridCol w:w="670"/>
        <w:gridCol w:w="670"/>
        <w:gridCol w:w="670"/>
        <w:gridCol w:w="803"/>
        <w:gridCol w:w="803"/>
        <w:gridCol w:w="803"/>
        <w:gridCol w:w="803"/>
      </w:tblGrid>
      <w:tr w:rsidR="00B73D12" w:rsidRPr="00E6303D" w:rsidTr="00B73D12">
        <w:trPr>
          <w:jc w:val="center"/>
        </w:trPr>
        <w:tc>
          <w:tcPr>
            <w:tcW w:w="406"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303D">
              <w:rPr>
                <w:rFonts w:ascii="Times New Roman" w:eastAsia="Times New Roman" w:hAnsi="Times New Roman" w:cs="Times New Roman"/>
                <w:b/>
                <w:sz w:val="24"/>
                <w:szCs w:val="24"/>
              </w:rPr>
              <w:t>PO1</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303D">
              <w:rPr>
                <w:rFonts w:ascii="Times New Roman" w:eastAsia="Times New Roman" w:hAnsi="Times New Roman" w:cs="Times New Roman"/>
                <w:b/>
                <w:sz w:val="24"/>
                <w:szCs w:val="24"/>
              </w:rPr>
              <w:t>PO2</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303D">
              <w:rPr>
                <w:rFonts w:ascii="Times New Roman" w:eastAsia="Times New Roman" w:hAnsi="Times New Roman" w:cs="Times New Roman"/>
                <w:b/>
                <w:sz w:val="24"/>
                <w:szCs w:val="24"/>
              </w:rPr>
              <w:t>PO3</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303D">
              <w:rPr>
                <w:rFonts w:ascii="Times New Roman" w:eastAsia="Times New Roman" w:hAnsi="Times New Roman" w:cs="Times New Roman"/>
                <w:b/>
                <w:sz w:val="24"/>
                <w:szCs w:val="24"/>
              </w:rPr>
              <w:t>PO4</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303D">
              <w:rPr>
                <w:rFonts w:ascii="Times New Roman" w:eastAsia="Times New Roman" w:hAnsi="Times New Roman" w:cs="Times New Roman"/>
                <w:b/>
                <w:sz w:val="24"/>
                <w:szCs w:val="24"/>
              </w:rPr>
              <w:t>PO5</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303D">
              <w:rPr>
                <w:rFonts w:ascii="Times New Roman" w:eastAsia="Times New Roman" w:hAnsi="Times New Roman" w:cs="Times New Roman"/>
                <w:b/>
                <w:sz w:val="24"/>
                <w:szCs w:val="24"/>
              </w:rPr>
              <w:t>PO6</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303D">
              <w:rPr>
                <w:rFonts w:ascii="Times New Roman" w:eastAsia="Times New Roman" w:hAnsi="Times New Roman" w:cs="Times New Roman"/>
                <w:b/>
                <w:sz w:val="24"/>
                <w:szCs w:val="24"/>
              </w:rPr>
              <w:t>PO7</w:t>
            </w:r>
          </w:p>
        </w:tc>
        <w:tc>
          <w:tcPr>
            <w:tcW w:w="461"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303D">
              <w:rPr>
                <w:rFonts w:ascii="Times New Roman" w:eastAsia="Times New Roman" w:hAnsi="Times New Roman" w:cs="Times New Roman"/>
                <w:b/>
                <w:sz w:val="24"/>
                <w:szCs w:val="24"/>
              </w:rPr>
              <w:t>PSO1</w:t>
            </w:r>
          </w:p>
        </w:tc>
        <w:tc>
          <w:tcPr>
            <w:tcW w:w="461"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303D">
              <w:rPr>
                <w:rFonts w:ascii="Times New Roman" w:eastAsia="Times New Roman" w:hAnsi="Times New Roman" w:cs="Times New Roman"/>
                <w:b/>
                <w:sz w:val="24"/>
                <w:szCs w:val="24"/>
              </w:rPr>
              <w:t>PSO2</w:t>
            </w:r>
          </w:p>
        </w:tc>
        <w:tc>
          <w:tcPr>
            <w:tcW w:w="461"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303D">
              <w:rPr>
                <w:rFonts w:ascii="Times New Roman" w:eastAsia="Times New Roman" w:hAnsi="Times New Roman" w:cs="Times New Roman"/>
                <w:b/>
                <w:sz w:val="24"/>
                <w:szCs w:val="24"/>
              </w:rPr>
              <w:t>PSO3</w:t>
            </w:r>
          </w:p>
        </w:tc>
        <w:tc>
          <w:tcPr>
            <w:tcW w:w="461" w:type="pct"/>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303D">
              <w:rPr>
                <w:rFonts w:ascii="Times New Roman" w:eastAsia="Times New Roman" w:hAnsi="Times New Roman" w:cs="Times New Roman"/>
                <w:b/>
                <w:sz w:val="24"/>
                <w:szCs w:val="24"/>
              </w:rPr>
              <w:t>PSO4</w:t>
            </w:r>
          </w:p>
        </w:tc>
      </w:tr>
      <w:tr w:rsidR="00B73D12" w:rsidRPr="00E6303D" w:rsidTr="00B73D12">
        <w:trPr>
          <w:jc w:val="center"/>
        </w:trPr>
        <w:tc>
          <w:tcPr>
            <w:tcW w:w="406"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303D">
              <w:rPr>
                <w:rFonts w:ascii="Times New Roman" w:eastAsia="Times New Roman" w:hAnsi="Times New Roman" w:cs="Times New Roman"/>
                <w:b/>
                <w:sz w:val="24"/>
                <w:szCs w:val="24"/>
              </w:rPr>
              <w:t>CO1</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2</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2</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w:t>
            </w:r>
          </w:p>
        </w:tc>
        <w:tc>
          <w:tcPr>
            <w:tcW w:w="461"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w:t>
            </w:r>
          </w:p>
        </w:tc>
        <w:tc>
          <w:tcPr>
            <w:tcW w:w="461"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1</w:t>
            </w:r>
          </w:p>
        </w:tc>
        <w:tc>
          <w:tcPr>
            <w:tcW w:w="461"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w:t>
            </w:r>
          </w:p>
        </w:tc>
        <w:tc>
          <w:tcPr>
            <w:tcW w:w="461"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w:t>
            </w:r>
          </w:p>
        </w:tc>
      </w:tr>
      <w:tr w:rsidR="00B73D12" w:rsidRPr="00E6303D" w:rsidTr="00B73D12">
        <w:trPr>
          <w:jc w:val="center"/>
        </w:trPr>
        <w:tc>
          <w:tcPr>
            <w:tcW w:w="406" w:type="pct"/>
            <w:vAlign w:val="center"/>
          </w:tcPr>
          <w:p w:rsidR="00B73D12" w:rsidRPr="00E6303D" w:rsidRDefault="00B73D12" w:rsidP="00B73D12">
            <w:pPr>
              <w:pStyle w:val="TableParagraph"/>
              <w:spacing w:before="120" w:line="276" w:lineRule="auto"/>
              <w:jc w:val="center"/>
              <w:rPr>
                <w:b/>
                <w:sz w:val="24"/>
                <w:szCs w:val="24"/>
              </w:rPr>
            </w:pPr>
            <w:r w:rsidRPr="00E6303D">
              <w:rPr>
                <w:b/>
                <w:sz w:val="24"/>
                <w:szCs w:val="24"/>
              </w:rPr>
              <w:t>CO2</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2</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2</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2</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2</w:t>
            </w:r>
          </w:p>
        </w:tc>
        <w:tc>
          <w:tcPr>
            <w:tcW w:w="461"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w:t>
            </w:r>
          </w:p>
        </w:tc>
        <w:tc>
          <w:tcPr>
            <w:tcW w:w="461"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1</w:t>
            </w:r>
          </w:p>
        </w:tc>
        <w:tc>
          <w:tcPr>
            <w:tcW w:w="461" w:type="pct"/>
            <w:vAlign w:val="center"/>
          </w:tcPr>
          <w:p w:rsidR="00B73D12" w:rsidRPr="00E6303D" w:rsidRDefault="00B73D12" w:rsidP="00B73D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E6303D">
              <w:rPr>
                <w:rFonts w:eastAsia="Times New Roman"/>
                <w:bCs/>
                <w:sz w:val="24"/>
                <w:szCs w:val="24"/>
              </w:rPr>
              <w:t>--</w:t>
            </w:r>
          </w:p>
        </w:tc>
        <w:tc>
          <w:tcPr>
            <w:tcW w:w="461" w:type="pct"/>
            <w:vAlign w:val="center"/>
          </w:tcPr>
          <w:p w:rsidR="00B73D12" w:rsidRPr="00E6303D" w:rsidRDefault="00B73D12" w:rsidP="00B73D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E6303D">
              <w:rPr>
                <w:rFonts w:eastAsia="Times New Roman"/>
                <w:bCs/>
                <w:sz w:val="24"/>
                <w:szCs w:val="24"/>
              </w:rPr>
              <w:t>--</w:t>
            </w:r>
          </w:p>
        </w:tc>
      </w:tr>
      <w:tr w:rsidR="00B73D12" w:rsidRPr="00E6303D" w:rsidTr="00B73D12">
        <w:trPr>
          <w:jc w:val="center"/>
        </w:trPr>
        <w:tc>
          <w:tcPr>
            <w:tcW w:w="406" w:type="pct"/>
            <w:vAlign w:val="center"/>
          </w:tcPr>
          <w:p w:rsidR="00B73D12" w:rsidRPr="00E6303D" w:rsidRDefault="00B73D12" w:rsidP="00B73D12">
            <w:pPr>
              <w:pStyle w:val="TableParagraph"/>
              <w:spacing w:before="120" w:line="276" w:lineRule="auto"/>
              <w:jc w:val="center"/>
              <w:rPr>
                <w:b/>
                <w:sz w:val="24"/>
                <w:szCs w:val="24"/>
              </w:rPr>
            </w:pPr>
            <w:r w:rsidRPr="00E6303D">
              <w:rPr>
                <w:b/>
                <w:sz w:val="24"/>
                <w:szCs w:val="24"/>
              </w:rPr>
              <w:t>CO3</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2</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2</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1</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1</w:t>
            </w:r>
          </w:p>
        </w:tc>
        <w:tc>
          <w:tcPr>
            <w:tcW w:w="461"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w:t>
            </w:r>
          </w:p>
        </w:tc>
        <w:tc>
          <w:tcPr>
            <w:tcW w:w="461"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1</w:t>
            </w:r>
          </w:p>
        </w:tc>
        <w:tc>
          <w:tcPr>
            <w:tcW w:w="461" w:type="pct"/>
            <w:vAlign w:val="center"/>
          </w:tcPr>
          <w:p w:rsidR="00B73D12" w:rsidRPr="00E6303D" w:rsidRDefault="00B73D12" w:rsidP="00B73D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E6303D">
              <w:rPr>
                <w:rFonts w:eastAsia="Times New Roman"/>
                <w:bCs/>
                <w:sz w:val="24"/>
                <w:szCs w:val="24"/>
              </w:rPr>
              <w:t>--</w:t>
            </w:r>
          </w:p>
        </w:tc>
        <w:tc>
          <w:tcPr>
            <w:tcW w:w="461" w:type="pct"/>
            <w:vAlign w:val="center"/>
          </w:tcPr>
          <w:p w:rsidR="00B73D12" w:rsidRPr="00E6303D" w:rsidRDefault="00B73D12" w:rsidP="00B73D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E6303D">
              <w:rPr>
                <w:rFonts w:eastAsia="Times New Roman"/>
                <w:bCs/>
                <w:sz w:val="24"/>
                <w:szCs w:val="24"/>
              </w:rPr>
              <w:t>--</w:t>
            </w:r>
          </w:p>
        </w:tc>
      </w:tr>
      <w:tr w:rsidR="00B73D12" w:rsidRPr="00E6303D" w:rsidTr="00B73D12">
        <w:trPr>
          <w:jc w:val="center"/>
        </w:trPr>
        <w:tc>
          <w:tcPr>
            <w:tcW w:w="406" w:type="pct"/>
            <w:vAlign w:val="center"/>
          </w:tcPr>
          <w:p w:rsidR="00B73D12" w:rsidRPr="00E6303D" w:rsidRDefault="00B73D12" w:rsidP="00B73D12">
            <w:pPr>
              <w:pStyle w:val="TableParagraph"/>
              <w:spacing w:before="120" w:line="276" w:lineRule="auto"/>
              <w:jc w:val="center"/>
              <w:rPr>
                <w:b/>
                <w:sz w:val="24"/>
                <w:szCs w:val="24"/>
              </w:rPr>
            </w:pPr>
            <w:r w:rsidRPr="00E6303D">
              <w:rPr>
                <w:b/>
                <w:sz w:val="24"/>
                <w:szCs w:val="24"/>
              </w:rPr>
              <w:t>CO4</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2</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3</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1</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2</w:t>
            </w:r>
          </w:p>
        </w:tc>
        <w:tc>
          <w:tcPr>
            <w:tcW w:w="461"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w:t>
            </w:r>
          </w:p>
        </w:tc>
        <w:tc>
          <w:tcPr>
            <w:tcW w:w="461"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1</w:t>
            </w:r>
          </w:p>
        </w:tc>
        <w:tc>
          <w:tcPr>
            <w:tcW w:w="461" w:type="pct"/>
            <w:vAlign w:val="center"/>
          </w:tcPr>
          <w:p w:rsidR="00B73D12" w:rsidRPr="00E6303D" w:rsidRDefault="00B73D12" w:rsidP="00B73D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E6303D">
              <w:rPr>
                <w:rFonts w:eastAsia="Times New Roman"/>
                <w:bCs/>
                <w:sz w:val="24"/>
                <w:szCs w:val="24"/>
              </w:rPr>
              <w:t>--</w:t>
            </w:r>
          </w:p>
        </w:tc>
        <w:tc>
          <w:tcPr>
            <w:tcW w:w="461" w:type="pct"/>
            <w:vAlign w:val="center"/>
          </w:tcPr>
          <w:p w:rsidR="00B73D12" w:rsidRPr="00E6303D" w:rsidRDefault="00B73D12" w:rsidP="00B73D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E6303D">
              <w:rPr>
                <w:rFonts w:eastAsia="Times New Roman"/>
                <w:bCs/>
                <w:sz w:val="24"/>
                <w:szCs w:val="24"/>
              </w:rPr>
              <w:t>--</w:t>
            </w:r>
          </w:p>
        </w:tc>
      </w:tr>
      <w:tr w:rsidR="00B73D12" w:rsidRPr="00E6303D" w:rsidTr="00B73D12">
        <w:trPr>
          <w:jc w:val="center"/>
        </w:trPr>
        <w:tc>
          <w:tcPr>
            <w:tcW w:w="406" w:type="pct"/>
            <w:vAlign w:val="center"/>
          </w:tcPr>
          <w:p w:rsidR="00B73D12" w:rsidRPr="00E6303D" w:rsidRDefault="00B73D12" w:rsidP="00B73D12">
            <w:pPr>
              <w:pStyle w:val="TableParagraph"/>
              <w:spacing w:before="120" w:line="276" w:lineRule="auto"/>
              <w:jc w:val="center"/>
              <w:rPr>
                <w:b/>
                <w:sz w:val="24"/>
                <w:szCs w:val="24"/>
              </w:rPr>
            </w:pPr>
            <w:r w:rsidRPr="00E6303D">
              <w:rPr>
                <w:b/>
                <w:sz w:val="24"/>
                <w:szCs w:val="24"/>
              </w:rPr>
              <w:t>CO5</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1</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w:t>
            </w:r>
          </w:p>
        </w:tc>
        <w:tc>
          <w:tcPr>
            <w:tcW w:w="393"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w:t>
            </w:r>
          </w:p>
        </w:tc>
        <w:tc>
          <w:tcPr>
            <w:tcW w:w="461"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w:t>
            </w:r>
          </w:p>
        </w:tc>
        <w:tc>
          <w:tcPr>
            <w:tcW w:w="461" w:type="pct"/>
            <w:vAlign w:val="center"/>
          </w:tcPr>
          <w:p w:rsidR="00B73D12" w:rsidRPr="00E6303D" w:rsidRDefault="00B73D12" w:rsidP="00B73D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303D">
              <w:rPr>
                <w:rFonts w:ascii="Times New Roman" w:eastAsia="Times New Roman" w:hAnsi="Times New Roman" w:cs="Times New Roman"/>
                <w:bCs/>
                <w:sz w:val="24"/>
                <w:szCs w:val="24"/>
              </w:rPr>
              <w:t>1</w:t>
            </w:r>
          </w:p>
        </w:tc>
        <w:tc>
          <w:tcPr>
            <w:tcW w:w="461" w:type="pct"/>
            <w:vAlign w:val="center"/>
          </w:tcPr>
          <w:p w:rsidR="00B73D12" w:rsidRPr="00E6303D" w:rsidRDefault="00B73D12" w:rsidP="00B73D12">
            <w:pPr>
              <w:widowControl w:val="0"/>
              <w:spacing w:before="120" w:line="276" w:lineRule="auto"/>
              <w:jc w:val="center"/>
              <w:rPr>
                <w:rFonts w:eastAsia="Times New Roman"/>
                <w:bCs/>
                <w:sz w:val="24"/>
                <w:szCs w:val="24"/>
              </w:rPr>
            </w:pPr>
            <w:r w:rsidRPr="00E6303D">
              <w:rPr>
                <w:rFonts w:eastAsia="Times New Roman"/>
                <w:bCs/>
                <w:sz w:val="24"/>
                <w:szCs w:val="24"/>
              </w:rPr>
              <w:t>--</w:t>
            </w:r>
          </w:p>
        </w:tc>
        <w:tc>
          <w:tcPr>
            <w:tcW w:w="461" w:type="pct"/>
            <w:vAlign w:val="center"/>
          </w:tcPr>
          <w:p w:rsidR="00B73D12" w:rsidRPr="00E6303D" w:rsidRDefault="00B73D12" w:rsidP="00B73D12">
            <w:pPr>
              <w:widowControl w:val="0"/>
              <w:spacing w:before="120" w:line="276" w:lineRule="auto"/>
              <w:jc w:val="center"/>
              <w:rPr>
                <w:rFonts w:eastAsia="Times New Roman"/>
                <w:bCs/>
                <w:sz w:val="24"/>
                <w:szCs w:val="24"/>
              </w:rPr>
            </w:pPr>
            <w:r w:rsidRPr="00E6303D">
              <w:rPr>
                <w:rFonts w:eastAsia="Times New Roman"/>
                <w:bCs/>
                <w:sz w:val="24"/>
                <w:szCs w:val="24"/>
              </w:rPr>
              <w:t>--</w:t>
            </w:r>
          </w:p>
        </w:tc>
      </w:tr>
    </w:tbl>
    <w:p w:rsidR="00B73D12" w:rsidRPr="00CB5811" w:rsidRDefault="00B73D12" w:rsidP="00B73D12">
      <w:pPr>
        <w:pStyle w:val="BodyA"/>
        <w:widowControl w:val="0"/>
        <w:spacing w:before="120" w:line="276" w:lineRule="auto"/>
        <w:jc w:val="center"/>
        <w:rPr>
          <w:rFonts w:ascii="Times New Roman" w:eastAsia="Times New Roman" w:hAnsi="Times New Roman" w:cs="Times New Roman"/>
          <w:bCs/>
          <w:sz w:val="24"/>
          <w:szCs w:val="24"/>
        </w:rPr>
      </w:pPr>
    </w:p>
    <w:p w:rsidR="00B73D12" w:rsidRPr="00CB5811" w:rsidRDefault="00B73D12" w:rsidP="00B73D12">
      <w:pPr>
        <w:pStyle w:val="BodyA"/>
        <w:widowControl w:val="0"/>
        <w:spacing w:before="120" w:line="276"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 strongly related, 2: moderately related and 3: weakly related</w:t>
      </w:r>
    </w:p>
    <w:p w:rsidR="00586687" w:rsidRPr="00CB5811" w:rsidRDefault="00586687" w:rsidP="009C15E6">
      <w:pPr>
        <w:rPr>
          <w:rFonts w:ascii="Times New Roman" w:hAnsi="Times New Roman" w:cs="Times New Roman"/>
          <w:sz w:val="24"/>
          <w:szCs w:val="24"/>
        </w:rPr>
      </w:pPr>
    </w:p>
    <w:p w:rsidR="00586687" w:rsidRPr="00CB5811" w:rsidRDefault="00586687" w:rsidP="00586687">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86687" w:rsidRPr="00CB5811" w:rsidTr="00607A5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6687" w:rsidRPr="00CB5811" w:rsidRDefault="00586687" w:rsidP="00607A58">
            <w:pPr>
              <w:pStyle w:val="BodyA"/>
              <w:spacing w:line="276" w:lineRule="auto"/>
              <w:rPr>
                <w:rFonts w:ascii="Times New Roman" w:hAnsi="Times New Roman" w:cs="Times New Roman"/>
                <w:b/>
                <w:sz w:val="24"/>
                <w:szCs w:val="24"/>
              </w:rPr>
            </w:pPr>
            <w:r w:rsidRPr="00CB5811">
              <w:rPr>
                <w:rFonts w:ascii="Times New Roman" w:hAnsi="Times New Roman" w:cs="Times New Roman"/>
                <w:b/>
                <w:sz w:val="24"/>
                <w:szCs w:val="24"/>
              </w:rPr>
              <w:t>PSY2205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86687" w:rsidRPr="00CB5811" w:rsidRDefault="00586687" w:rsidP="00607A58">
            <w:pPr>
              <w:jc w:val="center"/>
              <w:rPr>
                <w:rFonts w:ascii="Times New Roman" w:hAnsi="Times New Roman" w:cs="Times New Roman"/>
                <w:b/>
                <w:sz w:val="28"/>
                <w:szCs w:val="28"/>
              </w:rPr>
            </w:pPr>
            <w:r w:rsidRPr="00CB5811">
              <w:rPr>
                <w:rFonts w:ascii="Times New Roman" w:hAnsi="Times New Roman" w:cs="Times New Roman"/>
                <w:b/>
                <w:sz w:val="28"/>
                <w:szCs w:val="28"/>
              </w:rPr>
              <w:t>ORGANIZATIONAL BEHAVIOUR</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6687" w:rsidRPr="00CB5811" w:rsidRDefault="00586687" w:rsidP="00607A58">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6687" w:rsidRPr="00CB5811" w:rsidRDefault="00586687" w:rsidP="00607A58">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6687" w:rsidRPr="00CB5811" w:rsidRDefault="00586687" w:rsidP="00607A58">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6687" w:rsidRPr="00CB5811" w:rsidRDefault="00586687" w:rsidP="00607A58">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C</w:t>
            </w:r>
          </w:p>
        </w:tc>
      </w:tr>
      <w:tr w:rsidR="00586687" w:rsidRPr="00CB5811" w:rsidTr="00607A5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6687" w:rsidRPr="00CB5811" w:rsidRDefault="00586687" w:rsidP="00607A58">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6687" w:rsidRPr="00CB5811" w:rsidRDefault="00586687" w:rsidP="00607A58">
            <w:pPr>
              <w:pStyle w:val="BodyA"/>
              <w:spacing w:line="276" w:lineRule="auto"/>
              <w:jc w:val="center"/>
              <w:rPr>
                <w:rFonts w:ascii="Times New Roman" w:hAnsi="Times New Roman" w:cs="Times New Roman"/>
                <w:sz w:val="24"/>
                <w:szCs w:val="24"/>
              </w:rPr>
            </w:pPr>
            <w:r w:rsidRPr="00CB5811">
              <w:rPr>
                <w:rFonts w:ascii="Times New Roman" w:eastAsia="Cambria" w:hAnsi="Times New Roman" w:cs="Times New Roman"/>
                <w:sz w:val="24"/>
                <w:szCs w:val="24"/>
              </w:rPr>
              <w:t>Date of Approval: May 08, 2019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6687" w:rsidRPr="00CB5811" w:rsidRDefault="00586687" w:rsidP="00607A58">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6687" w:rsidRPr="00CB5811" w:rsidRDefault="00586687" w:rsidP="00607A58">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6687" w:rsidRPr="00CB5811" w:rsidRDefault="00586687" w:rsidP="00607A58">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6687" w:rsidRPr="00CB5811" w:rsidRDefault="00586687" w:rsidP="00607A58">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3</w:t>
            </w:r>
          </w:p>
        </w:tc>
      </w:tr>
      <w:tr w:rsidR="00586687" w:rsidRPr="00CB5811" w:rsidTr="00607A5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6687" w:rsidRPr="00CB5811" w:rsidRDefault="00586687" w:rsidP="00607A58">
            <w:pPr>
              <w:pStyle w:val="BodyA"/>
              <w:rPr>
                <w:rFonts w:ascii="Times New Roman" w:hAnsi="Times New Roman" w:cs="Times New Roman"/>
                <w:sz w:val="24"/>
                <w:szCs w:val="24"/>
              </w:rPr>
            </w:pPr>
            <w:r w:rsidRPr="00CB581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6687" w:rsidRPr="00CB5811" w:rsidRDefault="00586687" w:rsidP="00607A58">
            <w:pPr>
              <w:spacing w:after="0"/>
              <w:jc w:val="center"/>
              <w:rPr>
                <w:rFonts w:ascii="Times New Roman" w:hAnsi="Times New Roman" w:cs="Times New Roman"/>
                <w:sz w:val="24"/>
                <w:szCs w:val="24"/>
              </w:rPr>
            </w:pPr>
          </w:p>
        </w:tc>
      </w:tr>
      <w:tr w:rsidR="00586687" w:rsidRPr="00CB5811" w:rsidTr="00607A5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6687" w:rsidRPr="00CB5811" w:rsidRDefault="00586687" w:rsidP="00607A58">
            <w:pPr>
              <w:pStyle w:val="BodyA"/>
              <w:rPr>
                <w:rFonts w:ascii="Times New Roman" w:hAnsi="Times New Roman" w:cs="Times New Roman"/>
                <w:sz w:val="24"/>
                <w:szCs w:val="24"/>
              </w:rPr>
            </w:pPr>
            <w:r w:rsidRPr="00CB581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6687" w:rsidRPr="00CB5811" w:rsidRDefault="00586687" w:rsidP="00607A58">
            <w:pPr>
              <w:spacing w:after="0"/>
              <w:jc w:val="center"/>
              <w:rPr>
                <w:rFonts w:ascii="Times New Roman" w:hAnsi="Times New Roman" w:cs="Times New Roman"/>
                <w:sz w:val="24"/>
                <w:szCs w:val="24"/>
              </w:rPr>
            </w:pPr>
          </w:p>
        </w:tc>
      </w:tr>
    </w:tbl>
    <w:p w:rsidR="00586687" w:rsidRPr="00CB5811" w:rsidRDefault="00586687" w:rsidP="00586687">
      <w:pPr>
        <w:spacing w:after="0"/>
        <w:rPr>
          <w:rFonts w:ascii="Times New Roman" w:hAnsi="Times New Roman" w:cs="Times New Roman"/>
          <w:b/>
          <w:color w:val="000000"/>
          <w:sz w:val="24"/>
          <w:szCs w:val="24"/>
        </w:rPr>
      </w:pPr>
    </w:p>
    <w:p w:rsidR="00586687" w:rsidRPr="00CB5811" w:rsidRDefault="00586687" w:rsidP="00586687">
      <w:pPr>
        <w:pStyle w:val="BodyA"/>
        <w:spacing w:line="276" w:lineRule="auto"/>
        <w:rPr>
          <w:rFonts w:ascii="Times New Roman" w:hAnsi="Times New Roman" w:cs="Times New Roman"/>
          <w:b/>
          <w:bCs/>
          <w:sz w:val="24"/>
          <w:szCs w:val="24"/>
        </w:rPr>
      </w:pPr>
      <w:r w:rsidRPr="00CB5811">
        <w:rPr>
          <w:rFonts w:ascii="Times New Roman" w:hAnsi="Times New Roman" w:cs="Times New Roman"/>
          <w:b/>
          <w:bCs/>
          <w:sz w:val="24"/>
          <w:szCs w:val="24"/>
        </w:rPr>
        <w:t xml:space="preserve">Catalog Description </w:t>
      </w:r>
    </w:p>
    <w:p w:rsidR="00586687" w:rsidRPr="00CB5811" w:rsidRDefault="00586687" w:rsidP="00586687">
      <w:pPr>
        <w:spacing w:before="120" w:after="240" w:line="276" w:lineRule="auto"/>
        <w:jc w:val="both"/>
        <w:rPr>
          <w:rFonts w:ascii="Times New Roman" w:hAnsi="Times New Roman" w:cs="Times New Roman"/>
          <w:b/>
          <w:sz w:val="24"/>
          <w:szCs w:val="24"/>
        </w:rPr>
      </w:pPr>
      <w:r w:rsidRPr="00CB5811">
        <w:rPr>
          <w:rFonts w:ascii="Times New Roman" w:hAnsi="Times New Roman" w:cs="Times New Roman"/>
          <w:color w:val="222222"/>
          <w:sz w:val="24"/>
          <w:szCs w:val="24"/>
          <w:shd w:val="clear" w:color="auto" w:fill="FFFFFF"/>
        </w:rPr>
        <w:t xml:space="preserve">Organizational behavior is the study of both group and individual performance and activity within an organization. This paper focuses on human behavior in a work environment and determines its impact on job structure, performance, communication, motivation, leadership, organizational culture etc. </w:t>
      </w:r>
    </w:p>
    <w:p w:rsidR="00586687" w:rsidRPr="00CB5811" w:rsidRDefault="00586687" w:rsidP="00586687">
      <w:pPr>
        <w:pStyle w:val="BodyA"/>
        <w:spacing w:line="276" w:lineRule="auto"/>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Objectives</w:t>
      </w:r>
    </w:p>
    <w:p w:rsidR="00586687" w:rsidRPr="00CB5811" w:rsidRDefault="00586687" w:rsidP="00586687">
      <w:pPr>
        <w:pStyle w:val="BodyA"/>
        <w:spacing w:before="120" w:line="276" w:lineRule="auto"/>
        <w:rPr>
          <w:rFonts w:ascii="Times New Roman" w:hAnsi="Times New Roman" w:cs="Times New Roman"/>
          <w:sz w:val="24"/>
          <w:szCs w:val="24"/>
        </w:rPr>
      </w:pPr>
      <w:r w:rsidRPr="00CB5811">
        <w:rPr>
          <w:rFonts w:ascii="Times New Roman" w:hAnsi="Times New Roman" w:cs="Times New Roman"/>
          <w:sz w:val="24"/>
          <w:szCs w:val="24"/>
        </w:rPr>
        <w:t xml:space="preserve">The objective of this course is </w:t>
      </w:r>
    </w:p>
    <w:p w:rsidR="00586687" w:rsidRPr="00CB5811" w:rsidRDefault="00586687" w:rsidP="00B3584E">
      <w:pPr>
        <w:pStyle w:val="NormalWeb"/>
        <w:numPr>
          <w:ilvl w:val="0"/>
          <w:numId w:val="2"/>
        </w:numPr>
        <w:spacing w:before="0" w:beforeAutospacing="0" w:after="0" w:afterAutospacing="0" w:line="276" w:lineRule="auto"/>
        <w:jc w:val="both"/>
        <w:rPr>
          <w:rFonts w:ascii="Times New Roman" w:eastAsia="Arial Unicode MS" w:hAnsi="Times New Roman"/>
          <w:color w:val="000000"/>
          <w:sz w:val="24"/>
          <w:szCs w:val="24"/>
          <w:u w:color="000000"/>
          <w:bdr w:val="nil"/>
          <w:lang w:eastAsia="en-IN"/>
        </w:rPr>
      </w:pPr>
      <w:r w:rsidRPr="00CB5811">
        <w:rPr>
          <w:rFonts w:ascii="Times New Roman" w:eastAsia="Arial Unicode MS" w:hAnsi="Times New Roman"/>
          <w:color w:val="000000"/>
          <w:sz w:val="24"/>
          <w:szCs w:val="24"/>
          <w:u w:color="000000"/>
          <w:bdr w:val="nil"/>
          <w:lang w:eastAsia="en-IN"/>
        </w:rPr>
        <w:t>To</w:t>
      </w:r>
      <w:r w:rsidRPr="00CB5811">
        <w:rPr>
          <w:rFonts w:ascii="Times New Roman" w:hAnsi="Times New Roman"/>
          <w:sz w:val="24"/>
          <w:szCs w:val="24"/>
        </w:rPr>
        <w:t xml:space="preserve"> </w:t>
      </w:r>
      <w:r w:rsidRPr="00CB5811">
        <w:rPr>
          <w:rFonts w:ascii="Times New Roman" w:hAnsi="Times New Roman"/>
          <w:color w:val="000000"/>
          <w:sz w:val="24"/>
          <w:szCs w:val="24"/>
        </w:rPr>
        <w:t>familiarize the student about meaning, scope, development and future prospects of organizational psychology.</w:t>
      </w:r>
    </w:p>
    <w:p w:rsidR="00586687" w:rsidRPr="00CB5811" w:rsidRDefault="00586687" w:rsidP="00B3584E">
      <w:pPr>
        <w:pStyle w:val="NormalWeb"/>
        <w:numPr>
          <w:ilvl w:val="0"/>
          <w:numId w:val="2"/>
        </w:numPr>
        <w:spacing w:before="0" w:beforeAutospacing="0" w:after="0" w:afterAutospacing="0" w:line="276" w:lineRule="auto"/>
        <w:jc w:val="both"/>
        <w:rPr>
          <w:rFonts w:ascii="Times New Roman" w:eastAsia="Arial Unicode MS" w:hAnsi="Times New Roman"/>
          <w:color w:val="000000"/>
          <w:sz w:val="24"/>
          <w:szCs w:val="24"/>
          <w:u w:color="000000"/>
          <w:bdr w:val="nil"/>
          <w:lang w:eastAsia="en-IN"/>
        </w:rPr>
      </w:pPr>
      <w:r w:rsidRPr="00CB5811">
        <w:rPr>
          <w:rFonts w:ascii="Times New Roman" w:eastAsia="Arial Unicode MS" w:hAnsi="Times New Roman"/>
          <w:color w:val="000000"/>
          <w:sz w:val="24"/>
          <w:szCs w:val="24"/>
          <w:u w:color="000000"/>
          <w:bdr w:val="nil"/>
          <w:lang w:eastAsia="en-IN"/>
        </w:rPr>
        <w:t xml:space="preserve">To understand </w:t>
      </w:r>
      <w:r w:rsidRPr="00CB5811">
        <w:rPr>
          <w:rFonts w:ascii="Times New Roman" w:hAnsi="Times New Roman"/>
          <w:sz w:val="23"/>
          <w:szCs w:val="23"/>
        </w:rPr>
        <w:t>different approaches and theories of work motivation</w:t>
      </w:r>
    </w:p>
    <w:p w:rsidR="00586687" w:rsidRPr="00CB5811" w:rsidRDefault="00586687" w:rsidP="00B3584E">
      <w:pPr>
        <w:pStyle w:val="NormalWeb"/>
        <w:numPr>
          <w:ilvl w:val="0"/>
          <w:numId w:val="2"/>
        </w:numPr>
        <w:spacing w:before="0" w:beforeAutospacing="0" w:after="0" w:afterAutospacing="0" w:line="276" w:lineRule="auto"/>
        <w:jc w:val="both"/>
        <w:rPr>
          <w:rFonts w:ascii="Times New Roman" w:eastAsia="Arial Unicode MS" w:hAnsi="Times New Roman"/>
          <w:color w:val="000000"/>
          <w:sz w:val="24"/>
          <w:szCs w:val="24"/>
          <w:u w:color="000000"/>
          <w:bdr w:val="nil"/>
          <w:lang w:eastAsia="en-IN"/>
        </w:rPr>
      </w:pPr>
      <w:r w:rsidRPr="00CB5811">
        <w:rPr>
          <w:rFonts w:ascii="Times New Roman" w:eastAsia="Arial Unicode MS" w:hAnsi="Times New Roman"/>
          <w:color w:val="000000"/>
          <w:sz w:val="24"/>
          <w:szCs w:val="24"/>
          <w:u w:color="000000"/>
          <w:bdr w:val="nil"/>
          <w:lang w:eastAsia="en-IN"/>
        </w:rPr>
        <w:t xml:space="preserve">To understand the role of psychological component in any organization like job satisfaction, involvement and commitment etc. </w:t>
      </w:r>
    </w:p>
    <w:p w:rsidR="00586687" w:rsidRPr="00CB5811" w:rsidRDefault="00586687" w:rsidP="00B3584E">
      <w:pPr>
        <w:pStyle w:val="BodyA"/>
        <w:numPr>
          <w:ilvl w:val="0"/>
          <w:numId w:val="2"/>
        </w:numPr>
        <w:spacing w:line="276" w:lineRule="auto"/>
        <w:rPr>
          <w:rFonts w:ascii="Times New Roman" w:hAnsi="Times New Roman" w:cs="Times New Roman"/>
          <w:b/>
          <w:bCs/>
          <w:sz w:val="24"/>
          <w:szCs w:val="24"/>
        </w:rPr>
      </w:pPr>
      <w:r w:rsidRPr="00CB5811">
        <w:rPr>
          <w:rFonts w:ascii="Times New Roman" w:hAnsi="Times New Roman" w:cs="Times New Roman"/>
          <w:bCs/>
          <w:sz w:val="24"/>
          <w:szCs w:val="24"/>
        </w:rPr>
        <w:t>To know</w:t>
      </w:r>
      <w:r w:rsidRPr="00CB5811">
        <w:rPr>
          <w:rFonts w:ascii="Times New Roman" w:hAnsi="Times New Roman" w:cs="Times New Roman"/>
          <w:b/>
          <w:bCs/>
          <w:sz w:val="24"/>
          <w:szCs w:val="24"/>
        </w:rPr>
        <w:t xml:space="preserve"> </w:t>
      </w:r>
      <w:r w:rsidRPr="00CB5811">
        <w:rPr>
          <w:rFonts w:ascii="Times New Roman" w:hAnsi="Times New Roman" w:cs="Times New Roman"/>
          <w:bCs/>
          <w:sz w:val="24"/>
          <w:szCs w:val="24"/>
        </w:rPr>
        <w:t>the concept, nature and formation of organizational culture</w:t>
      </w:r>
      <w:r w:rsidRPr="00CB5811">
        <w:rPr>
          <w:rFonts w:ascii="Times New Roman" w:hAnsi="Times New Roman" w:cs="Times New Roman"/>
          <w:b/>
          <w:bCs/>
          <w:sz w:val="24"/>
          <w:szCs w:val="24"/>
        </w:rPr>
        <w:t xml:space="preserve">  </w:t>
      </w:r>
    </w:p>
    <w:p w:rsidR="00586687" w:rsidRPr="00CB5811" w:rsidRDefault="00586687" w:rsidP="00586687">
      <w:pPr>
        <w:pStyle w:val="BodyA"/>
        <w:spacing w:line="276" w:lineRule="auto"/>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Outcomes</w:t>
      </w:r>
    </w:p>
    <w:p w:rsidR="00586687" w:rsidRPr="00CB5811" w:rsidRDefault="00586687" w:rsidP="00586687">
      <w:pPr>
        <w:pStyle w:val="BodyA"/>
        <w:spacing w:before="120" w:line="276" w:lineRule="auto"/>
        <w:rPr>
          <w:rFonts w:ascii="Times New Roman" w:hAnsi="Times New Roman" w:cs="Times New Roman"/>
          <w:sz w:val="24"/>
          <w:szCs w:val="24"/>
        </w:rPr>
      </w:pPr>
      <w:r w:rsidRPr="00CB5811">
        <w:rPr>
          <w:rFonts w:ascii="Times New Roman" w:hAnsi="Times New Roman" w:cs="Times New Roman"/>
          <w:sz w:val="24"/>
          <w:szCs w:val="24"/>
        </w:rPr>
        <w:t>On completion of this course, the students will be able to</w:t>
      </w:r>
    </w:p>
    <w:p w:rsidR="00586687" w:rsidRPr="00CB5811" w:rsidRDefault="00586687" w:rsidP="00586687">
      <w:pPr>
        <w:pStyle w:val="BodyA"/>
        <w:spacing w:line="276" w:lineRule="auto"/>
        <w:rPr>
          <w:rFonts w:ascii="Times New Roman" w:eastAsia="Times New Roman" w:hAnsi="Times New Roman" w:cs="Times New Roman"/>
          <w:sz w:val="16"/>
          <w:szCs w:val="16"/>
        </w:rPr>
      </w:pPr>
    </w:p>
    <w:p w:rsidR="00586687" w:rsidRPr="00CB5811" w:rsidRDefault="00586687" w:rsidP="00586687">
      <w:pPr>
        <w:spacing w:line="276" w:lineRule="auto"/>
        <w:ind w:left="630" w:hanging="630"/>
        <w:rPr>
          <w:rFonts w:ascii="Times New Roman" w:hAnsi="Times New Roman" w:cs="Times New Roman"/>
          <w:color w:val="000000"/>
          <w:sz w:val="24"/>
          <w:szCs w:val="24"/>
          <w:shd w:val="clear" w:color="auto" w:fill="FFFFFF"/>
        </w:rPr>
      </w:pPr>
      <w:r w:rsidRPr="00CB5811">
        <w:rPr>
          <w:rFonts w:ascii="Times New Roman" w:hAnsi="Times New Roman" w:cs="Times New Roman"/>
          <w:sz w:val="24"/>
          <w:szCs w:val="24"/>
        </w:rPr>
        <w:t>CO1:</w:t>
      </w:r>
      <w:r w:rsidRPr="00CB5811">
        <w:rPr>
          <w:rFonts w:ascii="Times New Roman" w:hAnsi="Times New Roman" w:cs="Times New Roman"/>
          <w:color w:val="000000"/>
          <w:sz w:val="24"/>
          <w:szCs w:val="24"/>
          <w:shd w:val="clear" w:color="auto" w:fill="FFFFFF"/>
        </w:rPr>
        <w:t xml:space="preserve"> Define meaning, functions, development and future prospects of organizational Psychology.</w:t>
      </w:r>
    </w:p>
    <w:p w:rsidR="00586687" w:rsidRPr="00CB5811" w:rsidRDefault="00586687" w:rsidP="00586687">
      <w:pPr>
        <w:pStyle w:val="NormalWeb"/>
        <w:spacing w:before="0" w:beforeAutospacing="0" w:after="0" w:afterAutospacing="0" w:line="276" w:lineRule="auto"/>
        <w:ind w:left="630" w:hanging="630"/>
        <w:jc w:val="both"/>
        <w:rPr>
          <w:rFonts w:ascii="Times New Roman" w:eastAsia="Arial Unicode MS" w:hAnsi="Times New Roman"/>
          <w:color w:val="000000"/>
          <w:sz w:val="24"/>
          <w:szCs w:val="24"/>
          <w:u w:color="000000"/>
          <w:bdr w:val="nil"/>
          <w:lang w:eastAsia="en-IN"/>
        </w:rPr>
      </w:pPr>
      <w:r w:rsidRPr="00CB5811">
        <w:rPr>
          <w:rFonts w:ascii="Times New Roman" w:hAnsi="Times New Roman"/>
          <w:sz w:val="24"/>
          <w:szCs w:val="24"/>
        </w:rPr>
        <w:lastRenderedPageBreak/>
        <w:t>CO2:</w:t>
      </w:r>
      <w:r w:rsidRPr="00CB5811">
        <w:rPr>
          <w:rFonts w:ascii="Times New Roman" w:hAnsi="Times New Roman"/>
          <w:b/>
          <w:bCs/>
          <w:color w:val="000000"/>
          <w:sz w:val="24"/>
          <w:szCs w:val="24"/>
        </w:rPr>
        <w:t xml:space="preserve"> </w:t>
      </w:r>
      <w:r w:rsidRPr="00CB5811">
        <w:rPr>
          <w:rFonts w:ascii="Times New Roman" w:hAnsi="Times New Roman"/>
          <w:bCs/>
          <w:color w:val="000000"/>
          <w:sz w:val="24"/>
          <w:szCs w:val="24"/>
        </w:rPr>
        <w:t xml:space="preserve">Explain theories and designing models of work motivation </w:t>
      </w:r>
    </w:p>
    <w:p w:rsidR="00586687" w:rsidRPr="00CB5811" w:rsidRDefault="00586687" w:rsidP="00586687">
      <w:pPr>
        <w:spacing w:before="120" w:after="120" w:line="276" w:lineRule="auto"/>
        <w:ind w:left="634" w:hanging="634"/>
        <w:rPr>
          <w:rFonts w:ascii="Times New Roman" w:hAnsi="Times New Roman" w:cs="Times New Roman"/>
          <w:color w:val="000000"/>
          <w:sz w:val="24"/>
          <w:szCs w:val="24"/>
          <w:shd w:val="clear" w:color="auto" w:fill="FFFFFF"/>
        </w:rPr>
      </w:pPr>
      <w:r w:rsidRPr="00CB5811">
        <w:rPr>
          <w:rFonts w:ascii="Times New Roman" w:hAnsi="Times New Roman" w:cs="Times New Roman"/>
          <w:sz w:val="24"/>
          <w:szCs w:val="24"/>
        </w:rPr>
        <w:t>CO3:</w:t>
      </w:r>
      <w:r w:rsidRPr="00CB5811">
        <w:rPr>
          <w:rFonts w:ascii="Times New Roman" w:hAnsi="Times New Roman" w:cs="Times New Roman"/>
          <w:color w:val="000000"/>
          <w:sz w:val="24"/>
          <w:szCs w:val="24"/>
          <w:shd w:val="clear" w:color="auto" w:fill="FFFFFF"/>
        </w:rPr>
        <w:t xml:space="preserve"> Describe concept, determinants and consequences of organizational attitude and behaviour</w:t>
      </w:r>
    </w:p>
    <w:p w:rsidR="00586687" w:rsidRPr="00CB5811" w:rsidRDefault="00586687" w:rsidP="00586687">
      <w:pPr>
        <w:spacing w:before="120" w:after="120" w:line="276" w:lineRule="auto"/>
        <w:ind w:left="634" w:hanging="634"/>
        <w:rPr>
          <w:rFonts w:ascii="Times New Roman" w:hAnsi="Times New Roman" w:cs="Times New Roman"/>
          <w:color w:val="000000"/>
          <w:sz w:val="24"/>
          <w:szCs w:val="24"/>
          <w:shd w:val="clear" w:color="auto" w:fill="FFFFFF"/>
        </w:rPr>
      </w:pPr>
      <w:r w:rsidRPr="00CB5811">
        <w:rPr>
          <w:rFonts w:ascii="Times New Roman" w:hAnsi="Times New Roman" w:cs="Times New Roman"/>
          <w:sz w:val="24"/>
          <w:szCs w:val="24"/>
        </w:rPr>
        <w:t>CO4:</w:t>
      </w:r>
      <w:r w:rsidRPr="00CB5811">
        <w:rPr>
          <w:rFonts w:ascii="Times New Roman" w:hAnsi="Times New Roman" w:cs="Times New Roman"/>
          <w:color w:val="000000"/>
          <w:sz w:val="24"/>
          <w:szCs w:val="24"/>
          <w:shd w:val="clear" w:color="auto" w:fill="FFFFFF"/>
        </w:rPr>
        <w:t xml:space="preserve"> State role of power, politics and structural determinants in organization </w:t>
      </w:r>
    </w:p>
    <w:p w:rsidR="00586687" w:rsidRPr="00CB5811" w:rsidRDefault="00586687" w:rsidP="00586687">
      <w:pPr>
        <w:spacing w:before="120" w:after="120" w:line="276" w:lineRule="auto"/>
        <w:ind w:left="634" w:hanging="634"/>
        <w:rPr>
          <w:rFonts w:ascii="Times New Roman" w:hAnsi="Times New Roman" w:cs="Times New Roman"/>
          <w:color w:val="000000"/>
          <w:sz w:val="24"/>
          <w:szCs w:val="24"/>
          <w:shd w:val="clear" w:color="auto" w:fill="FFFFFF"/>
        </w:rPr>
      </w:pPr>
      <w:r w:rsidRPr="00CB5811">
        <w:rPr>
          <w:rFonts w:ascii="Times New Roman" w:hAnsi="Times New Roman" w:cs="Times New Roman"/>
          <w:color w:val="000000"/>
          <w:sz w:val="24"/>
          <w:szCs w:val="24"/>
          <w:shd w:val="clear" w:color="auto" w:fill="FFFFFF"/>
        </w:rPr>
        <w:t xml:space="preserve">CO5: Interpret </w:t>
      </w:r>
      <w:r w:rsidRPr="00CB5811">
        <w:rPr>
          <w:rFonts w:ascii="Times New Roman" w:hAnsi="Times New Roman" w:cs="Times New Roman"/>
          <w:bCs/>
          <w:sz w:val="24"/>
          <w:szCs w:val="24"/>
        </w:rPr>
        <w:t xml:space="preserve">significance and consequences </w:t>
      </w:r>
      <w:r w:rsidRPr="00CB5811">
        <w:rPr>
          <w:rFonts w:ascii="Times New Roman" w:hAnsi="Times New Roman" w:cs="Times New Roman"/>
          <w:color w:val="000000"/>
          <w:sz w:val="24"/>
          <w:szCs w:val="24"/>
          <w:shd w:val="clear" w:color="auto" w:fill="FFFFFF"/>
        </w:rPr>
        <w:t>of work culture in organization</w:t>
      </w:r>
    </w:p>
    <w:tbl>
      <w:tblPr>
        <w:tblStyle w:val="TableGrid"/>
        <w:tblW w:w="5122" w:type="pct"/>
        <w:tblLook w:val="04A0"/>
      </w:tblPr>
      <w:tblGrid>
        <w:gridCol w:w="6768"/>
        <w:gridCol w:w="1350"/>
        <w:gridCol w:w="1350"/>
      </w:tblGrid>
      <w:tr w:rsidR="00586687" w:rsidRPr="00CB5811" w:rsidTr="00607A58">
        <w:tc>
          <w:tcPr>
            <w:tcW w:w="3574" w:type="pct"/>
            <w:vAlign w:val="center"/>
          </w:tcPr>
          <w:p w:rsidR="00586687" w:rsidRPr="00CB5811" w:rsidRDefault="00586687"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Modules</w:t>
            </w:r>
          </w:p>
        </w:tc>
        <w:tc>
          <w:tcPr>
            <w:tcW w:w="713" w:type="pct"/>
            <w:vAlign w:val="center"/>
          </w:tcPr>
          <w:p w:rsidR="00586687" w:rsidRPr="00CB5811" w:rsidRDefault="00586687"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Blooms level*</w:t>
            </w:r>
          </w:p>
        </w:tc>
        <w:tc>
          <w:tcPr>
            <w:tcW w:w="713" w:type="pct"/>
            <w:vAlign w:val="center"/>
          </w:tcPr>
          <w:p w:rsidR="00586687" w:rsidRPr="00CB5811" w:rsidRDefault="00586687"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Number of hours</w:t>
            </w:r>
          </w:p>
        </w:tc>
      </w:tr>
      <w:tr w:rsidR="00586687" w:rsidRPr="00CB5811" w:rsidTr="00607A58">
        <w:trPr>
          <w:trHeight w:hRule="exact" w:val="1450"/>
        </w:trPr>
        <w:tc>
          <w:tcPr>
            <w:tcW w:w="3574" w:type="pct"/>
            <w:vAlign w:val="center"/>
          </w:tcPr>
          <w:p w:rsidR="00586687" w:rsidRPr="00CB5811" w:rsidRDefault="00586687" w:rsidP="00607A58">
            <w:pPr>
              <w:autoSpaceDE w:val="0"/>
              <w:autoSpaceDN w:val="0"/>
              <w:adjustRightInd w:val="0"/>
              <w:spacing w:line="276" w:lineRule="auto"/>
              <w:rPr>
                <w:b/>
                <w:bCs/>
                <w:sz w:val="24"/>
                <w:szCs w:val="24"/>
              </w:rPr>
            </w:pPr>
            <w:r w:rsidRPr="00CB5811">
              <w:rPr>
                <w:b/>
                <w:sz w:val="24"/>
                <w:szCs w:val="24"/>
              </w:rPr>
              <w:t>MODULE 1:</w:t>
            </w:r>
            <w:r w:rsidRPr="00CB5811">
              <w:rPr>
                <w:sz w:val="22"/>
                <w:szCs w:val="22"/>
              </w:rPr>
              <w:t xml:space="preserve"> </w:t>
            </w:r>
            <w:r w:rsidRPr="00CB5811">
              <w:rPr>
                <w:b/>
                <w:bCs/>
                <w:sz w:val="24"/>
                <w:szCs w:val="24"/>
              </w:rPr>
              <w:t>Nature and Scope of Organizational Psychology</w:t>
            </w:r>
          </w:p>
          <w:p w:rsidR="00586687" w:rsidRPr="00CB5811" w:rsidRDefault="00586687" w:rsidP="00607A58">
            <w:pPr>
              <w:autoSpaceDE w:val="0"/>
              <w:autoSpaceDN w:val="0"/>
              <w:adjustRightInd w:val="0"/>
              <w:spacing w:line="276" w:lineRule="auto"/>
              <w:rPr>
                <w:b/>
                <w:bCs/>
                <w:sz w:val="24"/>
                <w:szCs w:val="24"/>
              </w:rPr>
            </w:pPr>
            <w:r w:rsidRPr="00CB5811">
              <w:rPr>
                <w:sz w:val="24"/>
                <w:szCs w:val="24"/>
              </w:rPr>
              <w:t>Organizational Psychology: Meaning, subject matter and functions of Organizational Psychology Development, Current status and Future of Organizational Psychology</w:t>
            </w:r>
          </w:p>
          <w:p w:rsidR="00586687" w:rsidRPr="00CB5811" w:rsidRDefault="00586687" w:rsidP="00607A58">
            <w:pPr>
              <w:pStyle w:val="Title"/>
              <w:spacing w:line="276" w:lineRule="auto"/>
              <w:jc w:val="both"/>
              <w:rPr>
                <w:b w:val="0"/>
                <w:bCs/>
                <w:sz w:val="22"/>
                <w:szCs w:val="22"/>
              </w:rPr>
            </w:pPr>
          </w:p>
        </w:tc>
        <w:tc>
          <w:tcPr>
            <w:tcW w:w="713" w:type="pct"/>
            <w:vAlign w:val="center"/>
          </w:tcPr>
          <w:p w:rsidR="00586687" w:rsidRPr="00CB5811" w:rsidRDefault="00586687"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L2 </w:t>
            </w:r>
          </w:p>
        </w:tc>
        <w:tc>
          <w:tcPr>
            <w:tcW w:w="713" w:type="pct"/>
            <w:vAlign w:val="center"/>
          </w:tcPr>
          <w:p w:rsidR="00586687" w:rsidRPr="00CB5811" w:rsidRDefault="00586687"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8</w:t>
            </w:r>
          </w:p>
        </w:tc>
      </w:tr>
      <w:tr w:rsidR="00586687" w:rsidRPr="00CB5811" w:rsidTr="00607A58">
        <w:trPr>
          <w:trHeight w:hRule="exact" w:val="1360"/>
        </w:trPr>
        <w:tc>
          <w:tcPr>
            <w:tcW w:w="3574" w:type="pct"/>
            <w:vAlign w:val="center"/>
          </w:tcPr>
          <w:p w:rsidR="00586687" w:rsidRPr="00CB5811" w:rsidRDefault="00586687" w:rsidP="00607A58">
            <w:pPr>
              <w:rPr>
                <w:b/>
                <w:sz w:val="24"/>
                <w:szCs w:val="24"/>
              </w:rPr>
            </w:pPr>
            <w:r w:rsidRPr="00CB5811">
              <w:rPr>
                <w:b/>
                <w:sz w:val="24"/>
                <w:szCs w:val="24"/>
              </w:rPr>
              <w:t>MODULE 2:</w:t>
            </w:r>
            <w:r w:rsidRPr="00CB5811">
              <w:rPr>
                <w:sz w:val="22"/>
                <w:szCs w:val="22"/>
              </w:rPr>
              <w:t xml:space="preserve"> </w:t>
            </w:r>
            <w:r w:rsidRPr="00CB5811">
              <w:rPr>
                <w:b/>
                <w:sz w:val="24"/>
                <w:szCs w:val="24"/>
              </w:rPr>
              <w:t>Work Motivation</w:t>
            </w:r>
          </w:p>
          <w:p w:rsidR="00586687" w:rsidRPr="00CB5811" w:rsidRDefault="00586687" w:rsidP="00607A58">
            <w:pPr>
              <w:tabs>
                <w:tab w:val="left" w:pos="1575"/>
              </w:tabs>
              <w:rPr>
                <w:b/>
                <w:sz w:val="24"/>
                <w:szCs w:val="24"/>
              </w:rPr>
            </w:pPr>
            <w:r w:rsidRPr="00CB5811">
              <w:rPr>
                <w:sz w:val="24"/>
                <w:szCs w:val="24"/>
              </w:rPr>
              <w:t>Theories</w:t>
            </w:r>
            <w:r w:rsidRPr="00CB5811">
              <w:rPr>
                <w:sz w:val="24"/>
                <w:szCs w:val="24"/>
              </w:rPr>
              <w:tab/>
            </w:r>
          </w:p>
          <w:p w:rsidR="00586687" w:rsidRPr="00CB5811" w:rsidRDefault="00586687" w:rsidP="00607A58">
            <w:r w:rsidRPr="00CB5811">
              <w:rPr>
                <w:sz w:val="24"/>
                <w:szCs w:val="24"/>
              </w:rPr>
              <w:t>Job Design: Job enlargement, Job enrichment and Job characteristics models</w:t>
            </w:r>
          </w:p>
        </w:tc>
        <w:tc>
          <w:tcPr>
            <w:tcW w:w="713" w:type="pct"/>
            <w:vAlign w:val="center"/>
          </w:tcPr>
          <w:p w:rsidR="00586687" w:rsidRPr="00CB5811" w:rsidRDefault="00586687"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L2 </w:t>
            </w:r>
          </w:p>
        </w:tc>
        <w:tc>
          <w:tcPr>
            <w:tcW w:w="713" w:type="pct"/>
            <w:vAlign w:val="center"/>
          </w:tcPr>
          <w:p w:rsidR="00586687" w:rsidRPr="00CB5811" w:rsidRDefault="00586687"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r w:rsidR="00586687" w:rsidRPr="00CB5811" w:rsidTr="00607A58">
        <w:trPr>
          <w:trHeight w:hRule="exact" w:val="1171"/>
        </w:trPr>
        <w:tc>
          <w:tcPr>
            <w:tcW w:w="3574" w:type="pct"/>
            <w:vAlign w:val="center"/>
          </w:tcPr>
          <w:p w:rsidR="00586687" w:rsidRPr="00CB5811" w:rsidRDefault="00586687" w:rsidP="00607A58">
            <w:pPr>
              <w:rPr>
                <w:b/>
                <w:sz w:val="24"/>
                <w:szCs w:val="24"/>
              </w:rPr>
            </w:pPr>
            <w:r w:rsidRPr="00CB5811">
              <w:rPr>
                <w:b/>
                <w:sz w:val="24"/>
                <w:szCs w:val="24"/>
              </w:rPr>
              <w:t>MODULE 3:</w:t>
            </w:r>
            <w:r w:rsidRPr="00CB5811">
              <w:rPr>
                <w:sz w:val="24"/>
                <w:szCs w:val="24"/>
              </w:rPr>
              <w:t xml:space="preserve"> </w:t>
            </w:r>
            <w:r w:rsidRPr="00CB5811">
              <w:rPr>
                <w:b/>
                <w:sz w:val="24"/>
                <w:szCs w:val="24"/>
              </w:rPr>
              <w:t>Organizational Attitude and Behaviour</w:t>
            </w:r>
          </w:p>
          <w:p w:rsidR="00586687" w:rsidRPr="00CB5811" w:rsidRDefault="00586687" w:rsidP="00607A58">
            <w:pPr>
              <w:rPr>
                <w:sz w:val="24"/>
                <w:szCs w:val="24"/>
              </w:rPr>
            </w:pPr>
            <w:r w:rsidRPr="00CB5811">
              <w:rPr>
                <w:sz w:val="24"/>
                <w:szCs w:val="24"/>
              </w:rPr>
              <w:t>Job Satisfaction, Job Involvement, Organizational Commitment: Concepts, Determinants and Consequences.</w:t>
            </w:r>
          </w:p>
          <w:p w:rsidR="00586687" w:rsidRPr="00CB5811" w:rsidRDefault="00586687" w:rsidP="00607A58">
            <w:pPr>
              <w:autoSpaceDE w:val="0"/>
              <w:autoSpaceDN w:val="0"/>
              <w:adjustRightInd w:val="0"/>
            </w:pPr>
          </w:p>
        </w:tc>
        <w:tc>
          <w:tcPr>
            <w:tcW w:w="713" w:type="pct"/>
            <w:vAlign w:val="center"/>
          </w:tcPr>
          <w:p w:rsidR="00586687" w:rsidRPr="00CB5811" w:rsidRDefault="00586687"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w:t>
            </w:r>
          </w:p>
        </w:tc>
        <w:tc>
          <w:tcPr>
            <w:tcW w:w="713" w:type="pct"/>
            <w:vAlign w:val="center"/>
          </w:tcPr>
          <w:p w:rsidR="00586687" w:rsidRPr="00CB5811" w:rsidRDefault="00586687"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r w:rsidR="00586687" w:rsidRPr="00CB5811" w:rsidTr="00607A58">
        <w:trPr>
          <w:trHeight w:hRule="exact" w:val="1432"/>
        </w:trPr>
        <w:tc>
          <w:tcPr>
            <w:tcW w:w="3574" w:type="pct"/>
            <w:vAlign w:val="center"/>
          </w:tcPr>
          <w:p w:rsidR="00586687" w:rsidRPr="00CB5811" w:rsidRDefault="00586687" w:rsidP="00607A58">
            <w:pPr>
              <w:rPr>
                <w:b/>
                <w:sz w:val="24"/>
                <w:szCs w:val="24"/>
              </w:rPr>
            </w:pPr>
            <w:r w:rsidRPr="00CB5811">
              <w:rPr>
                <w:rFonts w:eastAsia="Times New Roman"/>
                <w:b/>
                <w:bCs/>
                <w:sz w:val="24"/>
                <w:szCs w:val="24"/>
              </w:rPr>
              <w:t xml:space="preserve">MODULE 4: </w:t>
            </w:r>
            <w:r w:rsidRPr="00CB5811">
              <w:rPr>
                <w:b/>
                <w:sz w:val="24"/>
                <w:szCs w:val="24"/>
              </w:rPr>
              <w:t>Influence, Power and Politics in Organization</w:t>
            </w:r>
          </w:p>
          <w:p w:rsidR="00586687" w:rsidRPr="00CB5811" w:rsidRDefault="00586687" w:rsidP="00607A58">
            <w:pPr>
              <w:rPr>
                <w:sz w:val="24"/>
                <w:szCs w:val="24"/>
              </w:rPr>
            </w:pPr>
            <w:r w:rsidRPr="00CB5811">
              <w:rPr>
                <w:sz w:val="24"/>
                <w:szCs w:val="24"/>
              </w:rPr>
              <w:t>Introduction: Individual bases of Power, Group or Subunit power</w:t>
            </w:r>
          </w:p>
          <w:p w:rsidR="00586687" w:rsidRPr="00CB5811" w:rsidRDefault="00586687" w:rsidP="00607A58">
            <w:r w:rsidRPr="00CB5811">
              <w:rPr>
                <w:sz w:val="24"/>
                <w:szCs w:val="24"/>
              </w:rPr>
              <w:t>Structural determinants, Organizational Politics and its ethical implication</w:t>
            </w:r>
          </w:p>
        </w:tc>
        <w:tc>
          <w:tcPr>
            <w:tcW w:w="713" w:type="pct"/>
            <w:vAlign w:val="center"/>
          </w:tcPr>
          <w:p w:rsidR="00586687" w:rsidRPr="00CB5811" w:rsidRDefault="00586687"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w:t>
            </w:r>
          </w:p>
        </w:tc>
        <w:tc>
          <w:tcPr>
            <w:tcW w:w="713" w:type="pct"/>
            <w:vAlign w:val="center"/>
          </w:tcPr>
          <w:p w:rsidR="00586687" w:rsidRPr="00CB5811" w:rsidRDefault="00586687"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r w:rsidR="00586687" w:rsidRPr="00CB5811" w:rsidTr="00607A58">
        <w:trPr>
          <w:trHeight w:hRule="exact" w:val="1270"/>
        </w:trPr>
        <w:tc>
          <w:tcPr>
            <w:tcW w:w="3574" w:type="pct"/>
            <w:vAlign w:val="center"/>
          </w:tcPr>
          <w:p w:rsidR="00586687" w:rsidRPr="00CB5811" w:rsidRDefault="00586687" w:rsidP="00607A58">
            <w:pPr>
              <w:rPr>
                <w:b/>
                <w:sz w:val="24"/>
                <w:szCs w:val="24"/>
              </w:rPr>
            </w:pPr>
            <w:r w:rsidRPr="00CB5811">
              <w:rPr>
                <w:rFonts w:eastAsia="Times New Roman"/>
                <w:b/>
                <w:bCs/>
                <w:sz w:val="24"/>
                <w:szCs w:val="24"/>
              </w:rPr>
              <w:t xml:space="preserve">MODULE 5: </w:t>
            </w:r>
            <w:r w:rsidRPr="00CB5811">
              <w:rPr>
                <w:b/>
                <w:sz w:val="24"/>
                <w:szCs w:val="24"/>
              </w:rPr>
              <w:t>Organizational Culture</w:t>
            </w:r>
          </w:p>
          <w:p w:rsidR="00586687" w:rsidRPr="00CB5811" w:rsidRDefault="00586687" w:rsidP="00607A58">
            <w:pPr>
              <w:rPr>
                <w:sz w:val="24"/>
                <w:szCs w:val="24"/>
              </w:rPr>
            </w:pPr>
            <w:r w:rsidRPr="00CB5811">
              <w:rPr>
                <w:sz w:val="24"/>
                <w:szCs w:val="24"/>
              </w:rPr>
              <w:t>Nature, Formation and maintenance of organizational culture</w:t>
            </w:r>
          </w:p>
          <w:p w:rsidR="00586687" w:rsidRPr="00CB5811" w:rsidRDefault="00586687" w:rsidP="00607A58">
            <w:pPr>
              <w:rPr>
                <w:sz w:val="24"/>
                <w:szCs w:val="24"/>
              </w:rPr>
            </w:pPr>
            <w:r w:rsidRPr="00CB5811">
              <w:rPr>
                <w:sz w:val="24"/>
                <w:szCs w:val="24"/>
              </w:rPr>
              <w:t>Consequences of organizational culture</w:t>
            </w:r>
          </w:p>
          <w:p w:rsidR="00586687" w:rsidRPr="00CB5811" w:rsidRDefault="00586687" w:rsidP="00607A58">
            <w:r w:rsidRPr="00CB5811">
              <w:rPr>
                <w:sz w:val="24"/>
                <w:szCs w:val="24"/>
              </w:rPr>
              <w:t>Work culture in the Indian context</w:t>
            </w:r>
          </w:p>
          <w:p w:rsidR="00586687" w:rsidRPr="00CB5811" w:rsidRDefault="00586687" w:rsidP="00607A58"/>
          <w:p w:rsidR="00586687" w:rsidRPr="00CB5811" w:rsidRDefault="00586687"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sz w:val="24"/>
                <w:szCs w:val="24"/>
              </w:rPr>
            </w:pPr>
          </w:p>
        </w:tc>
        <w:tc>
          <w:tcPr>
            <w:tcW w:w="713" w:type="pct"/>
            <w:vAlign w:val="center"/>
          </w:tcPr>
          <w:p w:rsidR="00586687" w:rsidRPr="00CB5811" w:rsidRDefault="00586687"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L2 </w:t>
            </w:r>
          </w:p>
        </w:tc>
        <w:tc>
          <w:tcPr>
            <w:tcW w:w="713" w:type="pct"/>
            <w:vAlign w:val="center"/>
          </w:tcPr>
          <w:p w:rsidR="00586687" w:rsidRPr="00CB5811" w:rsidRDefault="00586687"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8</w:t>
            </w:r>
          </w:p>
        </w:tc>
      </w:tr>
    </w:tbl>
    <w:p w:rsidR="00586687" w:rsidRPr="00CB5811" w:rsidRDefault="00586687" w:rsidP="00586687">
      <w:pPr>
        <w:pStyle w:val="Default"/>
        <w:tabs>
          <w:tab w:val="left" w:pos="2269"/>
        </w:tabs>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 xml:space="preserve">*Bloom’s Level: </w:t>
      </w:r>
      <w:r w:rsidRPr="00CB5811">
        <w:rPr>
          <w:rFonts w:ascii="Times New Roman" w:eastAsia="Times New Roman" w:hAnsi="Times New Roman" w:cs="Times New Roman"/>
          <w:i/>
          <w:iCs/>
          <w:sz w:val="24"/>
          <w:szCs w:val="24"/>
        </w:rPr>
        <w:tab/>
      </w:r>
    </w:p>
    <w:p w:rsidR="00586687" w:rsidRPr="00CB5811" w:rsidRDefault="00586687" w:rsidP="00586687">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L1-Knowledge; L2-Comprehension; L3-Application; L4:Analysis; L5:Synthesis, L6:Evaluation</w:t>
      </w:r>
    </w:p>
    <w:p w:rsidR="00586687" w:rsidRPr="00CB5811" w:rsidRDefault="00586687" w:rsidP="00586687">
      <w:pPr>
        <w:pStyle w:val="Default"/>
        <w:spacing w:line="276" w:lineRule="auto"/>
        <w:jc w:val="both"/>
        <w:rPr>
          <w:rFonts w:ascii="Times New Roman" w:eastAsia="Times New Roman" w:hAnsi="Times New Roman" w:cs="Times New Roman"/>
          <w:i/>
          <w:iCs/>
          <w:sz w:val="24"/>
          <w:szCs w:val="24"/>
        </w:rPr>
      </w:pPr>
    </w:p>
    <w:p w:rsidR="00586687" w:rsidRPr="00CB5811" w:rsidRDefault="00586687" w:rsidP="00586687">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Text Books</w:t>
      </w:r>
    </w:p>
    <w:p w:rsidR="00586687" w:rsidRPr="00CB5811" w:rsidRDefault="00586687" w:rsidP="00B3584E">
      <w:pPr>
        <w:pStyle w:val="Title"/>
        <w:numPr>
          <w:ilvl w:val="0"/>
          <w:numId w:val="11"/>
        </w:numPr>
        <w:spacing w:line="276" w:lineRule="auto"/>
        <w:jc w:val="both"/>
        <w:rPr>
          <w:b w:val="0"/>
          <w:bCs/>
          <w:sz w:val="24"/>
          <w:szCs w:val="24"/>
        </w:rPr>
      </w:pPr>
      <w:r w:rsidRPr="00CB5811">
        <w:rPr>
          <w:b w:val="0"/>
          <w:bCs/>
          <w:sz w:val="24"/>
          <w:szCs w:val="24"/>
        </w:rPr>
        <w:t xml:space="preserve">Bass, B.H. &amp; Berrett, G.V. (1981). </w:t>
      </w:r>
      <w:r w:rsidRPr="00CB5811">
        <w:rPr>
          <w:b w:val="0"/>
          <w:bCs/>
          <w:i/>
          <w:sz w:val="24"/>
          <w:szCs w:val="24"/>
        </w:rPr>
        <w:t>People, Work, and Organizations an Introduction to Industrial and Organizational Psychology</w:t>
      </w:r>
      <w:r w:rsidRPr="00CB5811">
        <w:rPr>
          <w:b w:val="0"/>
          <w:bCs/>
          <w:sz w:val="24"/>
          <w:szCs w:val="24"/>
        </w:rPr>
        <w:t>. Boston:  Allyn and Bacon, INC.</w:t>
      </w:r>
    </w:p>
    <w:p w:rsidR="00586687" w:rsidRPr="00CB5811" w:rsidRDefault="00586687" w:rsidP="00B3584E">
      <w:pPr>
        <w:pStyle w:val="ListParagraph"/>
        <w:numPr>
          <w:ilvl w:val="0"/>
          <w:numId w:val="11"/>
        </w:numPr>
        <w:autoSpaceDE w:val="0"/>
        <w:autoSpaceDN w:val="0"/>
        <w:adjustRightInd w:val="0"/>
        <w:spacing w:after="0" w:line="240" w:lineRule="auto"/>
        <w:jc w:val="both"/>
        <w:rPr>
          <w:rFonts w:ascii="Times New Roman" w:hAnsi="Times New Roman" w:cs="Times New Roman"/>
          <w:i/>
          <w:iCs/>
          <w:sz w:val="24"/>
          <w:szCs w:val="24"/>
        </w:rPr>
      </w:pPr>
      <w:r w:rsidRPr="00CB5811">
        <w:rPr>
          <w:rFonts w:ascii="Times New Roman" w:hAnsi="Times New Roman" w:cs="Times New Roman"/>
          <w:sz w:val="24"/>
          <w:szCs w:val="24"/>
        </w:rPr>
        <w:t xml:space="preserve">Berry, L.M. (1998), reprint 2010. </w:t>
      </w:r>
      <w:r w:rsidRPr="00CB5811">
        <w:rPr>
          <w:rFonts w:ascii="Times New Roman" w:hAnsi="Times New Roman" w:cs="Times New Roman"/>
          <w:i/>
          <w:iCs/>
          <w:sz w:val="24"/>
          <w:szCs w:val="24"/>
        </w:rPr>
        <w:t xml:space="preserve">Psychology at work: An introduction to Industrial and Organizational Psychology. </w:t>
      </w:r>
      <w:r w:rsidRPr="00CB5811">
        <w:rPr>
          <w:rFonts w:ascii="Times New Roman" w:hAnsi="Times New Roman" w:cs="Times New Roman"/>
          <w:sz w:val="24"/>
          <w:szCs w:val="24"/>
        </w:rPr>
        <w:t>N.Y. McGraw-Hill International Editions</w:t>
      </w:r>
    </w:p>
    <w:p w:rsidR="00586687" w:rsidRPr="00CB5811" w:rsidRDefault="00586687" w:rsidP="00B3584E">
      <w:pPr>
        <w:pStyle w:val="Title"/>
        <w:numPr>
          <w:ilvl w:val="0"/>
          <w:numId w:val="11"/>
        </w:numPr>
        <w:spacing w:line="276" w:lineRule="auto"/>
        <w:jc w:val="left"/>
        <w:rPr>
          <w:b w:val="0"/>
          <w:bCs/>
          <w:sz w:val="22"/>
          <w:szCs w:val="22"/>
        </w:rPr>
      </w:pPr>
      <w:r w:rsidRPr="00CB5811">
        <w:rPr>
          <w:b w:val="0"/>
          <w:bCs/>
          <w:sz w:val="22"/>
          <w:szCs w:val="22"/>
        </w:rPr>
        <w:t xml:space="preserve">Robbin’s S.P. (1993). </w:t>
      </w:r>
      <w:r w:rsidRPr="00CB5811">
        <w:rPr>
          <w:b w:val="0"/>
          <w:bCs/>
          <w:i/>
          <w:sz w:val="22"/>
          <w:szCs w:val="22"/>
        </w:rPr>
        <w:t xml:space="preserve">Organizational Behaviour: Concepts Controversies and Applications. </w:t>
      </w:r>
      <w:r w:rsidRPr="00CB5811">
        <w:rPr>
          <w:b w:val="0"/>
          <w:bCs/>
          <w:sz w:val="22"/>
          <w:szCs w:val="22"/>
        </w:rPr>
        <w:t>(6</w:t>
      </w:r>
      <w:r w:rsidRPr="00CB5811">
        <w:rPr>
          <w:b w:val="0"/>
          <w:bCs/>
          <w:sz w:val="22"/>
          <w:szCs w:val="22"/>
          <w:vertAlign w:val="superscript"/>
        </w:rPr>
        <w:t>th</w:t>
      </w:r>
      <w:r w:rsidRPr="00CB5811">
        <w:rPr>
          <w:b w:val="0"/>
          <w:bCs/>
          <w:sz w:val="22"/>
          <w:szCs w:val="22"/>
        </w:rPr>
        <w:t xml:space="preserve"> Ed.) New Delhi: Prentice Hall.</w:t>
      </w:r>
    </w:p>
    <w:p w:rsidR="00586687" w:rsidRPr="00CB5811" w:rsidRDefault="00586687" w:rsidP="00B3584E">
      <w:pPr>
        <w:pStyle w:val="ListParagraph"/>
        <w:numPr>
          <w:ilvl w:val="0"/>
          <w:numId w:val="11"/>
        </w:numPr>
        <w:autoSpaceDE w:val="0"/>
        <w:autoSpaceDN w:val="0"/>
        <w:adjustRightInd w:val="0"/>
        <w:spacing w:after="0" w:line="240" w:lineRule="auto"/>
        <w:jc w:val="both"/>
        <w:rPr>
          <w:rFonts w:ascii="Times New Roman" w:hAnsi="Times New Roman" w:cs="Times New Roman"/>
          <w:i/>
          <w:iCs/>
          <w:sz w:val="24"/>
          <w:szCs w:val="24"/>
        </w:rPr>
      </w:pPr>
      <w:r w:rsidRPr="00CB5811">
        <w:rPr>
          <w:rFonts w:ascii="Times New Roman" w:hAnsi="Times New Roman" w:cs="Times New Roman"/>
          <w:sz w:val="24"/>
          <w:szCs w:val="24"/>
        </w:rPr>
        <w:t xml:space="preserve">Aamodt, M.G. (2007). </w:t>
      </w:r>
      <w:r w:rsidRPr="00CB5811">
        <w:rPr>
          <w:rFonts w:ascii="Times New Roman" w:hAnsi="Times New Roman" w:cs="Times New Roman"/>
          <w:i/>
          <w:iCs/>
          <w:sz w:val="24"/>
          <w:szCs w:val="24"/>
        </w:rPr>
        <w:t xml:space="preserve">Industrial and Organizational Psychology: An applied approach. </w:t>
      </w:r>
      <w:r w:rsidRPr="00CB5811">
        <w:rPr>
          <w:rFonts w:ascii="Times New Roman" w:hAnsi="Times New Roman" w:cs="Times New Roman"/>
          <w:sz w:val="24"/>
          <w:szCs w:val="24"/>
        </w:rPr>
        <w:t>US: Thomson &amp; Wadsworth.</w:t>
      </w:r>
    </w:p>
    <w:p w:rsidR="00586687" w:rsidRPr="00CB5811" w:rsidRDefault="00586687" w:rsidP="00B3584E">
      <w:pPr>
        <w:pStyle w:val="ListParagraph"/>
        <w:numPr>
          <w:ilvl w:val="0"/>
          <w:numId w:val="11"/>
        </w:numPr>
        <w:autoSpaceDE w:val="0"/>
        <w:autoSpaceDN w:val="0"/>
        <w:adjustRightInd w:val="0"/>
        <w:spacing w:after="0" w:line="240"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Robbins, S.P.; Judge, T.A.; and Sanghi, A. (2009). </w:t>
      </w:r>
      <w:r w:rsidRPr="00CB5811">
        <w:rPr>
          <w:rFonts w:ascii="Times New Roman" w:hAnsi="Times New Roman" w:cs="Times New Roman"/>
          <w:i/>
          <w:iCs/>
          <w:sz w:val="24"/>
          <w:szCs w:val="24"/>
        </w:rPr>
        <w:t xml:space="preserve">Organizational Behaviour. </w:t>
      </w:r>
      <w:r w:rsidRPr="00CB5811">
        <w:rPr>
          <w:rFonts w:ascii="Times New Roman" w:hAnsi="Times New Roman" w:cs="Times New Roman"/>
          <w:sz w:val="24"/>
          <w:szCs w:val="24"/>
        </w:rPr>
        <w:t>N.D.: Pearson Prentice Hall.</w:t>
      </w:r>
    </w:p>
    <w:p w:rsidR="00586687" w:rsidRPr="00CB5811" w:rsidRDefault="00586687" w:rsidP="00B3584E">
      <w:pPr>
        <w:pStyle w:val="ListParagraph"/>
        <w:numPr>
          <w:ilvl w:val="0"/>
          <w:numId w:val="11"/>
        </w:numPr>
        <w:autoSpaceDE w:val="0"/>
        <w:autoSpaceDN w:val="0"/>
        <w:adjustRightInd w:val="0"/>
        <w:spacing w:after="0" w:line="240"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Miner, J.B. (1992). </w:t>
      </w:r>
      <w:r w:rsidRPr="00CB5811">
        <w:rPr>
          <w:rFonts w:ascii="Times New Roman" w:hAnsi="Times New Roman" w:cs="Times New Roman"/>
          <w:i/>
          <w:iCs/>
          <w:sz w:val="24"/>
          <w:szCs w:val="24"/>
        </w:rPr>
        <w:t xml:space="preserve">Industrial-Organizational Psychology. </w:t>
      </w:r>
      <w:r w:rsidRPr="00CB5811">
        <w:rPr>
          <w:rFonts w:ascii="Times New Roman" w:hAnsi="Times New Roman" w:cs="Times New Roman"/>
          <w:sz w:val="24"/>
          <w:szCs w:val="24"/>
        </w:rPr>
        <w:t>N.Y.: McGraw-Hill</w:t>
      </w:r>
    </w:p>
    <w:p w:rsidR="00586687" w:rsidRPr="00CB5811" w:rsidRDefault="00586687" w:rsidP="00B3584E">
      <w:pPr>
        <w:pStyle w:val="ListParagraph"/>
        <w:numPr>
          <w:ilvl w:val="0"/>
          <w:numId w:val="11"/>
        </w:numPr>
        <w:autoSpaceDE w:val="0"/>
        <w:autoSpaceDN w:val="0"/>
        <w:adjustRightInd w:val="0"/>
        <w:spacing w:after="0" w:line="240" w:lineRule="auto"/>
        <w:rPr>
          <w:rFonts w:ascii="Times New Roman" w:hAnsi="Times New Roman" w:cs="Times New Roman"/>
          <w:sz w:val="24"/>
          <w:szCs w:val="24"/>
        </w:rPr>
      </w:pPr>
      <w:r w:rsidRPr="00CB5811">
        <w:rPr>
          <w:rFonts w:ascii="Times New Roman" w:hAnsi="Times New Roman" w:cs="Times New Roman"/>
          <w:sz w:val="24"/>
          <w:szCs w:val="24"/>
        </w:rPr>
        <w:t xml:space="preserve">Luthans, F. (1995). </w:t>
      </w:r>
      <w:r w:rsidRPr="00CB5811">
        <w:rPr>
          <w:rFonts w:ascii="Times New Roman" w:hAnsi="Times New Roman" w:cs="Times New Roman"/>
          <w:i/>
          <w:sz w:val="24"/>
          <w:szCs w:val="24"/>
        </w:rPr>
        <w:t>Organizational behavior</w:t>
      </w:r>
      <w:r w:rsidRPr="00CB5811">
        <w:rPr>
          <w:rFonts w:ascii="Times New Roman" w:hAnsi="Times New Roman" w:cs="Times New Roman"/>
          <w:sz w:val="24"/>
          <w:szCs w:val="24"/>
        </w:rPr>
        <w:t xml:space="preserve"> (7th ed). New York: McGraw- Hill, inc.</w:t>
      </w:r>
    </w:p>
    <w:p w:rsidR="00586687" w:rsidRPr="00CB5811" w:rsidRDefault="00586687" w:rsidP="00586687">
      <w:pPr>
        <w:pStyle w:val="BodyA"/>
        <w:spacing w:line="276" w:lineRule="auto"/>
        <w:jc w:val="both"/>
        <w:rPr>
          <w:rFonts w:ascii="Times New Roman" w:hAnsi="Times New Roman" w:cs="Times New Roman"/>
          <w:b/>
          <w:bCs/>
          <w:sz w:val="24"/>
          <w:szCs w:val="24"/>
        </w:rPr>
      </w:pPr>
    </w:p>
    <w:p w:rsidR="00586687" w:rsidRPr="00CB5811" w:rsidRDefault="00586687" w:rsidP="00586687">
      <w:pPr>
        <w:pStyle w:val="BodyA"/>
        <w:spacing w:line="276" w:lineRule="auto"/>
        <w:jc w:val="both"/>
        <w:rPr>
          <w:rFonts w:ascii="Times New Roman" w:hAnsi="Times New Roman" w:cs="Times New Roman"/>
          <w:b/>
          <w:bCs/>
          <w:sz w:val="24"/>
          <w:szCs w:val="24"/>
        </w:rPr>
      </w:pPr>
      <w:r w:rsidRPr="00CB5811">
        <w:rPr>
          <w:rFonts w:ascii="Times New Roman" w:hAnsi="Times New Roman" w:cs="Times New Roman"/>
          <w:b/>
          <w:bCs/>
          <w:sz w:val="24"/>
          <w:szCs w:val="24"/>
        </w:rPr>
        <w:t>Reference Books:</w:t>
      </w:r>
    </w:p>
    <w:p w:rsidR="00586687" w:rsidRPr="00CB5811" w:rsidRDefault="00586687" w:rsidP="00B3584E">
      <w:pPr>
        <w:pStyle w:val="Title"/>
        <w:numPr>
          <w:ilvl w:val="0"/>
          <w:numId w:val="11"/>
        </w:numPr>
        <w:spacing w:line="276" w:lineRule="auto"/>
        <w:jc w:val="both"/>
        <w:rPr>
          <w:b w:val="0"/>
          <w:bCs/>
          <w:sz w:val="22"/>
          <w:szCs w:val="22"/>
        </w:rPr>
      </w:pPr>
      <w:r w:rsidRPr="00CB5811">
        <w:rPr>
          <w:b w:val="0"/>
          <w:bCs/>
          <w:sz w:val="22"/>
          <w:szCs w:val="22"/>
        </w:rPr>
        <w:t>Smith, R.D., (1988). Organizational Behaviour; New York: McGraw-Hill.</w:t>
      </w:r>
    </w:p>
    <w:p w:rsidR="00586687" w:rsidRPr="00CB5811" w:rsidRDefault="00586687" w:rsidP="00B3584E">
      <w:pPr>
        <w:pStyle w:val="ListParagraph"/>
        <w:numPr>
          <w:ilvl w:val="0"/>
          <w:numId w:val="11"/>
        </w:numPr>
        <w:autoSpaceDE w:val="0"/>
        <w:autoSpaceDN w:val="0"/>
        <w:adjustRightInd w:val="0"/>
        <w:spacing w:after="0" w:line="240"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Schultz, D. and Schultz, S. E. (2006) </w:t>
      </w:r>
      <w:r w:rsidRPr="00CB5811">
        <w:rPr>
          <w:rFonts w:ascii="Times New Roman" w:hAnsi="Times New Roman" w:cs="Times New Roman"/>
          <w:i/>
          <w:iCs/>
          <w:sz w:val="24"/>
          <w:szCs w:val="24"/>
        </w:rPr>
        <w:t>Psychology and work today</w:t>
      </w:r>
      <w:r w:rsidRPr="00CB5811">
        <w:rPr>
          <w:rFonts w:ascii="Times New Roman" w:hAnsi="Times New Roman" w:cs="Times New Roman"/>
          <w:sz w:val="24"/>
          <w:szCs w:val="24"/>
        </w:rPr>
        <w:t>. 8th ed. N.D.: Pearson Edu.</w:t>
      </w:r>
    </w:p>
    <w:p w:rsidR="00586687" w:rsidRPr="00CB5811" w:rsidRDefault="00586687" w:rsidP="00B3584E">
      <w:pPr>
        <w:pStyle w:val="ListParagraph"/>
        <w:numPr>
          <w:ilvl w:val="0"/>
          <w:numId w:val="11"/>
        </w:numPr>
        <w:autoSpaceDE w:val="0"/>
        <w:autoSpaceDN w:val="0"/>
        <w:adjustRightInd w:val="0"/>
        <w:spacing w:after="0" w:line="240"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McShane, et al. (2006). 1st reprint. </w:t>
      </w:r>
      <w:r w:rsidRPr="00CB5811">
        <w:rPr>
          <w:rFonts w:ascii="Times New Roman" w:hAnsi="Times New Roman" w:cs="Times New Roman"/>
          <w:i/>
          <w:iCs/>
          <w:sz w:val="24"/>
          <w:szCs w:val="24"/>
        </w:rPr>
        <w:t xml:space="preserve">Organizational Behaviour. </w:t>
      </w:r>
      <w:r w:rsidRPr="00CB5811">
        <w:rPr>
          <w:rFonts w:ascii="Times New Roman" w:hAnsi="Times New Roman" w:cs="Times New Roman"/>
          <w:sz w:val="24"/>
          <w:szCs w:val="24"/>
        </w:rPr>
        <w:t>N.D.: Tata McGraw-Hill</w:t>
      </w:r>
    </w:p>
    <w:p w:rsidR="00586687" w:rsidRPr="00CB5811" w:rsidRDefault="00586687" w:rsidP="00B3584E">
      <w:pPr>
        <w:pStyle w:val="Title"/>
        <w:numPr>
          <w:ilvl w:val="0"/>
          <w:numId w:val="11"/>
        </w:numPr>
        <w:spacing w:line="276" w:lineRule="auto"/>
        <w:jc w:val="both"/>
        <w:rPr>
          <w:b w:val="0"/>
          <w:bCs/>
          <w:sz w:val="22"/>
          <w:szCs w:val="22"/>
        </w:rPr>
      </w:pPr>
      <w:r w:rsidRPr="00CB5811">
        <w:rPr>
          <w:b w:val="0"/>
          <w:bCs/>
          <w:sz w:val="22"/>
          <w:szCs w:val="22"/>
        </w:rPr>
        <w:t xml:space="preserve">Davis, K. &amp; Newstroms, J.W. (1989). </w:t>
      </w:r>
      <w:r w:rsidRPr="00CB5811">
        <w:rPr>
          <w:b w:val="0"/>
          <w:bCs/>
          <w:i/>
          <w:sz w:val="22"/>
          <w:szCs w:val="22"/>
        </w:rPr>
        <w:t>Human Behaviour at Work: Organizational Behaviour</w:t>
      </w:r>
      <w:r w:rsidRPr="00CB5811">
        <w:rPr>
          <w:b w:val="0"/>
          <w:bCs/>
          <w:sz w:val="22"/>
          <w:szCs w:val="22"/>
        </w:rPr>
        <w:t>; New York: McGraw-Hill</w:t>
      </w:r>
    </w:p>
    <w:p w:rsidR="00586687" w:rsidRPr="00CB5811" w:rsidRDefault="00586687" w:rsidP="00B3584E">
      <w:pPr>
        <w:pStyle w:val="Title"/>
        <w:numPr>
          <w:ilvl w:val="0"/>
          <w:numId w:val="11"/>
        </w:numPr>
        <w:spacing w:line="276" w:lineRule="auto"/>
        <w:jc w:val="left"/>
        <w:rPr>
          <w:b w:val="0"/>
          <w:bCs/>
          <w:sz w:val="22"/>
          <w:szCs w:val="22"/>
        </w:rPr>
      </w:pPr>
      <w:r w:rsidRPr="00CB5811">
        <w:rPr>
          <w:b w:val="0"/>
          <w:bCs/>
          <w:sz w:val="22"/>
          <w:szCs w:val="22"/>
        </w:rPr>
        <w:t xml:space="preserve">Sekaran, U. (1989). </w:t>
      </w:r>
      <w:r w:rsidRPr="00CB5811">
        <w:rPr>
          <w:b w:val="0"/>
          <w:bCs/>
          <w:i/>
          <w:sz w:val="22"/>
          <w:szCs w:val="22"/>
        </w:rPr>
        <w:t>Organizational Behaviour: Text and Cases.</w:t>
      </w:r>
      <w:r w:rsidRPr="00CB5811">
        <w:rPr>
          <w:b w:val="0"/>
          <w:bCs/>
          <w:sz w:val="22"/>
          <w:szCs w:val="22"/>
        </w:rPr>
        <w:t xml:space="preserve"> New Delhi: Tata McGraw Hill</w:t>
      </w:r>
    </w:p>
    <w:p w:rsidR="00586687" w:rsidRPr="00CB5811" w:rsidRDefault="00586687" w:rsidP="00B3584E">
      <w:pPr>
        <w:pStyle w:val="Title"/>
        <w:numPr>
          <w:ilvl w:val="0"/>
          <w:numId w:val="11"/>
        </w:numPr>
        <w:spacing w:line="276" w:lineRule="auto"/>
        <w:jc w:val="left"/>
        <w:rPr>
          <w:b w:val="0"/>
          <w:bCs/>
          <w:sz w:val="22"/>
          <w:szCs w:val="22"/>
        </w:rPr>
      </w:pPr>
      <w:r w:rsidRPr="00CB5811">
        <w:rPr>
          <w:b w:val="0"/>
          <w:sz w:val="22"/>
          <w:szCs w:val="22"/>
        </w:rPr>
        <w:t xml:space="preserve">Cascio, W. (1993). </w:t>
      </w:r>
      <w:r w:rsidRPr="00CB5811">
        <w:rPr>
          <w:b w:val="0"/>
          <w:i/>
          <w:sz w:val="22"/>
          <w:szCs w:val="22"/>
        </w:rPr>
        <w:t>Applied Psychology in Personal Management.</w:t>
      </w:r>
      <w:r w:rsidRPr="00CB5811">
        <w:rPr>
          <w:b w:val="0"/>
          <w:sz w:val="22"/>
          <w:szCs w:val="22"/>
        </w:rPr>
        <w:t xml:space="preserve"> New York: Prentice Hall</w:t>
      </w:r>
    </w:p>
    <w:p w:rsidR="00586687" w:rsidRPr="00CB5811" w:rsidRDefault="00586687" w:rsidP="00586687">
      <w:pPr>
        <w:autoSpaceDE w:val="0"/>
        <w:autoSpaceDN w:val="0"/>
        <w:adjustRightInd w:val="0"/>
        <w:spacing w:after="0" w:line="240" w:lineRule="auto"/>
        <w:jc w:val="both"/>
        <w:rPr>
          <w:rFonts w:ascii="Times New Roman" w:hAnsi="Times New Roman" w:cs="Times New Roman"/>
          <w:b/>
          <w:bCs/>
          <w:sz w:val="24"/>
          <w:szCs w:val="24"/>
        </w:rPr>
      </w:pPr>
    </w:p>
    <w:p w:rsidR="00586687" w:rsidRPr="00CB5811" w:rsidRDefault="00586687" w:rsidP="00586687">
      <w:pPr>
        <w:autoSpaceDE w:val="0"/>
        <w:autoSpaceDN w:val="0"/>
        <w:adjustRightInd w:val="0"/>
        <w:spacing w:after="0" w:line="240" w:lineRule="auto"/>
        <w:jc w:val="both"/>
        <w:rPr>
          <w:rFonts w:ascii="Times New Roman" w:hAnsi="Times New Roman" w:cs="Times New Roman"/>
        </w:rPr>
      </w:pPr>
      <w:r w:rsidRPr="00CB5811">
        <w:rPr>
          <w:rFonts w:ascii="Times New Roman" w:hAnsi="Times New Roman" w:cs="Times New Roman"/>
          <w:b/>
          <w:bCs/>
          <w:sz w:val="24"/>
          <w:szCs w:val="24"/>
        </w:rPr>
        <w:t>Modes of Evaluation: Quiz/Assignment/ Seminar/Written Examination</w:t>
      </w:r>
    </w:p>
    <w:p w:rsidR="00586687" w:rsidRPr="00CB5811" w:rsidRDefault="00586687" w:rsidP="00586687">
      <w:pPr>
        <w:pStyle w:val="BodyA"/>
        <w:jc w:val="both"/>
        <w:rPr>
          <w:rFonts w:ascii="Times New Roman" w:hAnsi="Times New Roman" w:cs="Times New Roman"/>
          <w:b/>
          <w:bCs/>
          <w:sz w:val="24"/>
          <w:szCs w:val="24"/>
          <w:lang w:val="de-DE"/>
        </w:rPr>
      </w:pPr>
    </w:p>
    <w:p w:rsidR="00586687" w:rsidRPr="00CB5811" w:rsidRDefault="00586687" w:rsidP="00586687">
      <w:pPr>
        <w:pStyle w:val="BodyA"/>
        <w:jc w:val="both"/>
        <w:rPr>
          <w:rFonts w:ascii="Times New Roman" w:hAnsi="Times New Roman" w:cs="Times New Roman"/>
          <w:b/>
          <w:bCs/>
          <w:sz w:val="24"/>
          <w:szCs w:val="24"/>
          <w:lang w:val="de-DE"/>
        </w:rPr>
      </w:pPr>
      <w:r w:rsidRPr="00CB5811">
        <w:rPr>
          <w:rFonts w:ascii="Times New Roman" w:hAnsi="Times New Roman" w:cs="Times New Roman"/>
          <w:b/>
          <w:bCs/>
          <w:sz w:val="24"/>
          <w:szCs w:val="24"/>
          <w:lang w:val="de-DE"/>
        </w:rPr>
        <w:t>Examination Scheme:</w:t>
      </w:r>
    </w:p>
    <w:p w:rsidR="00586687" w:rsidRPr="00CB5811" w:rsidRDefault="00586687" w:rsidP="0058668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03"/>
        <w:gridCol w:w="1396"/>
        <w:gridCol w:w="1396"/>
        <w:gridCol w:w="1402"/>
        <w:gridCol w:w="1387"/>
        <w:gridCol w:w="1402"/>
      </w:tblGrid>
      <w:tr w:rsidR="00586687" w:rsidRPr="00CB5811" w:rsidTr="00607A58">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6687" w:rsidRPr="00CB5811" w:rsidRDefault="00586687" w:rsidP="00607A58">
            <w:pPr>
              <w:pStyle w:val="BodyA"/>
              <w:jc w:val="both"/>
              <w:rPr>
                <w:rFonts w:ascii="Times New Roman" w:hAnsi="Times New Roman" w:cs="Times New Roman"/>
                <w:sz w:val="24"/>
                <w:szCs w:val="24"/>
              </w:rPr>
            </w:pPr>
            <w:r w:rsidRPr="00CB581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86687" w:rsidRPr="00CB5811" w:rsidRDefault="00586687" w:rsidP="00607A58">
            <w:pPr>
              <w:spacing w:after="0"/>
              <w:jc w:val="center"/>
              <w:rPr>
                <w:rFonts w:ascii="Times New Roman" w:hAnsi="Times New Roman" w:cs="Times New Roman"/>
                <w:b/>
              </w:rPr>
            </w:pPr>
            <w:r w:rsidRPr="00CB5811">
              <w:rPr>
                <w:rFonts w:ascii="Times New Roman" w:hAnsi="Times New Roman" w:cs="Times New Roman"/>
                <w:b/>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86687" w:rsidRPr="00CB5811" w:rsidRDefault="00586687" w:rsidP="00607A58">
            <w:pPr>
              <w:spacing w:after="0"/>
              <w:jc w:val="center"/>
              <w:rPr>
                <w:rFonts w:ascii="Times New Roman" w:hAnsi="Times New Roman" w:cs="Times New Roman"/>
                <w:b/>
              </w:rPr>
            </w:pPr>
            <w:r w:rsidRPr="00CB5811">
              <w:rPr>
                <w:rFonts w:ascii="Times New Roman" w:hAnsi="Times New Roman" w:cs="Times New Roman"/>
                <w:b/>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86687" w:rsidRPr="00CB5811" w:rsidRDefault="00586687" w:rsidP="00607A58">
            <w:pPr>
              <w:spacing w:after="0"/>
              <w:jc w:val="center"/>
              <w:rPr>
                <w:rFonts w:ascii="Times New Roman" w:hAnsi="Times New Roman" w:cs="Times New Roman"/>
                <w:b/>
              </w:rPr>
            </w:pPr>
            <w:r w:rsidRPr="00CB5811">
              <w:rPr>
                <w:rFonts w:ascii="Times New Roman" w:hAnsi="Times New Roman" w:cs="Times New Roman"/>
                <w:b/>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86687" w:rsidRPr="00CB5811" w:rsidRDefault="00586687" w:rsidP="00607A58">
            <w:pPr>
              <w:spacing w:after="0"/>
              <w:jc w:val="center"/>
              <w:rPr>
                <w:rFonts w:ascii="Times New Roman" w:hAnsi="Times New Roman" w:cs="Times New Roman"/>
                <w:b/>
              </w:rPr>
            </w:pPr>
            <w:r w:rsidRPr="00CB5811">
              <w:rPr>
                <w:rFonts w:ascii="Times New Roman" w:hAnsi="Times New Roman" w:cs="Times New Roman"/>
                <w:b/>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86687" w:rsidRPr="00CB5811" w:rsidRDefault="00586687" w:rsidP="00607A58">
            <w:pPr>
              <w:spacing w:after="0"/>
              <w:jc w:val="center"/>
              <w:rPr>
                <w:rFonts w:ascii="Times New Roman" w:hAnsi="Times New Roman" w:cs="Times New Roman"/>
                <w:b/>
              </w:rPr>
            </w:pPr>
            <w:r w:rsidRPr="00CB5811">
              <w:rPr>
                <w:rFonts w:ascii="Times New Roman" w:hAnsi="Times New Roman" w:cs="Times New Roman"/>
                <w:b/>
              </w:rPr>
              <w:t>EE</w:t>
            </w:r>
          </w:p>
        </w:tc>
      </w:tr>
      <w:tr w:rsidR="00586687" w:rsidRPr="00CB5811" w:rsidTr="00607A58">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6687" w:rsidRPr="00CB5811" w:rsidRDefault="00586687" w:rsidP="00607A58">
            <w:pPr>
              <w:pStyle w:val="BodyA"/>
              <w:jc w:val="both"/>
              <w:rPr>
                <w:rFonts w:ascii="Times New Roman" w:hAnsi="Times New Roman" w:cs="Times New Roman"/>
                <w:sz w:val="24"/>
                <w:szCs w:val="24"/>
              </w:rPr>
            </w:pPr>
            <w:r w:rsidRPr="00CB581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86687" w:rsidRPr="00CB5811" w:rsidRDefault="00586687" w:rsidP="00607A58">
            <w:pPr>
              <w:spacing w:after="0"/>
              <w:jc w:val="center"/>
              <w:rPr>
                <w:rFonts w:ascii="Times New Roman" w:hAnsi="Times New Roman" w:cs="Times New Roman"/>
              </w:rPr>
            </w:pPr>
            <w:r w:rsidRPr="00CB5811">
              <w:rPr>
                <w:rFonts w:ascii="Times New Roman" w:hAnsi="Times New Roman" w:cs="Times New Roman"/>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86687" w:rsidRPr="00CB5811" w:rsidRDefault="00586687" w:rsidP="00607A58">
            <w:pPr>
              <w:spacing w:after="0"/>
              <w:jc w:val="center"/>
              <w:rPr>
                <w:rFonts w:ascii="Times New Roman" w:hAnsi="Times New Roman" w:cs="Times New Roman"/>
              </w:rPr>
            </w:pPr>
            <w:r w:rsidRPr="00CB5811">
              <w:rPr>
                <w:rFonts w:ascii="Times New Roman" w:hAnsi="Times New Roman" w:cs="Times New Roman"/>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86687" w:rsidRPr="00CB5811" w:rsidRDefault="00586687" w:rsidP="00607A58">
            <w:pPr>
              <w:spacing w:after="0"/>
              <w:jc w:val="center"/>
              <w:rPr>
                <w:rFonts w:ascii="Times New Roman" w:hAnsi="Times New Roman" w:cs="Times New Roman"/>
              </w:rPr>
            </w:pPr>
            <w:r w:rsidRPr="00CB5811">
              <w:rPr>
                <w:rFonts w:ascii="Times New Roman" w:hAnsi="Times New Roman" w:cs="Times New Roman"/>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86687" w:rsidRPr="00CB5811" w:rsidRDefault="00586687" w:rsidP="00607A58">
            <w:pPr>
              <w:spacing w:after="0"/>
              <w:jc w:val="center"/>
              <w:rPr>
                <w:rFonts w:ascii="Times New Roman" w:hAnsi="Times New Roman" w:cs="Times New Roman"/>
              </w:rPr>
            </w:pPr>
            <w:r w:rsidRPr="00CB5811">
              <w:rPr>
                <w:rFonts w:ascii="Times New Roman" w:hAnsi="Times New Roman" w:cs="Times New Roman"/>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86687" w:rsidRPr="00CB5811" w:rsidRDefault="00586687" w:rsidP="00607A58">
            <w:pPr>
              <w:spacing w:after="0"/>
              <w:jc w:val="center"/>
              <w:rPr>
                <w:rFonts w:ascii="Times New Roman" w:hAnsi="Times New Roman" w:cs="Times New Roman"/>
              </w:rPr>
            </w:pPr>
            <w:r w:rsidRPr="00CB5811">
              <w:rPr>
                <w:rFonts w:ascii="Times New Roman" w:hAnsi="Times New Roman" w:cs="Times New Roman"/>
              </w:rPr>
              <w:t>70</w:t>
            </w:r>
          </w:p>
        </w:tc>
      </w:tr>
    </w:tbl>
    <w:p w:rsidR="00586687" w:rsidRPr="00CB5811" w:rsidRDefault="00586687" w:rsidP="00586687">
      <w:pPr>
        <w:pStyle w:val="BodyA"/>
        <w:widowControl w:val="0"/>
        <w:jc w:val="both"/>
        <w:rPr>
          <w:rFonts w:ascii="Times New Roman" w:eastAsia="Times New Roman" w:hAnsi="Times New Roman" w:cs="Times New Roman"/>
          <w:b/>
          <w:bCs/>
          <w:sz w:val="24"/>
          <w:szCs w:val="24"/>
        </w:rPr>
      </w:pPr>
    </w:p>
    <w:p w:rsidR="00586687" w:rsidRPr="00CB5811" w:rsidRDefault="00586687" w:rsidP="00586687">
      <w:pPr>
        <w:pStyle w:val="BodyA"/>
        <w:jc w:val="both"/>
        <w:rPr>
          <w:rFonts w:ascii="Times New Roman" w:eastAsia="Times New Roman" w:hAnsi="Times New Roman" w:cs="Times New Roman"/>
          <w:sz w:val="24"/>
          <w:szCs w:val="24"/>
        </w:rPr>
      </w:pPr>
      <w:r w:rsidRPr="00CB5811">
        <w:rPr>
          <w:rFonts w:ascii="Times New Roman" w:hAnsi="Times New Roman" w:cs="Times New Roman"/>
          <w:sz w:val="24"/>
          <w:szCs w:val="24"/>
        </w:rPr>
        <w:t>CT: Class Test, HA: Home Assignment, S/V/Q: Seminar/Viva/Quiz, EE: End Semester Examination; Att: Attendance</w:t>
      </w:r>
    </w:p>
    <w:p w:rsidR="00586687" w:rsidRPr="00CB5811" w:rsidRDefault="00586687" w:rsidP="00586687">
      <w:pPr>
        <w:pStyle w:val="BodyA"/>
        <w:spacing w:before="120" w:line="276" w:lineRule="auto"/>
        <w:rPr>
          <w:rFonts w:ascii="Times New Roman" w:eastAsia="Times New Roman" w:hAnsi="Times New Roman" w:cs="Times New Roman"/>
          <w:b/>
          <w:bCs/>
          <w:sz w:val="24"/>
          <w:szCs w:val="24"/>
        </w:rPr>
      </w:pPr>
    </w:p>
    <w:p w:rsidR="00586687" w:rsidRPr="00CB5811" w:rsidRDefault="00586687" w:rsidP="00586687">
      <w:pPr>
        <w:pStyle w:val="BodyA"/>
        <w:spacing w:before="120" w:after="120" w:line="276" w:lineRule="auto"/>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CO, PO and PSO mapping</w:t>
      </w:r>
    </w:p>
    <w:tbl>
      <w:tblPr>
        <w:tblStyle w:val="TableGrid"/>
        <w:tblW w:w="3571" w:type="pct"/>
        <w:jc w:val="center"/>
        <w:tblLook w:val="04A0"/>
      </w:tblPr>
      <w:tblGrid>
        <w:gridCol w:w="536"/>
        <w:gridCol w:w="519"/>
        <w:gridCol w:w="519"/>
        <w:gridCol w:w="519"/>
        <w:gridCol w:w="519"/>
        <w:gridCol w:w="519"/>
        <w:gridCol w:w="519"/>
        <w:gridCol w:w="519"/>
        <w:gridCol w:w="608"/>
        <w:gridCol w:w="608"/>
        <w:gridCol w:w="608"/>
        <w:gridCol w:w="608"/>
      </w:tblGrid>
      <w:tr w:rsidR="00586687" w:rsidRPr="00CB5811" w:rsidTr="00607A58">
        <w:trPr>
          <w:jc w:val="center"/>
        </w:trPr>
        <w:tc>
          <w:tcPr>
            <w:tcW w:w="406"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CB5811">
              <w:rPr>
                <w:rFonts w:ascii="Times New Roman" w:eastAsia="Times New Roman" w:hAnsi="Times New Roman" w:cs="Times New Roman"/>
                <w:b/>
                <w:sz w:val="16"/>
                <w:szCs w:val="16"/>
              </w:rPr>
              <w:t>PO1</w:t>
            </w: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CB5811">
              <w:rPr>
                <w:rFonts w:ascii="Times New Roman" w:eastAsia="Times New Roman" w:hAnsi="Times New Roman" w:cs="Times New Roman"/>
                <w:b/>
                <w:sz w:val="16"/>
                <w:szCs w:val="16"/>
              </w:rPr>
              <w:t>PO2</w:t>
            </w: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CB5811">
              <w:rPr>
                <w:rFonts w:ascii="Times New Roman" w:eastAsia="Times New Roman" w:hAnsi="Times New Roman" w:cs="Times New Roman"/>
                <w:b/>
                <w:sz w:val="16"/>
                <w:szCs w:val="16"/>
              </w:rPr>
              <w:t>PO3</w:t>
            </w: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CB5811">
              <w:rPr>
                <w:rFonts w:ascii="Times New Roman" w:eastAsia="Times New Roman" w:hAnsi="Times New Roman" w:cs="Times New Roman"/>
                <w:b/>
                <w:sz w:val="16"/>
                <w:szCs w:val="16"/>
              </w:rPr>
              <w:t>PO4</w:t>
            </w: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CB5811">
              <w:rPr>
                <w:rFonts w:ascii="Times New Roman" w:eastAsia="Times New Roman" w:hAnsi="Times New Roman" w:cs="Times New Roman"/>
                <w:b/>
                <w:sz w:val="16"/>
                <w:szCs w:val="16"/>
              </w:rPr>
              <w:t>PO5</w:t>
            </w: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CB5811">
              <w:rPr>
                <w:rFonts w:ascii="Times New Roman" w:eastAsia="Times New Roman" w:hAnsi="Times New Roman" w:cs="Times New Roman"/>
                <w:b/>
                <w:sz w:val="16"/>
                <w:szCs w:val="16"/>
              </w:rPr>
              <w:t>PO6</w:t>
            </w: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CB5811">
              <w:rPr>
                <w:rFonts w:ascii="Times New Roman" w:eastAsia="Times New Roman" w:hAnsi="Times New Roman" w:cs="Times New Roman"/>
                <w:b/>
                <w:sz w:val="16"/>
                <w:szCs w:val="16"/>
              </w:rPr>
              <w:t>PO7</w:t>
            </w:r>
          </w:p>
        </w:tc>
        <w:tc>
          <w:tcPr>
            <w:tcW w:w="461"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CB5811">
              <w:rPr>
                <w:rFonts w:ascii="Times New Roman" w:eastAsia="Times New Roman" w:hAnsi="Times New Roman" w:cs="Times New Roman"/>
                <w:b/>
                <w:sz w:val="16"/>
                <w:szCs w:val="16"/>
              </w:rPr>
              <w:t>PSO1</w:t>
            </w:r>
          </w:p>
        </w:tc>
        <w:tc>
          <w:tcPr>
            <w:tcW w:w="461"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CB5811">
              <w:rPr>
                <w:rFonts w:ascii="Times New Roman" w:eastAsia="Times New Roman" w:hAnsi="Times New Roman" w:cs="Times New Roman"/>
                <w:b/>
                <w:sz w:val="16"/>
                <w:szCs w:val="16"/>
              </w:rPr>
              <w:t>PSO2</w:t>
            </w:r>
          </w:p>
        </w:tc>
        <w:tc>
          <w:tcPr>
            <w:tcW w:w="461"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CB5811">
              <w:rPr>
                <w:rFonts w:ascii="Times New Roman" w:eastAsia="Times New Roman" w:hAnsi="Times New Roman" w:cs="Times New Roman"/>
                <w:b/>
                <w:sz w:val="16"/>
                <w:szCs w:val="16"/>
              </w:rPr>
              <w:t>PSO3</w:t>
            </w:r>
          </w:p>
        </w:tc>
        <w:tc>
          <w:tcPr>
            <w:tcW w:w="461" w:type="pct"/>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CB5811">
              <w:rPr>
                <w:rFonts w:ascii="Times New Roman" w:eastAsia="Times New Roman" w:hAnsi="Times New Roman" w:cs="Times New Roman"/>
                <w:b/>
                <w:sz w:val="16"/>
                <w:szCs w:val="16"/>
              </w:rPr>
              <w:t>PSO4</w:t>
            </w:r>
          </w:p>
        </w:tc>
      </w:tr>
      <w:tr w:rsidR="00586687" w:rsidRPr="00CB5811" w:rsidTr="00607A58">
        <w:trPr>
          <w:jc w:val="center"/>
        </w:trPr>
        <w:tc>
          <w:tcPr>
            <w:tcW w:w="406"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CB5811">
              <w:rPr>
                <w:rFonts w:ascii="Times New Roman" w:eastAsia="Times New Roman" w:hAnsi="Times New Roman" w:cs="Times New Roman"/>
                <w:b/>
                <w:sz w:val="16"/>
                <w:szCs w:val="16"/>
              </w:rPr>
              <w:t>CO1</w:t>
            </w: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1</w:t>
            </w: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w:t>
            </w: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w:t>
            </w: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w:t>
            </w: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w:t>
            </w:r>
          </w:p>
        </w:tc>
        <w:tc>
          <w:tcPr>
            <w:tcW w:w="461"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1</w:t>
            </w:r>
          </w:p>
        </w:tc>
        <w:tc>
          <w:tcPr>
            <w:tcW w:w="461"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w:t>
            </w:r>
          </w:p>
        </w:tc>
        <w:tc>
          <w:tcPr>
            <w:tcW w:w="461"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w:t>
            </w:r>
          </w:p>
        </w:tc>
        <w:tc>
          <w:tcPr>
            <w:tcW w:w="461"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w:t>
            </w:r>
          </w:p>
        </w:tc>
      </w:tr>
      <w:tr w:rsidR="00586687" w:rsidRPr="00CB5811" w:rsidTr="00607A58">
        <w:trPr>
          <w:jc w:val="center"/>
        </w:trPr>
        <w:tc>
          <w:tcPr>
            <w:tcW w:w="406" w:type="pct"/>
            <w:vAlign w:val="center"/>
          </w:tcPr>
          <w:p w:rsidR="00586687" w:rsidRPr="00CB5811" w:rsidRDefault="00586687" w:rsidP="00607A58">
            <w:pPr>
              <w:pStyle w:val="TableParagraph"/>
              <w:spacing w:before="120" w:line="276" w:lineRule="auto"/>
              <w:jc w:val="center"/>
              <w:rPr>
                <w:b/>
                <w:sz w:val="16"/>
                <w:szCs w:val="16"/>
              </w:rPr>
            </w:pPr>
            <w:r w:rsidRPr="00CB5811">
              <w:rPr>
                <w:b/>
                <w:sz w:val="16"/>
                <w:szCs w:val="16"/>
              </w:rPr>
              <w:t>CO2</w:t>
            </w: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1</w:t>
            </w: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w:t>
            </w: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w:t>
            </w: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w:t>
            </w:r>
          </w:p>
        </w:tc>
        <w:tc>
          <w:tcPr>
            <w:tcW w:w="461"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w:t>
            </w:r>
          </w:p>
        </w:tc>
        <w:tc>
          <w:tcPr>
            <w:tcW w:w="461"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1</w:t>
            </w:r>
          </w:p>
        </w:tc>
        <w:tc>
          <w:tcPr>
            <w:tcW w:w="461" w:type="pct"/>
            <w:vAlign w:val="center"/>
          </w:tcPr>
          <w:p w:rsidR="00586687" w:rsidRPr="00CB5811" w:rsidRDefault="00586687" w:rsidP="00607A5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16"/>
                <w:szCs w:val="16"/>
              </w:rPr>
            </w:pPr>
            <w:r w:rsidRPr="00CB5811">
              <w:rPr>
                <w:rFonts w:eastAsia="Times New Roman"/>
                <w:bCs/>
                <w:sz w:val="16"/>
                <w:szCs w:val="16"/>
              </w:rPr>
              <w:t>--</w:t>
            </w:r>
          </w:p>
        </w:tc>
        <w:tc>
          <w:tcPr>
            <w:tcW w:w="461" w:type="pct"/>
            <w:vAlign w:val="center"/>
          </w:tcPr>
          <w:p w:rsidR="00586687" w:rsidRPr="00CB5811" w:rsidRDefault="00586687" w:rsidP="00607A5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16"/>
                <w:szCs w:val="16"/>
              </w:rPr>
            </w:pPr>
            <w:r w:rsidRPr="00CB5811">
              <w:rPr>
                <w:rFonts w:eastAsia="Times New Roman"/>
                <w:bCs/>
                <w:sz w:val="16"/>
                <w:szCs w:val="16"/>
              </w:rPr>
              <w:t>--</w:t>
            </w:r>
          </w:p>
        </w:tc>
      </w:tr>
      <w:tr w:rsidR="00586687" w:rsidRPr="00CB5811" w:rsidTr="00607A58">
        <w:trPr>
          <w:jc w:val="center"/>
        </w:trPr>
        <w:tc>
          <w:tcPr>
            <w:tcW w:w="406" w:type="pct"/>
            <w:vAlign w:val="center"/>
          </w:tcPr>
          <w:p w:rsidR="00586687" w:rsidRPr="00CB5811" w:rsidRDefault="00586687" w:rsidP="00607A58">
            <w:pPr>
              <w:pStyle w:val="TableParagraph"/>
              <w:spacing w:before="120" w:line="276" w:lineRule="auto"/>
              <w:jc w:val="center"/>
              <w:rPr>
                <w:b/>
                <w:sz w:val="16"/>
                <w:szCs w:val="16"/>
              </w:rPr>
            </w:pPr>
            <w:r w:rsidRPr="00CB5811">
              <w:rPr>
                <w:b/>
                <w:sz w:val="16"/>
                <w:szCs w:val="16"/>
              </w:rPr>
              <w:t>CO3</w:t>
            </w: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1</w:t>
            </w: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2</w:t>
            </w: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w:t>
            </w: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w:t>
            </w: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w:t>
            </w: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w:t>
            </w:r>
          </w:p>
        </w:tc>
        <w:tc>
          <w:tcPr>
            <w:tcW w:w="461"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461"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1</w:t>
            </w:r>
          </w:p>
        </w:tc>
        <w:tc>
          <w:tcPr>
            <w:tcW w:w="461" w:type="pct"/>
            <w:vAlign w:val="center"/>
          </w:tcPr>
          <w:p w:rsidR="00586687" w:rsidRPr="00CB5811" w:rsidRDefault="00586687" w:rsidP="00607A5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16"/>
                <w:szCs w:val="16"/>
              </w:rPr>
            </w:pPr>
            <w:r w:rsidRPr="00CB5811">
              <w:rPr>
                <w:rFonts w:eastAsia="Times New Roman"/>
                <w:bCs/>
                <w:sz w:val="16"/>
                <w:szCs w:val="16"/>
              </w:rPr>
              <w:t>--</w:t>
            </w:r>
          </w:p>
        </w:tc>
        <w:tc>
          <w:tcPr>
            <w:tcW w:w="461" w:type="pct"/>
            <w:vAlign w:val="center"/>
          </w:tcPr>
          <w:p w:rsidR="00586687" w:rsidRPr="00CB5811" w:rsidRDefault="00586687" w:rsidP="00607A5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16"/>
                <w:szCs w:val="16"/>
              </w:rPr>
            </w:pPr>
            <w:r w:rsidRPr="00CB5811">
              <w:rPr>
                <w:rFonts w:eastAsia="Times New Roman"/>
                <w:bCs/>
                <w:sz w:val="16"/>
                <w:szCs w:val="16"/>
              </w:rPr>
              <w:t>--</w:t>
            </w:r>
          </w:p>
        </w:tc>
      </w:tr>
      <w:tr w:rsidR="00586687" w:rsidRPr="00CB5811" w:rsidTr="00607A58">
        <w:trPr>
          <w:jc w:val="center"/>
        </w:trPr>
        <w:tc>
          <w:tcPr>
            <w:tcW w:w="406" w:type="pct"/>
            <w:vAlign w:val="center"/>
          </w:tcPr>
          <w:p w:rsidR="00586687" w:rsidRPr="00CB5811" w:rsidRDefault="00586687" w:rsidP="00607A58">
            <w:pPr>
              <w:pStyle w:val="TableParagraph"/>
              <w:spacing w:before="120" w:line="276" w:lineRule="auto"/>
              <w:jc w:val="center"/>
              <w:rPr>
                <w:b/>
                <w:sz w:val="16"/>
                <w:szCs w:val="16"/>
              </w:rPr>
            </w:pPr>
            <w:r w:rsidRPr="00CB5811">
              <w:rPr>
                <w:b/>
                <w:sz w:val="16"/>
                <w:szCs w:val="16"/>
              </w:rPr>
              <w:t>CO4</w:t>
            </w: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w:t>
            </w: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w:t>
            </w: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1</w:t>
            </w: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w:t>
            </w:r>
          </w:p>
        </w:tc>
        <w:tc>
          <w:tcPr>
            <w:tcW w:w="461"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461"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w:t>
            </w:r>
          </w:p>
        </w:tc>
        <w:tc>
          <w:tcPr>
            <w:tcW w:w="461" w:type="pct"/>
            <w:vAlign w:val="center"/>
          </w:tcPr>
          <w:p w:rsidR="00586687" w:rsidRPr="00CB5811" w:rsidRDefault="00586687" w:rsidP="00607A5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16"/>
                <w:szCs w:val="16"/>
              </w:rPr>
            </w:pPr>
            <w:r w:rsidRPr="00CB5811">
              <w:rPr>
                <w:rFonts w:eastAsia="Times New Roman"/>
                <w:bCs/>
                <w:sz w:val="16"/>
                <w:szCs w:val="16"/>
              </w:rPr>
              <w:t>--</w:t>
            </w:r>
          </w:p>
        </w:tc>
        <w:tc>
          <w:tcPr>
            <w:tcW w:w="461" w:type="pct"/>
            <w:vAlign w:val="center"/>
          </w:tcPr>
          <w:p w:rsidR="00586687" w:rsidRPr="00CB5811" w:rsidRDefault="00586687" w:rsidP="00607A5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16"/>
                <w:szCs w:val="16"/>
              </w:rPr>
            </w:pPr>
            <w:r w:rsidRPr="00CB5811">
              <w:rPr>
                <w:rFonts w:eastAsia="Times New Roman"/>
                <w:bCs/>
                <w:sz w:val="16"/>
                <w:szCs w:val="16"/>
              </w:rPr>
              <w:t>2</w:t>
            </w:r>
          </w:p>
        </w:tc>
      </w:tr>
      <w:tr w:rsidR="00586687" w:rsidRPr="00CB5811" w:rsidTr="00607A58">
        <w:trPr>
          <w:jc w:val="center"/>
        </w:trPr>
        <w:tc>
          <w:tcPr>
            <w:tcW w:w="406" w:type="pct"/>
            <w:vAlign w:val="center"/>
          </w:tcPr>
          <w:p w:rsidR="00586687" w:rsidRPr="00CB5811" w:rsidRDefault="00586687" w:rsidP="00607A58">
            <w:pPr>
              <w:pStyle w:val="TableParagraph"/>
              <w:spacing w:before="120" w:line="276" w:lineRule="auto"/>
              <w:jc w:val="center"/>
              <w:rPr>
                <w:b/>
                <w:sz w:val="16"/>
                <w:szCs w:val="16"/>
              </w:rPr>
            </w:pPr>
            <w:r w:rsidRPr="00CB5811">
              <w:rPr>
                <w:b/>
                <w:sz w:val="16"/>
                <w:szCs w:val="16"/>
              </w:rPr>
              <w:t>CO5</w:t>
            </w: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2</w:t>
            </w:r>
          </w:p>
        </w:tc>
        <w:tc>
          <w:tcPr>
            <w:tcW w:w="393"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461"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461" w:type="pct"/>
            <w:vAlign w:val="center"/>
          </w:tcPr>
          <w:p w:rsidR="00586687" w:rsidRPr="00CB5811" w:rsidRDefault="00586687"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1</w:t>
            </w:r>
          </w:p>
        </w:tc>
        <w:tc>
          <w:tcPr>
            <w:tcW w:w="461" w:type="pct"/>
            <w:vAlign w:val="center"/>
          </w:tcPr>
          <w:p w:rsidR="00586687" w:rsidRPr="00CB5811" w:rsidRDefault="00586687" w:rsidP="00607A58">
            <w:pPr>
              <w:widowControl w:val="0"/>
              <w:spacing w:before="120" w:line="276" w:lineRule="auto"/>
              <w:jc w:val="center"/>
              <w:rPr>
                <w:rFonts w:eastAsia="Times New Roman"/>
                <w:bCs/>
                <w:sz w:val="16"/>
                <w:szCs w:val="16"/>
              </w:rPr>
            </w:pPr>
          </w:p>
        </w:tc>
        <w:tc>
          <w:tcPr>
            <w:tcW w:w="461" w:type="pct"/>
            <w:vAlign w:val="center"/>
          </w:tcPr>
          <w:p w:rsidR="00586687" w:rsidRPr="00CB5811" w:rsidRDefault="00586687" w:rsidP="00607A58">
            <w:pPr>
              <w:widowControl w:val="0"/>
              <w:spacing w:before="120" w:line="276" w:lineRule="auto"/>
              <w:jc w:val="center"/>
              <w:rPr>
                <w:rFonts w:eastAsia="Times New Roman"/>
                <w:bCs/>
                <w:sz w:val="16"/>
                <w:szCs w:val="16"/>
              </w:rPr>
            </w:pPr>
          </w:p>
        </w:tc>
      </w:tr>
    </w:tbl>
    <w:p w:rsidR="00586687" w:rsidRPr="00CB5811" w:rsidRDefault="00586687" w:rsidP="00586687">
      <w:pPr>
        <w:pStyle w:val="BodyA"/>
        <w:widowControl w:val="0"/>
        <w:spacing w:before="120" w:line="276"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 strongly related, 2: moderately related and 3: weakly related</w:t>
      </w:r>
    </w:p>
    <w:p w:rsidR="00586687" w:rsidRPr="00CB5811" w:rsidRDefault="00586687" w:rsidP="00586687">
      <w:pPr>
        <w:spacing w:after="0"/>
        <w:rPr>
          <w:rFonts w:ascii="Times New Roman" w:hAnsi="Times New Roman" w:cs="Times New Roman"/>
          <w:b/>
          <w:sz w:val="24"/>
          <w:szCs w:val="24"/>
          <w:u w:val="single"/>
        </w:rPr>
      </w:pPr>
    </w:p>
    <w:p w:rsidR="00586687" w:rsidRPr="00CB5811" w:rsidRDefault="00586687" w:rsidP="00586687">
      <w:pPr>
        <w:spacing w:after="0"/>
        <w:rPr>
          <w:rFonts w:ascii="Times New Roman" w:hAnsi="Times New Roman" w:cs="Times New Roman"/>
          <w:b/>
          <w:sz w:val="24"/>
          <w:szCs w:val="24"/>
          <w:u w:val="single"/>
        </w:rPr>
      </w:pPr>
    </w:p>
    <w:p w:rsidR="00586687" w:rsidRPr="00CB5811" w:rsidRDefault="00586687" w:rsidP="00586687">
      <w:pPr>
        <w:spacing w:after="0"/>
        <w:rPr>
          <w:rFonts w:ascii="Times New Roman" w:hAnsi="Times New Roman" w:cs="Times New Roman"/>
          <w:b/>
          <w:sz w:val="24"/>
          <w:szCs w:val="24"/>
          <w:u w:val="single"/>
        </w:rPr>
      </w:pPr>
    </w:p>
    <w:p w:rsidR="00586687" w:rsidRPr="00CB5811" w:rsidRDefault="00586687" w:rsidP="00586687">
      <w:pPr>
        <w:spacing w:after="0"/>
        <w:rPr>
          <w:rFonts w:ascii="Times New Roman" w:hAnsi="Times New Roman" w:cs="Times New Roman"/>
          <w:b/>
          <w:sz w:val="24"/>
          <w:szCs w:val="24"/>
          <w:u w:val="single"/>
        </w:rPr>
      </w:pPr>
    </w:p>
    <w:p w:rsidR="00586687" w:rsidRPr="00CB5811" w:rsidRDefault="00586687" w:rsidP="00586687">
      <w:pPr>
        <w:spacing w:after="0"/>
        <w:rPr>
          <w:rFonts w:ascii="Times New Roman" w:hAnsi="Times New Roman" w:cs="Times New Roman"/>
          <w:b/>
          <w:sz w:val="24"/>
          <w:szCs w:val="24"/>
          <w:u w:val="single"/>
        </w:rPr>
      </w:pPr>
    </w:p>
    <w:p w:rsidR="00586687" w:rsidRPr="00CB5811" w:rsidRDefault="00586687" w:rsidP="00586687">
      <w:pPr>
        <w:spacing w:after="0"/>
        <w:rPr>
          <w:rFonts w:ascii="Times New Roman" w:hAnsi="Times New Roman" w:cs="Times New Roman"/>
          <w:b/>
          <w:sz w:val="24"/>
          <w:szCs w:val="24"/>
          <w:u w:val="single"/>
        </w:rPr>
      </w:pPr>
    </w:p>
    <w:p w:rsidR="00586687" w:rsidRPr="00CB5811" w:rsidRDefault="00586687" w:rsidP="00586687">
      <w:pPr>
        <w:spacing w:after="0"/>
        <w:rPr>
          <w:rFonts w:ascii="Times New Roman" w:hAnsi="Times New Roman" w:cs="Times New Roman"/>
          <w:b/>
          <w:sz w:val="24"/>
          <w:szCs w:val="24"/>
          <w:u w:val="single"/>
        </w:rPr>
      </w:pPr>
    </w:p>
    <w:p w:rsidR="00607A58" w:rsidRPr="00CB5811" w:rsidRDefault="00607A58" w:rsidP="00607A58">
      <w:pPr>
        <w:spacing w:after="0"/>
        <w:rPr>
          <w:rFonts w:ascii="Times New Roman" w:hAnsi="Times New Roman" w:cs="Times New Roman"/>
          <w:b/>
          <w:sz w:val="24"/>
          <w:szCs w:val="24"/>
          <w:u w:val="single"/>
        </w:rPr>
      </w:pPr>
    </w:p>
    <w:p w:rsidR="005578F9" w:rsidRPr="00CB5811" w:rsidRDefault="005578F9" w:rsidP="00607A58">
      <w:pPr>
        <w:spacing w:after="0"/>
        <w:rPr>
          <w:rFonts w:ascii="Times New Roman" w:hAnsi="Times New Roman" w:cs="Times New Roman"/>
          <w:b/>
          <w:sz w:val="24"/>
          <w:szCs w:val="24"/>
          <w:u w:val="single"/>
        </w:rPr>
      </w:pPr>
    </w:p>
    <w:p w:rsidR="005578F9" w:rsidRPr="00CB5811" w:rsidRDefault="005578F9" w:rsidP="00607A58">
      <w:pPr>
        <w:spacing w:after="0"/>
        <w:rPr>
          <w:rFonts w:ascii="Times New Roman" w:hAnsi="Times New Roman" w:cs="Times New Roman"/>
          <w:b/>
          <w:sz w:val="24"/>
          <w:szCs w:val="24"/>
          <w:u w:val="single"/>
        </w:rPr>
      </w:pPr>
    </w:p>
    <w:p w:rsidR="005578F9" w:rsidRPr="00CB5811" w:rsidRDefault="005578F9" w:rsidP="00607A58">
      <w:pPr>
        <w:spacing w:after="0"/>
        <w:rPr>
          <w:rFonts w:ascii="Times New Roman" w:hAnsi="Times New Roman" w:cs="Times New Roman"/>
          <w:b/>
          <w:sz w:val="24"/>
          <w:szCs w:val="24"/>
          <w:u w:val="single"/>
        </w:rPr>
      </w:pPr>
    </w:p>
    <w:p w:rsidR="005578F9" w:rsidRPr="00CB5811" w:rsidRDefault="005578F9" w:rsidP="00607A58">
      <w:pPr>
        <w:spacing w:after="0"/>
        <w:rPr>
          <w:rFonts w:ascii="Times New Roman" w:hAnsi="Times New Roman" w:cs="Times New Roman"/>
          <w:b/>
          <w:sz w:val="24"/>
          <w:szCs w:val="24"/>
          <w:u w:val="single"/>
        </w:rPr>
      </w:pPr>
    </w:p>
    <w:p w:rsidR="005578F9" w:rsidRPr="00CB5811" w:rsidRDefault="005578F9" w:rsidP="00607A58">
      <w:pPr>
        <w:spacing w:after="0"/>
        <w:rPr>
          <w:rFonts w:ascii="Times New Roman" w:hAnsi="Times New Roman" w:cs="Times New Roman"/>
          <w:b/>
          <w:sz w:val="24"/>
          <w:szCs w:val="24"/>
          <w:u w:val="single"/>
        </w:rPr>
      </w:pPr>
    </w:p>
    <w:p w:rsidR="005578F9" w:rsidRPr="00CB5811" w:rsidRDefault="005578F9" w:rsidP="00607A58">
      <w:pPr>
        <w:spacing w:after="0"/>
        <w:rPr>
          <w:rFonts w:ascii="Times New Roman" w:hAnsi="Times New Roman" w:cs="Times New Roman"/>
          <w:b/>
          <w:sz w:val="24"/>
          <w:szCs w:val="24"/>
          <w:u w:val="single"/>
        </w:rPr>
      </w:pPr>
    </w:p>
    <w:p w:rsidR="003C7390" w:rsidRPr="00CB5811" w:rsidRDefault="005578F9" w:rsidP="00607A58">
      <w:pPr>
        <w:spacing w:after="0"/>
        <w:rPr>
          <w:rFonts w:ascii="Times New Roman" w:hAnsi="Times New Roman" w:cs="Times New Roman"/>
          <w:b/>
          <w:color w:val="000000"/>
          <w:sz w:val="44"/>
          <w:szCs w:val="44"/>
        </w:rPr>
      </w:pPr>
      <w:r w:rsidRPr="00E6303D">
        <w:rPr>
          <w:rFonts w:ascii="Times New Roman" w:hAnsi="Times New Roman" w:cs="Times New Roman"/>
          <w:b/>
          <w:sz w:val="24"/>
          <w:szCs w:val="24"/>
          <w:u w:val="single"/>
        </w:rPr>
        <w:lastRenderedPageBreak/>
        <w:t>SEMESTER-III</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607A58" w:rsidRPr="00CB5811" w:rsidTr="00607A5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PSY2351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07A58" w:rsidRPr="00CB5811" w:rsidRDefault="00607A58" w:rsidP="00607A58">
            <w:pPr>
              <w:pStyle w:val="NormalWeb"/>
              <w:spacing w:before="0" w:beforeAutospacing="0" w:after="0" w:afterAutospacing="0"/>
              <w:rPr>
                <w:rFonts w:ascii="Times New Roman" w:hAnsi="Times New Roman"/>
                <w:b/>
                <w:sz w:val="24"/>
                <w:szCs w:val="24"/>
              </w:rPr>
            </w:pPr>
            <w:r w:rsidRPr="00CB5811">
              <w:rPr>
                <w:rFonts w:ascii="Times New Roman" w:hAnsi="Times New Roman"/>
                <w:b/>
                <w:sz w:val="24"/>
                <w:szCs w:val="24"/>
              </w:rPr>
              <w:t xml:space="preserve">                     BASIC COGNITIVE PSYCHOLOGY</w:t>
            </w:r>
          </w:p>
          <w:p w:rsidR="00607A58" w:rsidRPr="00CB5811" w:rsidRDefault="00607A58" w:rsidP="00607A58">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C</w:t>
            </w:r>
          </w:p>
        </w:tc>
      </w:tr>
      <w:tr w:rsidR="00607A58" w:rsidRPr="00CB5811" w:rsidTr="00607A5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spacing w:line="276" w:lineRule="auto"/>
              <w:jc w:val="center"/>
              <w:rPr>
                <w:rFonts w:ascii="Times New Roman" w:hAnsi="Times New Roman" w:cs="Times New Roman"/>
                <w:sz w:val="24"/>
                <w:szCs w:val="24"/>
              </w:rPr>
            </w:pPr>
            <w:r w:rsidRPr="00CB5811">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3</w:t>
            </w:r>
          </w:p>
        </w:tc>
      </w:tr>
      <w:tr w:rsidR="00607A58" w:rsidRPr="00CB5811" w:rsidTr="00607A5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rPr>
                <w:rFonts w:ascii="Times New Roman" w:hAnsi="Times New Roman" w:cs="Times New Roman"/>
                <w:sz w:val="24"/>
                <w:szCs w:val="24"/>
              </w:rPr>
            </w:pPr>
            <w:r w:rsidRPr="00CB581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spacing w:after="0"/>
              <w:jc w:val="center"/>
              <w:rPr>
                <w:rFonts w:ascii="Times New Roman" w:hAnsi="Times New Roman" w:cs="Times New Roman"/>
                <w:sz w:val="24"/>
                <w:szCs w:val="24"/>
              </w:rPr>
            </w:pPr>
          </w:p>
        </w:tc>
      </w:tr>
      <w:tr w:rsidR="00607A58" w:rsidRPr="00CB5811" w:rsidTr="00607A5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rPr>
                <w:rFonts w:ascii="Times New Roman" w:hAnsi="Times New Roman" w:cs="Times New Roman"/>
                <w:sz w:val="24"/>
                <w:szCs w:val="24"/>
              </w:rPr>
            </w:pPr>
            <w:r w:rsidRPr="00CB581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spacing w:after="0"/>
              <w:jc w:val="center"/>
              <w:rPr>
                <w:rFonts w:ascii="Times New Roman" w:hAnsi="Times New Roman" w:cs="Times New Roman"/>
                <w:sz w:val="24"/>
                <w:szCs w:val="24"/>
              </w:rPr>
            </w:pPr>
          </w:p>
        </w:tc>
      </w:tr>
    </w:tbl>
    <w:p w:rsidR="00607A58" w:rsidRPr="00CB5811" w:rsidRDefault="00607A58" w:rsidP="00607A58">
      <w:pPr>
        <w:spacing w:after="0"/>
        <w:rPr>
          <w:rFonts w:ascii="Times New Roman" w:hAnsi="Times New Roman" w:cs="Times New Roman"/>
          <w:b/>
          <w:color w:val="000000"/>
          <w:sz w:val="24"/>
          <w:szCs w:val="24"/>
        </w:rPr>
      </w:pPr>
    </w:p>
    <w:p w:rsidR="00607A58" w:rsidRPr="00CB5811" w:rsidRDefault="00607A58" w:rsidP="00607A58">
      <w:pPr>
        <w:pStyle w:val="BodyA"/>
        <w:spacing w:line="276" w:lineRule="auto"/>
        <w:rPr>
          <w:rFonts w:ascii="Times New Roman" w:hAnsi="Times New Roman" w:cs="Times New Roman"/>
          <w:b/>
          <w:bCs/>
          <w:sz w:val="24"/>
          <w:szCs w:val="24"/>
        </w:rPr>
      </w:pPr>
      <w:r w:rsidRPr="00CB5811">
        <w:rPr>
          <w:rFonts w:ascii="Times New Roman" w:hAnsi="Times New Roman" w:cs="Times New Roman"/>
          <w:b/>
          <w:bCs/>
          <w:sz w:val="24"/>
          <w:szCs w:val="24"/>
        </w:rPr>
        <w:t>Catalog Description</w:t>
      </w:r>
    </w:p>
    <w:p w:rsidR="00607A58" w:rsidRPr="00CB5811" w:rsidRDefault="00607A58" w:rsidP="00607A58">
      <w:pPr>
        <w:pStyle w:val="BodyA"/>
        <w:spacing w:line="360" w:lineRule="auto"/>
        <w:jc w:val="both"/>
        <w:rPr>
          <w:rFonts w:ascii="Times New Roman" w:hAnsi="Times New Roman" w:cs="Times New Roman"/>
          <w:bCs/>
          <w:sz w:val="24"/>
          <w:szCs w:val="24"/>
        </w:rPr>
      </w:pPr>
      <w:r w:rsidRPr="00CB5811">
        <w:rPr>
          <w:rFonts w:ascii="Times New Roman" w:hAnsi="Times New Roman" w:cs="Times New Roman"/>
          <w:bCs/>
          <w:sz w:val="24"/>
          <w:szCs w:val="24"/>
        </w:rPr>
        <w:t xml:space="preserve">In this course the students learn about the </w:t>
      </w:r>
      <w:r w:rsidRPr="00CB5811">
        <w:rPr>
          <w:rFonts w:ascii="Times New Roman" w:hAnsi="Times New Roman" w:cs="Times New Roman"/>
          <w:color w:val="222222"/>
          <w:sz w:val="24"/>
          <w:szCs w:val="24"/>
          <w:shd w:val="clear" w:color="auto" w:fill="FFFFFF"/>
        </w:rPr>
        <w:t>human perception, attention, learning, memory, concept formation, reasoning, judgment, decision-making, problem solving, and language processing</w:t>
      </w:r>
      <w:r w:rsidRPr="00CB5811">
        <w:rPr>
          <w:rFonts w:ascii="Times New Roman" w:hAnsi="Times New Roman" w:cs="Times New Roman"/>
          <w:bCs/>
          <w:sz w:val="24"/>
          <w:szCs w:val="24"/>
        </w:rPr>
        <w:t xml:space="preserve">. </w:t>
      </w:r>
      <w:r w:rsidRPr="00CB5811">
        <w:rPr>
          <w:rFonts w:ascii="Times New Roman" w:hAnsi="Times New Roman" w:cs="Times New Roman"/>
          <w:bCs/>
          <w:color w:val="auto"/>
          <w:sz w:val="24"/>
          <w:szCs w:val="24"/>
        </w:rPr>
        <w:t>The aim of this course</w:t>
      </w:r>
      <w:r w:rsidRPr="00CB5811">
        <w:rPr>
          <w:rFonts w:ascii="Times New Roman" w:hAnsi="Times New Roman" w:cs="Times New Roman"/>
          <w:bCs/>
          <w:sz w:val="24"/>
          <w:szCs w:val="24"/>
        </w:rPr>
        <w:t xml:space="preserve"> is to make the students familiar with mental processes and give insight into</w:t>
      </w:r>
      <w:r w:rsidRPr="00CB5811">
        <w:rPr>
          <w:rFonts w:ascii="Times New Roman" w:hAnsi="Times New Roman" w:cs="Times New Roman"/>
          <w:color w:val="222222"/>
          <w:sz w:val="24"/>
          <w:szCs w:val="24"/>
          <w:shd w:val="clear" w:color="auto" w:fill="FFFFFF"/>
        </w:rPr>
        <w:t xml:space="preserve"> how an individual thinks and how those thoughts affect the way the individual behaves. </w:t>
      </w:r>
    </w:p>
    <w:p w:rsidR="00607A58" w:rsidRPr="00CB5811" w:rsidRDefault="00607A58" w:rsidP="00607A58">
      <w:pPr>
        <w:pStyle w:val="BodyA"/>
        <w:spacing w:line="276" w:lineRule="auto"/>
        <w:rPr>
          <w:rFonts w:ascii="Times New Roman" w:hAnsi="Times New Roman" w:cs="Times New Roman"/>
          <w:b/>
          <w:bCs/>
          <w:sz w:val="24"/>
          <w:szCs w:val="24"/>
        </w:rPr>
      </w:pPr>
    </w:p>
    <w:p w:rsidR="00607A58" w:rsidRPr="00CB5811" w:rsidRDefault="00607A58" w:rsidP="00607A58">
      <w:pPr>
        <w:pStyle w:val="BodyA"/>
        <w:spacing w:line="276" w:lineRule="auto"/>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Objectives</w:t>
      </w:r>
    </w:p>
    <w:p w:rsidR="00607A58" w:rsidRPr="00CB5811" w:rsidRDefault="00607A58" w:rsidP="00607A58">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The objective of this course is to:</w:t>
      </w:r>
    </w:p>
    <w:p w:rsidR="00607A58" w:rsidRPr="00CB5811" w:rsidRDefault="00607A58" w:rsidP="00B3584E">
      <w:pPr>
        <w:pStyle w:val="Default"/>
        <w:numPr>
          <w:ilvl w:val="0"/>
          <w:numId w:val="12"/>
        </w:numPr>
        <w:spacing w:line="360" w:lineRule="auto"/>
        <w:jc w:val="both"/>
        <w:rPr>
          <w:rFonts w:ascii="Times New Roman" w:eastAsia="Times New Roman" w:hAnsi="Times New Roman" w:cs="Times New Roman"/>
          <w:sz w:val="24"/>
          <w:szCs w:val="24"/>
        </w:rPr>
      </w:pPr>
      <w:r w:rsidRPr="00CB5811">
        <w:rPr>
          <w:rFonts w:ascii="Times New Roman" w:hAnsi="Times New Roman" w:cs="Times New Roman"/>
          <w:sz w:val="24"/>
          <w:szCs w:val="24"/>
        </w:rPr>
        <w:t>To enable students to understand the basis of mental process and human behavior.</w:t>
      </w:r>
    </w:p>
    <w:p w:rsidR="00607A58" w:rsidRPr="00CB5811" w:rsidRDefault="00607A58" w:rsidP="00B3584E">
      <w:pPr>
        <w:pStyle w:val="Default"/>
        <w:numPr>
          <w:ilvl w:val="0"/>
          <w:numId w:val="12"/>
        </w:numPr>
        <w:spacing w:line="360" w:lineRule="auto"/>
        <w:jc w:val="both"/>
        <w:rPr>
          <w:rFonts w:ascii="Times New Roman" w:eastAsia="Times New Roman" w:hAnsi="Times New Roman" w:cs="Times New Roman"/>
          <w:sz w:val="24"/>
          <w:szCs w:val="24"/>
        </w:rPr>
      </w:pPr>
      <w:r w:rsidRPr="00CB5811">
        <w:rPr>
          <w:rFonts w:ascii="Times New Roman" w:hAnsi="Times New Roman" w:cs="Times New Roman"/>
          <w:sz w:val="24"/>
          <w:szCs w:val="24"/>
        </w:rPr>
        <w:t>To familiarize students with higher level of mental process like thinking, reasoning, problem solving and decision making.</w:t>
      </w:r>
    </w:p>
    <w:p w:rsidR="00607A58" w:rsidRPr="00CB5811" w:rsidRDefault="00607A58" w:rsidP="00B3584E">
      <w:pPr>
        <w:pStyle w:val="Default"/>
        <w:numPr>
          <w:ilvl w:val="0"/>
          <w:numId w:val="12"/>
        </w:numPr>
        <w:spacing w:line="360" w:lineRule="auto"/>
        <w:jc w:val="both"/>
        <w:rPr>
          <w:rFonts w:ascii="Times New Roman" w:eastAsia="Times New Roman" w:hAnsi="Times New Roman" w:cs="Times New Roman"/>
          <w:sz w:val="24"/>
          <w:szCs w:val="24"/>
        </w:rPr>
      </w:pPr>
      <w:r w:rsidRPr="00CB5811">
        <w:rPr>
          <w:rFonts w:ascii="Times New Roman" w:hAnsi="Times New Roman" w:cs="Times New Roman"/>
          <w:sz w:val="24"/>
          <w:szCs w:val="24"/>
        </w:rPr>
        <w:t>To explain the concept of intelligence, its genetic basis and methods of assessment.</w:t>
      </w:r>
    </w:p>
    <w:p w:rsidR="00607A58" w:rsidRPr="00CB5811" w:rsidRDefault="00607A58" w:rsidP="00607A58">
      <w:pPr>
        <w:pStyle w:val="BodyA"/>
        <w:spacing w:line="276" w:lineRule="auto"/>
        <w:jc w:val="both"/>
        <w:rPr>
          <w:rFonts w:ascii="Times New Roman" w:eastAsia="Times New Roman" w:hAnsi="Times New Roman" w:cs="Times New Roman"/>
          <w:sz w:val="24"/>
          <w:szCs w:val="24"/>
        </w:rPr>
      </w:pPr>
    </w:p>
    <w:p w:rsidR="00607A58" w:rsidRPr="00CB5811" w:rsidRDefault="00607A58" w:rsidP="00607A58">
      <w:pPr>
        <w:pStyle w:val="BodyA"/>
        <w:spacing w:line="276" w:lineRule="auto"/>
        <w:rPr>
          <w:rFonts w:ascii="Times New Roman" w:hAnsi="Times New Roman" w:cs="Times New Roman"/>
          <w:b/>
          <w:bCs/>
          <w:sz w:val="24"/>
          <w:szCs w:val="24"/>
        </w:rPr>
      </w:pPr>
    </w:p>
    <w:p w:rsidR="00607A58" w:rsidRPr="00CB5811" w:rsidRDefault="00607A58" w:rsidP="00607A58">
      <w:pPr>
        <w:pStyle w:val="BodyA"/>
        <w:spacing w:line="276" w:lineRule="auto"/>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Outcomes</w:t>
      </w:r>
    </w:p>
    <w:p w:rsidR="00607A58" w:rsidRPr="00CB5811" w:rsidRDefault="00607A58" w:rsidP="00607A58">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On completion of this course, the students will be able to</w:t>
      </w:r>
    </w:p>
    <w:p w:rsidR="00607A58" w:rsidRPr="00CB5811" w:rsidRDefault="00607A58" w:rsidP="00607A58">
      <w:pPr>
        <w:pStyle w:val="BodyA"/>
        <w:spacing w:line="276" w:lineRule="auto"/>
        <w:rPr>
          <w:rFonts w:ascii="Times New Roman" w:eastAsia="Times New Roman" w:hAnsi="Times New Roman" w:cs="Times New Roman"/>
          <w:sz w:val="24"/>
          <w:szCs w:val="24"/>
        </w:rPr>
      </w:pPr>
    </w:p>
    <w:p w:rsidR="00607A58" w:rsidRPr="00CB5811" w:rsidRDefault="00607A58" w:rsidP="00607A58">
      <w:pPr>
        <w:pStyle w:val="Default"/>
        <w:spacing w:line="360" w:lineRule="auto"/>
        <w:rPr>
          <w:rFonts w:ascii="Times New Roman" w:eastAsia="Times New Roman" w:hAnsi="Times New Roman" w:cs="Times New Roman"/>
          <w:sz w:val="24"/>
          <w:szCs w:val="24"/>
        </w:rPr>
      </w:pPr>
      <w:r w:rsidRPr="00CB5811">
        <w:rPr>
          <w:rFonts w:ascii="Times New Roman" w:eastAsia="Calibri" w:hAnsi="Times New Roman" w:cs="Times New Roman"/>
          <w:b/>
          <w:sz w:val="24"/>
          <w:szCs w:val="24"/>
        </w:rPr>
        <w:t>CO1</w:t>
      </w:r>
      <w:r w:rsidRPr="00CB5811">
        <w:rPr>
          <w:rFonts w:ascii="Times New Roman" w:eastAsia="Calibri" w:hAnsi="Times New Roman" w:cs="Times New Roman"/>
          <w:sz w:val="24"/>
          <w:szCs w:val="24"/>
        </w:rPr>
        <w:t>:  Understand the history and development of cognitive psychology.</w:t>
      </w:r>
    </w:p>
    <w:p w:rsidR="00607A58" w:rsidRPr="00CB5811" w:rsidRDefault="00607A58" w:rsidP="00607A58">
      <w:pPr>
        <w:spacing w:after="0" w:line="360" w:lineRule="auto"/>
        <w:rPr>
          <w:rFonts w:ascii="Times New Roman" w:eastAsia="Calibri" w:hAnsi="Times New Roman" w:cs="Times New Roman"/>
          <w:sz w:val="24"/>
          <w:szCs w:val="24"/>
        </w:rPr>
      </w:pPr>
      <w:r w:rsidRPr="00CB5811">
        <w:rPr>
          <w:rFonts w:ascii="Times New Roman" w:eastAsia="Calibri" w:hAnsi="Times New Roman" w:cs="Times New Roman"/>
          <w:sz w:val="24"/>
          <w:szCs w:val="24"/>
        </w:rPr>
        <w:t xml:space="preserve"> </w:t>
      </w:r>
    </w:p>
    <w:p w:rsidR="00607A58" w:rsidRPr="00CB5811" w:rsidRDefault="00607A58" w:rsidP="00607A58">
      <w:pPr>
        <w:spacing w:after="0" w:line="360" w:lineRule="auto"/>
        <w:rPr>
          <w:rFonts w:ascii="Times New Roman" w:eastAsia="Calibri" w:hAnsi="Times New Roman" w:cs="Times New Roman"/>
          <w:sz w:val="24"/>
          <w:szCs w:val="24"/>
        </w:rPr>
      </w:pPr>
      <w:r w:rsidRPr="00CB5811">
        <w:rPr>
          <w:rFonts w:ascii="Times New Roman" w:eastAsia="Calibri" w:hAnsi="Times New Roman" w:cs="Times New Roman"/>
          <w:b/>
          <w:sz w:val="24"/>
          <w:szCs w:val="24"/>
        </w:rPr>
        <w:t>CO2</w:t>
      </w:r>
      <w:r w:rsidRPr="00CB5811">
        <w:rPr>
          <w:rFonts w:ascii="Times New Roman" w:eastAsia="Calibri" w:hAnsi="Times New Roman" w:cs="Times New Roman"/>
          <w:sz w:val="24"/>
          <w:szCs w:val="24"/>
        </w:rPr>
        <w:t xml:space="preserve">:  Understand and explain mental process like </w:t>
      </w:r>
      <w:r w:rsidRPr="00CB5811">
        <w:rPr>
          <w:rFonts w:ascii="Times New Roman" w:hAnsi="Times New Roman" w:cs="Times New Roman"/>
          <w:sz w:val="24"/>
          <w:szCs w:val="24"/>
        </w:rPr>
        <w:t>thinking, reasoning, problem solving and decision making.</w:t>
      </w:r>
    </w:p>
    <w:p w:rsidR="00607A58" w:rsidRPr="00CB5811" w:rsidRDefault="00607A58" w:rsidP="00607A58">
      <w:pPr>
        <w:spacing w:after="0" w:line="360" w:lineRule="auto"/>
        <w:rPr>
          <w:rFonts w:ascii="Times New Roman" w:eastAsia="Calibri" w:hAnsi="Times New Roman" w:cs="Times New Roman"/>
          <w:sz w:val="24"/>
          <w:szCs w:val="24"/>
        </w:rPr>
      </w:pPr>
      <w:r w:rsidRPr="00CB5811">
        <w:rPr>
          <w:rFonts w:ascii="Times New Roman" w:eastAsia="Calibri" w:hAnsi="Times New Roman" w:cs="Times New Roman"/>
          <w:b/>
          <w:sz w:val="24"/>
          <w:szCs w:val="24"/>
        </w:rPr>
        <w:t>CO3</w:t>
      </w:r>
      <w:r w:rsidRPr="00CB5811">
        <w:rPr>
          <w:rFonts w:ascii="Times New Roman" w:eastAsia="Calibri" w:hAnsi="Times New Roman" w:cs="Times New Roman"/>
          <w:sz w:val="24"/>
          <w:szCs w:val="24"/>
        </w:rPr>
        <w:t>: Understand the concept of Intelligence, factors influencing intelligence and assessment.</w:t>
      </w:r>
    </w:p>
    <w:p w:rsidR="00607A58" w:rsidRPr="00CB5811" w:rsidRDefault="00607A58" w:rsidP="00607A58">
      <w:pPr>
        <w:spacing w:after="0" w:line="360" w:lineRule="auto"/>
        <w:rPr>
          <w:rFonts w:ascii="Times New Roman" w:hAnsi="Times New Roman" w:cs="Times New Roman"/>
          <w:color w:val="030303"/>
          <w:sz w:val="24"/>
          <w:szCs w:val="24"/>
        </w:rPr>
      </w:pPr>
      <w:r w:rsidRPr="00CB5811">
        <w:rPr>
          <w:rFonts w:ascii="Times New Roman" w:eastAsia="Calibri" w:hAnsi="Times New Roman" w:cs="Times New Roman"/>
          <w:b/>
          <w:sz w:val="24"/>
          <w:szCs w:val="24"/>
        </w:rPr>
        <w:t>CO4</w:t>
      </w:r>
      <w:r w:rsidRPr="00CB5811">
        <w:rPr>
          <w:rFonts w:ascii="Times New Roman" w:eastAsia="Calibri" w:hAnsi="Times New Roman" w:cs="Times New Roman"/>
          <w:sz w:val="24"/>
          <w:szCs w:val="24"/>
        </w:rPr>
        <w:t>:  Classify the various intelligence test.</w:t>
      </w:r>
    </w:p>
    <w:p w:rsidR="00607A58" w:rsidRPr="00CB5811" w:rsidRDefault="00607A58" w:rsidP="00607A58">
      <w:pPr>
        <w:spacing w:after="0" w:line="360" w:lineRule="auto"/>
        <w:ind w:left="448" w:hanging="357"/>
        <w:jc w:val="both"/>
        <w:rPr>
          <w:rFonts w:ascii="Times New Roman" w:eastAsia="Calibri" w:hAnsi="Times New Roman" w:cs="Times New Roman"/>
          <w:sz w:val="24"/>
          <w:szCs w:val="24"/>
        </w:rPr>
      </w:pPr>
    </w:p>
    <w:p w:rsidR="00607A58" w:rsidRPr="00CB5811" w:rsidRDefault="00607A58" w:rsidP="00607A58">
      <w:pPr>
        <w:spacing w:after="0" w:line="360" w:lineRule="auto"/>
        <w:ind w:left="448" w:hanging="357"/>
        <w:jc w:val="both"/>
        <w:rPr>
          <w:rFonts w:ascii="Times New Roman" w:eastAsia="Calibri" w:hAnsi="Times New Roman" w:cs="Times New Roman"/>
          <w:sz w:val="24"/>
          <w:szCs w:val="24"/>
        </w:rPr>
      </w:pPr>
    </w:p>
    <w:p w:rsidR="00607A58" w:rsidRPr="00CB5811" w:rsidRDefault="00607A58" w:rsidP="00607A58">
      <w:pPr>
        <w:spacing w:after="0" w:line="360" w:lineRule="auto"/>
        <w:ind w:left="448" w:hanging="357"/>
        <w:jc w:val="both"/>
        <w:rPr>
          <w:rFonts w:ascii="Times New Roman" w:eastAsia="Calibri" w:hAnsi="Times New Roman" w:cs="Times New Roman"/>
          <w:sz w:val="24"/>
          <w:szCs w:val="24"/>
        </w:rPr>
      </w:pPr>
    </w:p>
    <w:p w:rsidR="00607A58" w:rsidRPr="00CB5811" w:rsidRDefault="00607A58" w:rsidP="00607A58">
      <w:pPr>
        <w:spacing w:after="0" w:line="360" w:lineRule="auto"/>
        <w:ind w:left="448" w:hanging="357"/>
        <w:jc w:val="both"/>
        <w:rPr>
          <w:rFonts w:ascii="Times New Roman" w:eastAsia="Calibri" w:hAnsi="Times New Roman" w:cs="Times New Roman"/>
          <w:sz w:val="24"/>
          <w:szCs w:val="24"/>
        </w:rPr>
      </w:pPr>
    </w:p>
    <w:p w:rsidR="00607A58" w:rsidRPr="00CB5811" w:rsidRDefault="00607A58" w:rsidP="00607A58">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607A58" w:rsidRPr="00CB5811" w:rsidTr="00607A58">
        <w:tc>
          <w:tcPr>
            <w:tcW w:w="3865" w:type="pct"/>
            <w:vAlign w:val="center"/>
          </w:tcPr>
          <w:p w:rsidR="00607A58" w:rsidRPr="00CB5811"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lastRenderedPageBreak/>
              <w:t>Modules</w:t>
            </w:r>
          </w:p>
        </w:tc>
        <w:tc>
          <w:tcPr>
            <w:tcW w:w="584" w:type="pct"/>
            <w:vAlign w:val="center"/>
          </w:tcPr>
          <w:p w:rsidR="00607A58" w:rsidRPr="00CB5811"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Blooms level*</w:t>
            </w:r>
          </w:p>
        </w:tc>
        <w:tc>
          <w:tcPr>
            <w:tcW w:w="551" w:type="pct"/>
            <w:vAlign w:val="center"/>
          </w:tcPr>
          <w:p w:rsidR="00607A58" w:rsidRPr="00CB5811"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Number of hours</w:t>
            </w:r>
          </w:p>
        </w:tc>
      </w:tr>
      <w:tr w:rsidR="00607A58" w:rsidRPr="00CB5811" w:rsidTr="00607A58">
        <w:tc>
          <w:tcPr>
            <w:tcW w:w="3865" w:type="pct"/>
            <w:vAlign w:val="center"/>
          </w:tcPr>
          <w:p w:rsidR="00607A58" w:rsidRPr="00CB5811" w:rsidRDefault="00607A58" w:rsidP="00607A58">
            <w:pPr>
              <w:pStyle w:val="Default"/>
              <w:rPr>
                <w:rFonts w:ascii="Times New Roman" w:eastAsiaTheme="minorHAnsi" w:hAnsi="Times New Roman" w:cs="Times New Roman"/>
                <w:b/>
                <w:bCs/>
                <w:szCs w:val="22"/>
                <w:bdr w:val="none" w:sz="0" w:space="0" w:color="auto"/>
                <w:lang w:eastAsia="en-US"/>
              </w:rPr>
            </w:pPr>
            <w:r w:rsidRPr="00CB5811">
              <w:rPr>
                <w:rFonts w:ascii="Times New Roman" w:eastAsia="Times New Roman" w:hAnsi="Times New Roman" w:cs="Times New Roman"/>
                <w:b/>
                <w:bCs/>
                <w:sz w:val="24"/>
                <w:szCs w:val="24"/>
              </w:rPr>
              <w:t xml:space="preserve">MODULE 1: </w:t>
            </w:r>
          </w:p>
          <w:p w:rsidR="00607A58" w:rsidRPr="00CB5811" w:rsidRDefault="00607A58" w:rsidP="00607A58">
            <w:pPr>
              <w:pStyle w:val="Default"/>
              <w:rPr>
                <w:rFonts w:ascii="Times New Roman" w:eastAsiaTheme="minorHAnsi" w:hAnsi="Times New Roman" w:cs="Times New Roman"/>
                <w:szCs w:val="22"/>
                <w:bdr w:val="none" w:sz="0" w:space="0" w:color="auto"/>
                <w:lang w:eastAsia="en-US"/>
              </w:rPr>
            </w:pPr>
            <w:r w:rsidRPr="00CB5811">
              <w:rPr>
                <w:rFonts w:ascii="Times New Roman" w:hAnsi="Times New Roman" w:cs="Times New Roman"/>
                <w:sz w:val="22"/>
                <w:szCs w:val="22"/>
              </w:rPr>
              <w:t>Introduction, History and Background of Cognitive Psychology</w:t>
            </w:r>
          </w:p>
          <w:p w:rsidR="00607A58" w:rsidRPr="00CB5811"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84" w:type="pct"/>
            <w:vAlign w:val="center"/>
          </w:tcPr>
          <w:p w:rsidR="00607A58" w:rsidRPr="00CB5811"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w:t>
            </w:r>
          </w:p>
        </w:tc>
        <w:tc>
          <w:tcPr>
            <w:tcW w:w="551" w:type="pct"/>
            <w:vAlign w:val="center"/>
          </w:tcPr>
          <w:p w:rsidR="00607A58" w:rsidRPr="00CB5811"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6</w:t>
            </w:r>
          </w:p>
        </w:tc>
      </w:tr>
      <w:tr w:rsidR="00607A58" w:rsidRPr="00CB5811" w:rsidTr="00607A58">
        <w:tc>
          <w:tcPr>
            <w:tcW w:w="3865" w:type="pct"/>
            <w:vAlign w:val="center"/>
          </w:tcPr>
          <w:p w:rsidR="00607A58" w:rsidRPr="00CB5811"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 xml:space="preserve">MODULE 2: </w:t>
            </w:r>
          </w:p>
          <w:p w:rsidR="00607A58" w:rsidRPr="00CB5811" w:rsidRDefault="00607A58" w:rsidP="00607A58">
            <w:pPr>
              <w:autoSpaceDE w:val="0"/>
              <w:autoSpaceDN w:val="0"/>
              <w:adjustRightInd w:val="0"/>
              <w:rPr>
                <w:color w:val="000000"/>
                <w:sz w:val="24"/>
                <w:szCs w:val="24"/>
                <w:lang w:val="en-US"/>
              </w:rPr>
            </w:pPr>
            <w:r w:rsidRPr="00CB5811">
              <w:rPr>
                <w:color w:val="000000"/>
                <w:sz w:val="24"/>
                <w:szCs w:val="24"/>
                <w:lang w:val="en-US"/>
              </w:rPr>
              <w:t xml:space="preserve">Thinking: Nature, and Types of Thinking: </w:t>
            </w:r>
          </w:p>
          <w:p w:rsidR="00607A58" w:rsidRPr="00CB5811"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CB5811">
              <w:rPr>
                <w:rFonts w:ascii="Times New Roman" w:eastAsiaTheme="minorHAnsi" w:hAnsi="Times New Roman" w:cs="Times New Roman"/>
                <w:sz w:val="24"/>
                <w:szCs w:val="24"/>
                <w:bdr w:val="none" w:sz="0" w:space="0" w:color="auto"/>
                <w:lang w:eastAsia="en-US"/>
              </w:rPr>
              <w:t>Tools of thinking- Images, Concept, Symbols and Signs, Language, Muscle Activities and Brain Function</w:t>
            </w:r>
          </w:p>
        </w:tc>
        <w:tc>
          <w:tcPr>
            <w:tcW w:w="584" w:type="pct"/>
            <w:vAlign w:val="center"/>
          </w:tcPr>
          <w:p w:rsidR="00607A58" w:rsidRPr="00CB5811"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L2 </w:t>
            </w:r>
          </w:p>
        </w:tc>
        <w:tc>
          <w:tcPr>
            <w:tcW w:w="551" w:type="pct"/>
            <w:vAlign w:val="center"/>
          </w:tcPr>
          <w:p w:rsidR="00607A58" w:rsidRPr="00CB5811"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8</w:t>
            </w:r>
          </w:p>
        </w:tc>
      </w:tr>
      <w:tr w:rsidR="00607A58" w:rsidRPr="00CB5811" w:rsidTr="00607A58">
        <w:tc>
          <w:tcPr>
            <w:tcW w:w="3865" w:type="pct"/>
            <w:vAlign w:val="center"/>
          </w:tcPr>
          <w:p w:rsidR="00607A58" w:rsidRPr="00CB5811" w:rsidRDefault="00607A58" w:rsidP="00607A58">
            <w:pPr>
              <w:pStyle w:val="Default"/>
              <w:rPr>
                <w:rFonts w:ascii="Times New Roman" w:hAnsi="Times New Roman" w:cs="Times New Roman"/>
                <w:b/>
                <w:bCs/>
                <w:sz w:val="24"/>
                <w:szCs w:val="24"/>
              </w:rPr>
            </w:pPr>
            <w:r w:rsidRPr="00CB5811">
              <w:rPr>
                <w:rFonts w:ascii="Times New Roman" w:eastAsia="Times New Roman" w:hAnsi="Times New Roman" w:cs="Times New Roman"/>
                <w:b/>
                <w:bCs/>
                <w:sz w:val="24"/>
                <w:szCs w:val="24"/>
              </w:rPr>
              <w:t>MODULE 3:</w:t>
            </w:r>
            <w:r w:rsidRPr="00CB5811">
              <w:rPr>
                <w:rFonts w:ascii="Times New Roman" w:hAnsi="Times New Roman" w:cs="Times New Roman"/>
                <w:b/>
                <w:bCs/>
                <w:sz w:val="24"/>
                <w:szCs w:val="24"/>
              </w:rPr>
              <w:t xml:space="preserve"> </w:t>
            </w:r>
          </w:p>
          <w:p w:rsidR="00607A58" w:rsidRPr="00CB5811" w:rsidRDefault="00607A58" w:rsidP="00607A58">
            <w:pPr>
              <w:pStyle w:val="Default"/>
              <w:rPr>
                <w:rFonts w:ascii="Times New Roman" w:hAnsi="Times New Roman" w:cs="Times New Roman"/>
                <w:sz w:val="24"/>
                <w:szCs w:val="24"/>
              </w:rPr>
            </w:pPr>
            <w:r w:rsidRPr="00CB5811">
              <w:rPr>
                <w:rFonts w:ascii="Times New Roman" w:hAnsi="Times New Roman" w:cs="Times New Roman"/>
                <w:sz w:val="24"/>
                <w:szCs w:val="24"/>
              </w:rPr>
              <w:t>Reasoning: Meaning and Types of Reasoning: Deductive and Inductive Reasoning</w:t>
            </w:r>
          </w:p>
        </w:tc>
        <w:tc>
          <w:tcPr>
            <w:tcW w:w="584" w:type="pct"/>
            <w:vAlign w:val="center"/>
          </w:tcPr>
          <w:p w:rsidR="00607A58" w:rsidRPr="00CB5811"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w:t>
            </w:r>
          </w:p>
        </w:tc>
        <w:tc>
          <w:tcPr>
            <w:tcW w:w="551" w:type="pct"/>
            <w:vAlign w:val="center"/>
          </w:tcPr>
          <w:p w:rsidR="00607A58" w:rsidRPr="00CB5811"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6</w:t>
            </w:r>
          </w:p>
        </w:tc>
      </w:tr>
      <w:tr w:rsidR="00607A58" w:rsidRPr="00CB5811" w:rsidTr="00607A58">
        <w:tc>
          <w:tcPr>
            <w:tcW w:w="3865" w:type="pct"/>
            <w:vAlign w:val="center"/>
          </w:tcPr>
          <w:p w:rsidR="00607A58" w:rsidRPr="00CB5811" w:rsidRDefault="00607A58" w:rsidP="00607A58">
            <w:pPr>
              <w:pStyle w:val="Default"/>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 xml:space="preserve">MODULE 4: </w:t>
            </w:r>
          </w:p>
          <w:p w:rsidR="00607A58" w:rsidRPr="00CB5811" w:rsidRDefault="00607A58" w:rsidP="00607A58">
            <w:pPr>
              <w:autoSpaceDE w:val="0"/>
              <w:autoSpaceDN w:val="0"/>
              <w:adjustRightInd w:val="0"/>
              <w:rPr>
                <w:color w:val="000000"/>
                <w:sz w:val="24"/>
                <w:szCs w:val="24"/>
                <w:lang w:val="en-US"/>
              </w:rPr>
            </w:pPr>
            <w:r w:rsidRPr="00CB5811">
              <w:rPr>
                <w:color w:val="000000"/>
                <w:sz w:val="24"/>
                <w:szCs w:val="24"/>
                <w:lang w:val="en-US"/>
              </w:rPr>
              <w:t xml:space="preserve">Problem solving: Meaning and Method of Problem solving </w:t>
            </w:r>
          </w:p>
          <w:p w:rsidR="00607A58" w:rsidRPr="00CB5811" w:rsidRDefault="00607A58" w:rsidP="00607A58">
            <w:pPr>
              <w:pStyle w:val="Default"/>
              <w:rPr>
                <w:rFonts w:ascii="Times New Roman" w:hAnsi="Times New Roman" w:cs="Times New Roman"/>
                <w:sz w:val="24"/>
                <w:szCs w:val="24"/>
              </w:rPr>
            </w:pPr>
            <w:r w:rsidRPr="00CB5811">
              <w:rPr>
                <w:rFonts w:ascii="Times New Roman" w:eastAsiaTheme="minorHAnsi" w:hAnsi="Times New Roman" w:cs="Times New Roman"/>
                <w:sz w:val="24"/>
                <w:szCs w:val="24"/>
                <w:bdr w:val="none" w:sz="0" w:space="0" w:color="auto"/>
                <w:lang w:eastAsia="en-US"/>
              </w:rPr>
              <w:t>Decision Making: Meaning, types and hindrances</w:t>
            </w:r>
          </w:p>
        </w:tc>
        <w:tc>
          <w:tcPr>
            <w:tcW w:w="584" w:type="pct"/>
            <w:vAlign w:val="center"/>
          </w:tcPr>
          <w:p w:rsidR="00607A58" w:rsidRPr="00CB5811"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 L3</w:t>
            </w:r>
          </w:p>
        </w:tc>
        <w:tc>
          <w:tcPr>
            <w:tcW w:w="551" w:type="pct"/>
            <w:vAlign w:val="center"/>
          </w:tcPr>
          <w:p w:rsidR="00607A58" w:rsidRPr="00CB5811"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6</w:t>
            </w:r>
          </w:p>
        </w:tc>
      </w:tr>
      <w:tr w:rsidR="00607A58" w:rsidRPr="00CB5811" w:rsidTr="00607A58">
        <w:tc>
          <w:tcPr>
            <w:tcW w:w="3865" w:type="pct"/>
            <w:vAlign w:val="center"/>
          </w:tcPr>
          <w:p w:rsidR="00607A58" w:rsidRPr="00CB5811" w:rsidRDefault="00607A58" w:rsidP="00607A58">
            <w:pPr>
              <w:pStyle w:val="Default"/>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 xml:space="preserve">MODULE 5: </w:t>
            </w:r>
          </w:p>
          <w:p w:rsidR="00607A58" w:rsidRPr="00CB5811" w:rsidRDefault="00607A58" w:rsidP="00607A58">
            <w:pPr>
              <w:autoSpaceDE w:val="0"/>
              <w:autoSpaceDN w:val="0"/>
              <w:adjustRightInd w:val="0"/>
              <w:rPr>
                <w:color w:val="000000"/>
                <w:sz w:val="24"/>
                <w:szCs w:val="24"/>
                <w:lang w:val="en-US"/>
              </w:rPr>
            </w:pPr>
            <w:r w:rsidRPr="00CB5811">
              <w:rPr>
                <w:color w:val="000000"/>
                <w:sz w:val="24"/>
                <w:szCs w:val="24"/>
                <w:lang w:val="en-US"/>
              </w:rPr>
              <w:t xml:space="preserve">Intelligence: Meaning, Nature and Theories of intelligence: Unitary Theory, Multifactor Theory, Two Factor Theory, and Group Factor Theory. </w:t>
            </w:r>
          </w:p>
          <w:p w:rsidR="00607A58" w:rsidRPr="00CB5811" w:rsidRDefault="00607A58" w:rsidP="00607A58">
            <w:pPr>
              <w:autoSpaceDE w:val="0"/>
              <w:autoSpaceDN w:val="0"/>
              <w:adjustRightInd w:val="0"/>
              <w:rPr>
                <w:color w:val="000000"/>
                <w:sz w:val="24"/>
                <w:szCs w:val="24"/>
                <w:lang w:val="en-US"/>
              </w:rPr>
            </w:pPr>
            <w:r w:rsidRPr="00CB5811">
              <w:rPr>
                <w:color w:val="000000"/>
                <w:sz w:val="24"/>
                <w:szCs w:val="24"/>
                <w:lang w:val="en-US"/>
              </w:rPr>
              <w:t xml:space="preserve">Genetic and Environmental Influence on Intelligence </w:t>
            </w:r>
          </w:p>
          <w:p w:rsidR="00607A58" w:rsidRPr="00CB5811" w:rsidRDefault="00607A58" w:rsidP="00607A58">
            <w:pPr>
              <w:autoSpaceDE w:val="0"/>
              <w:autoSpaceDN w:val="0"/>
              <w:adjustRightInd w:val="0"/>
              <w:rPr>
                <w:color w:val="000000"/>
                <w:sz w:val="24"/>
                <w:szCs w:val="24"/>
                <w:lang w:val="en-US"/>
              </w:rPr>
            </w:pPr>
            <w:r w:rsidRPr="00CB5811">
              <w:rPr>
                <w:color w:val="000000"/>
                <w:sz w:val="24"/>
                <w:szCs w:val="24"/>
                <w:lang w:val="en-US"/>
              </w:rPr>
              <w:t xml:space="preserve">Classification of Intelligence Test </w:t>
            </w:r>
          </w:p>
          <w:p w:rsidR="00607A58" w:rsidRPr="00CB5811" w:rsidRDefault="00607A58" w:rsidP="00607A58">
            <w:pPr>
              <w:pStyle w:val="Default"/>
              <w:rPr>
                <w:rFonts w:ascii="Times New Roman" w:hAnsi="Times New Roman" w:cs="Times New Roman"/>
                <w:sz w:val="24"/>
                <w:szCs w:val="24"/>
              </w:rPr>
            </w:pPr>
            <w:r w:rsidRPr="00CB5811">
              <w:rPr>
                <w:rFonts w:ascii="Times New Roman" w:eastAsiaTheme="minorHAnsi" w:hAnsi="Times New Roman" w:cs="Times New Roman"/>
                <w:sz w:val="24"/>
                <w:szCs w:val="24"/>
                <w:bdr w:val="none" w:sz="0" w:space="0" w:color="auto"/>
                <w:lang w:eastAsia="en-US"/>
              </w:rPr>
              <w:t>Concept of Mental Age and IQ</w:t>
            </w:r>
          </w:p>
        </w:tc>
        <w:tc>
          <w:tcPr>
            <w:tcW w:w="584" w:type="pct"/>
            <w:vAlign w:val="center"/>
          </w:tcPr>
          <w:p w:rsidR="00607A58" w:rsidRPr="00CB5811"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 ,L3</w:t>
            </w:r>
          </w:p>
        </w:tc>
        <w:tc>
          <w:tcPr>
            <w:tcW w:w="551" w:type="pct"/>
            <w:vAlign w:val="center"/>
          </w:tcPr>
          <w:p w:rsidR="00607A58" w:rsidRPr="00CB5811"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10</w:t>
            </w:r>
          </w:p>
        </w:tc>
      </w:tr>
    </w:tbl>
    <w:p w:rsidR="00607A58" w:rsidRPr="00CB5811" w:rsidRDefault="00607A58" w:rsidP="00607A58">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 xml:space="preserve">*Bloom’s Level: </w:t>
      </w:r>
    </w:p>
    <w:p w:rsidR="00607A58" w:rsidRPr="00CB5811" w:rsidRDefault="00607A58" w:rsidP="00607A58">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L1-Knowledge; L2-Comprehension; L3-Application; L4:Analysis; L5:Synthesis, L6:Evaluation</w:t>
      </w:r>
    </w:p>
    <w:p w:rsidR="00607A58" w:rsidRPr="00CB5811" w:rsidRDefault="00607A58" w:rsidP="00607A58">
      <w:pPr>
        <w:pStyle w:val="Default"/>
        <w:spacing w:line="276" w:lineRule="auto"/>
        <w:jc w:val="both"/>
        <w:rPr>
          <w:rFonts w:ascii="Times New Roman" w:eastAsia="Times New Roman" w:hAnsi="Times New Roman" w:cs="Times New Roman"/>
          <w:i/>
          <w:iCs/>
          <w:sz w:val="24"/>
          <w:szCs w:val="24"/>
        </w:rPr>
      </w:pPr>
    </w:p>
    <w:p w:rsidR="00607A58" w:rsidRPr="00CB5811" w:rsidRDefault="00607A58" w:rsidP="00607A58">
      <w:pPr>
        <w:pStyle w:val="BodyA"/>
        <w:spacing w:line="276" w:lineRule="auto"/>
        <w:jc w:val="both"/>
        <w:rPr>
          <w:rFonts w:ascii="Times New Roman" w:hAnsi="Times New Roman" w:cs="Times New Roman"/>
          <w:b/>
          <w:bCs/>
          <w:sz w:val="24"/>
          <w:szCs w:val="24"/>
        </w:rPr>
      </w:pPr>
      <w:r w:rsidRPr="00CB5811">
        <w:rPr>
          <w:rFonts w:ascii="Times New Roman" w:hAnsi="Times New Roman" w:cs="Times New Roman"/>
          <w:b/>
          <w:bCs/>
          <w:sz w:val="24"/>
          <w:szCs w:val="24"/>
        </w:rPr>
        <w:t>Text Books</w:t>
      </w:r>
    </w:p>
    <w:p w:rsidR="00607A58" w:rsidRPr="00CB5811" w:rsidRDefault="00607A58" w:rsidP="00607A58">
      <w:pPr>
        <w:autoSpaceDE w:val="0"/>
        <w:autoSpaceDN w:val="0"/>
        <w:adjustRightInd w:val="0"/>
        <w:spacing w:after="38" w:line="240" w:lineRule="auto"/>
        <w:rPr>
          <w:rFonts w:ascii="Times New Roman" w:hAnsi="Times New Roman" w:cs="Times New Roman"/>
          <w:color w:val="000000"/>
          <w:sz w:val="24"/>
          <w:szCs w:val="24"/>
          <w:lang w:val="en-US"/>
        </w:rPr>
      </w:pPr>
    </w:p>
    <w:p w:rsidR="00607A58" w:rsidRPr="00CB5811" w:rsidRDefault="00607A58" w:rsidP="00B3584E">
      <w:pPr>
        <w:pStyle w:val="ListParagraph"/>
        <w:numPr>
          <w:ilvl w:val="0"/>
          <w:numId w:val="13"/>
        </w:numPr>
        <w:autoSpaceDE w:val="0"/>
        <w:autoSpaceDN w:val="0"/>
        <w:adjustRightInd w:val="0"/>
        <w:spacing w:after="38" w:line="240" w:lineRule="auto"/>
        <w:jc w:val="both"/>
        <w:rPr>
          <w:rFonts w:ascii="Times New Roman" w:hAnsi="Times New Roman" w:cs="Times New Roman"/>
          <w:lang w:val="en-US"/>
        </w:rPr>
      </w:pPr>
      <w:r w:rsidRPr="00CB5811">
        <w:rPr>
          <w:rFonts w:ascii="Times New Roman" w:hAnsi="Times New Roman" w:cs="Times New Roman"/>
          <w:lang w:val="en-US"/>
        </w:rPr>
        <w:t xml:space="preserve">Kellogg, R. T.: Fundamentals of Cognitive Psychology. New Delhi: Sage Publication </w:t>
      </w:r>
    </w:p>
    <w:p w:rsidR="00607A58" w:rsidRPr="00CB5811" w:rsidRDefault="00607A58" w:rsidP="00B3584E">
      <w:pPr>
        <w:pStyle w:val="ListParagraph"/>
        <w:numPr>
          <w:ilvl w:val="0"/>
          <w:numId w:val="13"/>
        </w:numPr>
        <w:autoSpaceDE w:val="0"/>
        <w:autoSpaceDN w:val="0"/>
        <w:adjustRightInd w:val="0"/>
        <w:spacing w:after="38" w:line="240" w:lineRule="auto"/>
        <w:jc w:val="both"/>
        <w:rPr>
          <w:rFonts w:ascii="Times New Roman" w:hAnsi="Times New Roman" w:cs="Times New Roman"/>
          <w:lang w:val="en-US"/>
        </w:rPr>
      </w:pPr>
      <w:r w:rsidRPr="00CB5811">
        <w:rPr>
          <w:rFonts w:ascii="Times New Roman" w:hAnsi="Times New Roman" w:cs="Times New Roman"/>
          <w:lang w:val="en-US"/>
        </w:rPr>
        <w:t xml:space="preserve">Morgan &amp; King: Introduction to Psychology. Tata McGraw Hill Publishing Company Limited, N. Delhi </w:t>
      </w:r>
    </w:p>
    <w:p w:rsidR="00607A58" w:rsidRPr="00CB5811" w:rsidRDefault="00607A58" w:rsidP="00B3584E">
      <w:pPr>
        <w:pStyle w:val="ListParagraph"/>
        <w:numPr>
          <w:ilvl w:val="0"/>
          <w:numId w:val="13"/>
        </w:numPr>
        <w:autoSpaceDE w:val="0"/>
        <w:autoSpaceDN w:val="0"/>
        <w:adjustRightInd w:val="0"/>
        <w:spacing w:after="38" w:line="240" w:lineRule="auto"/>
        <w:jc w:val="both"/>
        <w:rPr>
          <w:rFonts w:ascii="Times New Roman" w:hAnsi="Times New Roman" w:cs="Times New Roman"/>
          <w:lang w:val="en-US"/>
        </w:rPr>
      </w:pPr>
      <w:r w:rsidRPr="00CB5811">
        <w:rPr>
          <w:rFonts w:ascii="Times New Roman" w:hAnsi="Times New Roman" w:cs="Times New Roman"/>
          <w:lang w:val="en-US"/>
        </w:rPr>
        <w:t xml:space="preserve">Munn, N.L.: Psychology. Oxford &amp; IBH Publishing Co Pvt. Ltd, New Delhi </w:t>
      </w:r>
    </w:p>
    <w:p w:rsidR="00607A58" w:rsidRPr="00CB5811" w:rsidRDefault="00607A58" w:rsidP="00B3584E">
      <w:pPr>
        <w:pStyle w:val="ListParagraph"/>
        <w:numPr>
          <w:ilvl w:val="0"/>
          <w:numId w:val="13"/>
        </w:numPr>
        <w:autoSpaceDE w:val="0"/>
        <w:autoSpaceDN w:val="0"/>
        <w:adjustRightInd w:val="0"/>
        <w:spacing w:after="38" w:line="240" w:lineRule="auto"/>
        <w:jc w:val="both"/>
        <w:rPr>
          <w:rFonts w:ascii="Times New Roman" w:hAnsi="Times New Roman" w:cs="Times New Roman"/>
          <w:lang w:val="en-US"/>
        </w:rPr>
      </w:pPr>
      <w:r w:rsidRPr="00CB5811">
        <w:rPr>
          <w:rFonts w:ascii="Times New Roman" w:hAnsi="Times New Roman" w:cs="Times New Roman"/>
          <w:lang w:val="en-US"/>
        </w:rPr>
        <w:t>Solso, R. L.: Cognitive Psychology (8</w:t>
      </w:r>
      <w:r w:rsidRPr="00CB5811">
        <w:rPr>
          <w:rFonts w:ascii="Times New Roman" w:hAnsi="Times New Roman" w:cs="Times New Roman"/>
          <w:sz w:val="14"/>
          <w:szCs w:val="14"/>
          <w:lang w:val="en-US"/>
        </w:rPr>
        <w:t xml:space="preserve">th </w:t>
      </w:r>
      <w:r w:rsidRPr="00CB5811">
        <w:rPr>
          <w:rFonts w:ascii="Times New Roman" w:hAnsi="Times New Roman" w:cs="Times New Roman"/>
          <w:lang w:val="en-US"/>
        </w:rPr>
        <w:t xml:space="preserve">ED.). Delhi: Pearson Education </w:t>
      </w:r>
    </w:p>
    <w:p w:rsidR="00607A58" w:rsidRPr="00CB5811" w:rsidRDefault="00607A58" w:rsidP="00B3584E">
      <w:pPr>
        <w:pStyle w:val="ListParagraph"/>
        <w:numPr>
          <w:ilvl w:val="0"/>
          <w:numId w:val="13"/>
        </w:numPr>
        <w:autoSpaceDE w:val="0"/>
        <w:autoSpaceDN w:val="0"/>
        <w:adjustRightInd w:val="0"/>
        <w:spacing w:after="38" w:line="240" w:lineRule="auto"/>
        <w:jc w:val="both"/>
        <w:rPr>
          <w:rFonts w:ascii="Times New Roman" w:hAnsi="Times New Roman" w:cs="Times New Roman"/>
          <w:lang w:val="en-US"/>
        </w:rPr>
      </w:pPr>
      <w:r w:rsidRPr="00CB5811">
        <w:rPr>
          <w:rFonts w:ascii="Times New Roman" w:hAnsi="Times New Roman" w:cs="Times New Roman"/>
          <w:lang w:val="en-US"/>
        </w:rPr>
        <w:t>Hilgard &amp; Atkinson: Introduction to Psychology, 6</w:t>
      </w:r>
      <w:r w:rsidRPr="00CB5811">
        <w:rPr>
          <w:rFonts w:ascii="Times New Roman" w:hAnsi="Times New Roman" w:cs="Times New Roman"/>
          <w:sz w:val="14"/>
          <w:szCs w:val="14"/>
          <w:lang w:val="en-US"/>
        </w:rPr>
        <w:t xml:space="preserve">th </w:t>
      </w:r>
      <w:r w:rsidRPr="00CB5811">
        <w:rPr>
          <w:rFonts w:ascii="Times New Roman" w:hAnsi="Times New Roman" w:cs="Times New Roman"/>
          <w:lang w:val="en-US"/>
        </w:rPr>
        <w:t xml:space="preserve">Ed. New Delhi: Oxford &amp; IBH Publishing Co </w:t>
      </w:r>
    </w:p>
    <w:p w:rsidR="00607A58" w:rsidRPr="00CB5811" w:rsidRDefault="00607A58" w:rsidP="00B3584E">
      <w:pPr>
        <w:pStyle w:val="ListParagraph"/>
        <w:numPr>
          <w:ilvl w:val="0"/>
          <w:numId w:val="13"/>
        </w:numPr>
        <w:autoSpaceDE w:val="0"/>
        <w:autoSpaceDN w:val="0"/>
        <w:adjustRightInd w:val="0"/>
        <w:spacing w:after="38" w:line="240" w:lineRule="auto"/>
        <w:jc w:val="both"/>
        <w:rPr>
          <w:rFonts w:ascii="Times New Roman" w:hAnsi="Times New Roman" w:cs="Times New Roman"/>
          <w:lang w:val="en-US"/>
        </w:rPr>
      </w:pPr>
      <w:r w:rsidRPr="00CB5811">
        <w:rPr>
          <w:rFonts w:ascii="Times New Roman" w:hAnsi="Times New Roman" w:cs="Times New Roman"/>
          <w:lang w:val="en-US"/>
        </w:rPr>
        <w:t>Sdorow: Psychology. 3</w:t>
      </w:r>
      <w:r w:rsidRPr="00CB5811">
        <w:rPr>
          <w:rFonts w:ascii="Times New Roman" w:hAnsi="Times New Roman" w:cs="Times New Roman"/>
          <w:sz w:val="14"/>
          <w:szCs w:val="14"/>
          <w:lang w:val="en-US"/>
        </w:rPr>
        <w:t xml:space="preserve">rd </w:t>
      </w:r>
      <w:r w:rsidRPr="00CB5811">
        <w:rPr>
          <w:rFonts w:ascii="Times New Roman" w:hAnsi="Times New Roman" w:cs="Times New Roman"/>
          <w:lang w:val="en-US"/>
        </w:rPr>
        <w:t xml:space="preserve">Edition Broalu &amp; Benewmark Publishers </w:t>
      </w:r>
    </w:p>
    <w:p w:rsidR="00607A58" w:rsidRPr="00CB5811" w:rsidRDefault="00607A58" w:rsidP="00B3584E">
      <w:pPr>
        <w:pStyle w:val="ListParagraph"/>
        <w:numPr>
          <w:ilvl w:val="0"/>
          <w:numId w:val="13"/>
        </w:numPr>
        <w:autoSpaceDE w:val="0"/>
        <w:autoSpaceDN w:val="0"/>
        <w:adjustRightInd w:val="0"/>
        <w:spacing w:after="38" w:line="240" w:lineRule="auto"/>
        <w:jc w:val="both"/>
        <w:rPr>
          <w:rFonts w:ascii="Times New Roman" w:hAnsi="Times New Roman" w:cs="Times New Roman"/>
          <w:lang w:val="en-US"/>
        </w:rPr>
      </w:pPr>
      <w:r w:rsidRPr="00CB5811">
        <w:rPr>
          <w:rFonts w:ascii="Times New Roman" w:hAnsi="Times New Roman" w:cs="Times New Roman"/>
          <w:lang w:val="en-US"/>
        </w:rPr>
        <w:t xml:space="preserve">Mishra, B. K.: Psychology. PHI Learning Pvt. Ltd </w:t>
      </w:r>
    </w:p>
    <w:p w:rsidR="00607A58" w:rsidRPr="00CB5811" w:rsidRDefault="00607A58" w:rsidP="00B3584E">
      <w:pPr>
        <w:pStyle w:val="ListParagraph"/>
        <w:numPr>
          <w:ilvl w:val="0"/>
          <w:numId w:val="13"/>
        </w:numPr>
        <w:autoSpaceDE w:val="0"/>
        <w:autoSpaceDN w:val="0"/>
        <w:adjustRightInd w:val="0"/>
        <w:spacing w:after="0" w:line="240" w:lineRule="auto"/>
        <w:jc w:val="both"/>
        <w:rPr>
          <w:rFonts w:ascii="Times New Roman" w:hAnsi="Times New Roman" w:cs="Times New Roman"/>
          <w:lang w:val="en-US"/>
        </w:rPr>
      </w:pPr>
      <w:r w:rsidRPr="00CB5811">
        <w:rPr>
          <w:rFonts w:ascii="Times New Roman" w:hAnsi="Times New Roman" w:cs="Times New Roman"/>
          <w:lang w:val="en-US"/>
        </w:rPr>
        <w:t xml:space="preserve">Haberlandt, K.: Cognitive Psychology. Allyn &amp; Bacon </w:t>
      </w:r>
    </w:p>
    <w:p w:rsidR="00607A58" w:rsidRPr="00CB5811" w:rsidRDefault="00607A58" w:rsidP="00607A58">
      <w:pPr>
        <w:pStyle w:val="BodyA"/>
        <w:spacing w:before="120" w:line="276" w:lineRule="auto"/>
        <w:ind w:left="720" w:right="124"/>
        <w:jc w:val="both"/>
        <w:rPr>
          <w:rFonts w:ascii="Times New Roman" w:eastAsia="Times New Roman" w:hAnsi="Times New Roman" w:cs="Times New Roman"/>
          <w:sz w:val="24"/>
          <w:szCs w:val="24"/>
        </w:rPr>
      </w:pPr>
    </w:p>
    <w:p w:rsidR="00607A58" w:rsidRPr="00CB5811" w:rsidRDefault="00607A58" w:rsidP="00607A58">
      <w:pPr>
        <w:pStyle w:val="BodyA"/>
        <w:spacing w:line="276" w:lineRule="auto"/>
        <w:jc w:val="both"/>
        <w:rPr>
          <w:rFonts w:ascii="Times New Roman" w:hAnsi="Times New Roman" w:cs="Times New Roman"/>
          <w:b/>
          <w:bCs/>
          <w:sz w:val="24"/>
          <w:szCs w:val="24"/>
          <w:lang w:val="nl-NL"/>
        </w:rPr>
      </w:pPr>
      <w:r w:rsidRPr="00CB5811">
        <w:rPr>
          <w:rFonts w:ascii="Times New Roman" w:hAnsi="Times New Roman" w:cs="Times New Roman"/>
          <w:b/>
          <w:bCs/>
          <w:sz w:val="24"/>
          <w:szCs w:val="24"/>
          <w:lang w:val="nl-NL"/>
        </w:rPr>
        <w:t>Reference Books</w:t>
      </w:r>
    </w:p>
    <w:p w:rsidR="00607A58" w:rsidRPr="00CB5811" w:rsidRDefault="00607A58" w:rsidP="00607A58">
      <w:pPr>
        <w:autoSpaceDE w:val="0"/>
        <w:autoSpaceDN w:val="0"/>
        <w:adjustRightInd w:val="0"/>
        <w:spacing w:after="0" w:line="240" w:lineRule="auto"/>
        <w:rPr>
          <w:rFonts w:ascii="Times New Roman" w:eastAsia="Arial Unicode MS" w:hAnsi="Times New Roman" w:cs="Times New Roman"/>
          <w:b/>
          <w:bCs/>
          <w:color w:val="000000"/>
          <w:sz w:val="24"/>
          <w:szCs w:val="24"/>
          <w:u w:color="000000"/>
          <w:bdr w:val="nil"/>
          <w:lang w:val="nl-NL" w:eastAsia="en-IN"/>
        </w:rPr>
      </w:pPr>
    </w:p>
    <w:p w:rsidR="00607A58" w:rsidRPr="00CB5811" w:rsidRDefault="00607A58" w:rsidP="00B3584E">
      <w:pPr>
        <w:pStyle w:val="ListParagraph"/>
        <w:numPr>
          <w:ilvl w:val="0"/>
          <w:numId w:val="14"/>
        </w:numPr>
        <w:autoSpaceDE w:val="0"/>
        <w:autoSpaceDN w:val="0"/>
        <w:adjustRightInd w:val="0"/>
        <w:spacing w:after="0" w:line="240" w:lineRule="auto"/>
        <w:rPr>
          <w:rFonts w:ascii="Times New Roman" w:hAnsi="Times New Roman" w:cs="Times New Roman"/>
          <w:color w:val="000000"/>
          <w:lang w:val="en-US"/>
        </w:rPr>
      </w:pPr>
      <w:r w:rsidRPr="00CB5811">
        <w:rPr>
          <w:rFonts w:ascii="Times New Roman" w:hAnsi="Times New Roman" w:cs="Times New Roman"/>
          <w:color w:val="000000"/>
          <w:lang w:val="en-US"/>
        </w:rPr>
        <w:t xml:space="preserve">Esgate, A. &amp; Groome, D.: An Introduction to Applied Cognitive Psychology. England: Psychology Press. </w:t>
      </w:r>
    </w:p>
    <w:p w:rsidR="00607A58" w:rsidRPr="00CB5811" w:rsidRDefault="00607A58" w:rsidP="00B3584E">
      <w:pPr>
        <w:pStyle w:val="ListParagraph"/>
        <w:numPr>
          <w:ilvl w:val="0"/>
          <w:numId w:val="14"/>
        </w:numPr>
        <w:autoSpaceDE w:val="0"/>
        <w:autoSpaceDN w:val="0"/>
        <w:adjustRightInd w:val="0"/>
        <w:spacing w:after="0" w:line="240" w:lineRule="auto"/>
        <w:rPr>
          <w:rFonts w:ascii="Times New Roman" w:hAnsi="Times New Roman" w:cs="Times New Roman"/>
          <w:color w:val="000000"/>
          <w:lang w:val="en-US"/>
        </w:rPr>
      </w:pPr>
      <w:r w:rsidRPr="00CB5811">
        <w:rPr>
          <w:rFonts w:ascii="Times New Roman" w:hAnsi="Times New Roman" w:cs="Times New Roman"/>
          <w:color w:val="000000"/>
          <w:lang w:val="en-US"/>
        </w:rPr>
        <w:t>Best, B. J.: Cognitive Psychology. (3</w:t>
      </w:r>
      <w:r w:rsidRPr="00CB5811">
        <w:rPr>
          <w:rFonts w:ascii="Times New Roman" w:hAnsi="Times New Roman" w:cs="Times New Roman"/>
          <w:color w:val="000000"/>
          <w:sz w:val="14"/>
          <w:szCs w:val="14"/>
          <w:lang w:val="en-US"/>
        </w:rPr>
        <w:t>rd</w:t>
      </w:r>
      <w:r w:rsidRPr="00CB5811">
        <w:rPr>
          <w:rFonts w:ascii="Times New Roman" w:hAnsi="Times New Roman" w:cs="Times New Roman"/>
          <w:color w:val="000000"/>
          <w:lang w:val="en-US"/>
        </w:rPr>
        <w:t>ed.). West Publishing Company.</w:t>
      </w:r>
    </w:p>
    <w:p w:rsidR="00607A58" w:rsidRPr="00CB5811" w:rsidRDefault="00607A58" w:rsidP="00607A58">
      <w:pPr>
        <w:autoSpaceDE w:val="0"/>
        <w:autoSpaceDN w:val="0"/>
        <w:adjustRightInd w:val="0"/>
        <w:spacing w:after="0" w:line="240" w:lineRule="auto"/>
        <w:rPr>
          <w:rFonts w:ascii="Times New Roman" w:hAnsi="Times New Roman" w:cs="Times New Roman"/>
          <w:color w:val="000000"/>
          <w:lang w:val="en-US"/>
        </w:rPr>
      </w:pPr>
    </w:p>
    <w:p w:rsidR="00607A58" w:rsidRPr="00CB5811" w:rsidRDefault="00607A58" w:rsidP="00607A58">
      <w:pPr>
        <w:pStyle w:val="BodyA"/>
        <w:spacing w:line="276" w:lineRule="auto"/>
        <w:jc w:val="both"/>
        <w:rPr>
          <w:rFonts w:ascii="Times New Roman" w:eastAsia="Times New Roman" w:hAnsi="Times New Roman" w:cs="Times New Roman"/>
          <w:b/>
          <w:bCs/>
          <w:sz w:val="24"/>
          <w:szCs w:val="24"/>
        </w:rPr>
      </w:pPr>
    </w:p>
    <w:p w:rsidR="00607A58" w:rsidRPr="00CB5811" w:rsidRDefault="00607A58" w:rsidP="00607A58">
      <w:pPr>
        <w:pStyle w:val="BodyText"/>
        <w:spacing w:after="0" w:line="276" w:lineRule="auto"/>
        <w:jc w:val="both"/>
        <w:rPr>
          <w:b/>
          <w:bCs/>
          <w:sz w:val="24"/>
          <w:szCs w:val="24"/>
        </w:rPr>
      </w:pPr>
    </w:p>
    <w:p w:rsidR="00607A58" w:rsidRPr="00CB5811" w:rsidRDefault="00607A58" w:rsidP="00607A58">
      <w:pPr>
        <w:pStyle w:val="BodyText"/>
        <w:spacing w:after="0" w:line="276" w:lineRule="auto"/>
        <w:jc w:val="both"/>
        <w:rPr>
          <w:b/>
          <w:bCs/>
          <w:sz w:val="24"/>
          <w:szCs w:val="24"/>
        </w:rPr>
      </w:pPr>
    </w:p>
    <w:p w:rsidR="00607A58" w:rsidRPr="00CB5811" w:rsidRDefault="00607A58" w:rsidP="00607A58">
      <w:pPr>
        <w:pStyle w:val="BodyText"/>
        <w:spacing w:after="0" w:line="276" w:lineRule="auto"/>
        <w:jc w:val="both"/>
        <w:rPr>
          <w:b/>
          <w:bCs/>
          <w:sz w:val="24"/>
          <w:szCs w:val="24"/>
        </w:rPr>
      </w:pPr>
      <w:r w:rsidRPr="00CB5811">
        <w:rPr>
          <w:b/>
          <w:bCs/>
          <w:sz w:val="24"/>
          <w:szCs w:val="24"/>
        </w:rPr>
        <w:lastRenderedPageBreak/>
        <w:t>Modes of Evaluation: Quiz/Assignment/ Seminar/Written Examination</w:t>
      </w:r>
    </w:p>
    <w:p w:rsidR="00607A58" w:rsidRPr="00CB5811" w:rsidRDefault="00607A58" w:rsidP="00607A58">
      <w:pPr>
        <w:pStyle w:val="BodyA"/>
        <w:jc w:val="both"/>
        <w:rPr>
          <w:rFonts w:ascii="Times New Roman" w:hAnsi="Times New Roman" w:cs="Times New Roman"/>
          <w:b/>
          <w:bCs/>
          <w:sz w:val="24"/>
          <w:szCs w:val="24"/>
          <w:lang w:val="de-DE"/>
        </w:rPr>
      </w:pPr>
    </w:p>
    <w:p w:rsidR="00607A58" w:rsidRPr="00CB5811" w:rsidRDefault="00607A58" w:rsidP="00607A58">
      <w:pPr>
        <w:pStyle w:val="BodyA"/>
        <w:jc w:val="both"/>
        <w:rPr>
          <w:rFonts w:ascii="Times New Roman" w:hAnsi="Times New Roman" w:cs="Times New Roman"/>
          <w:b/>
          <w:bCs/>
          <w:sz w:val="24"/>
          <w:szCs w:val="24"/>
          <w:lang w:val="de-DE"/>
        </w:rPr>
      </w:pPr>
      <w:r w:rsidRPr="00CB581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128"/>
        <w:gridCol w:w="1768"/>
        <w:gridCol w:w="1321"/>
        <w:gridCol w:w="1328"/>
        <w:gridCol w:w="1313"/>
        <w:gridCol w:w="1328"/>
      </w:tblGrid>
      <w:tr w:rsidR="00607A58" w:rsidRPr="00CB5811" w:rsidTr="00607A58">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jc w:val="both"/>
              <w:rPr>
                <w:rFonts w:ascii="Times New Roman" w:hAnsi="Times New Roman" w:cs="Times New Roman"/>
                <w:sz w:val="24"/>
                <w:szCs w:val="24"/>
              </w:rPr>
            </w:pPr>
            <w:r w:rsidRPr="00CB581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98"/>
              <w:gridCol w:w="222"/>
              <w:gridCol w:w="222"/>
              <w:gridCol w:w="222"/>
              <w:gridCol w:w="222"/>
              <w:gridCol w:w="222"/>
            </w:tblGrid>
            <w:tr w:rsidR="00607A58" w:rsidRPr="00CB5811" w:rsidTr="00607A58">
              <w:trPr>
                <w:trHeight w:val="100"/>
              </w:trPr>
              <w:tc>
                <w:tcPr>
                  <w:tcW w:w="0" w:type="auto"/>
                </w:tcPr>
                <w:p w:rsidR="00607A58" w:rsidRPr="00CB5811" w:rsidRDefault="00607A58" w:rsidP="00607A58">
                  <w:pPr>
                    <w:autoSpaceDE w:val="0"/>
                    <w:autoSpaceDN w:val="0"/>
                    <w:adjustRightInd w:val="0"/>
                    <w:spacing w:after="0" w:line="240" w:lineRule="auto"/>
                    <w:jc w:val="center"/>
                    <w:rPr>
                      <w:rFonts w:ascii="Times New Roman" w:hAnsi="Times New Roman" w:cs="Times New Roman"/>
                      <w:color w:val="000000"/>
                      <w:lang w:val="en-US"/>
                    </w:rPr>
                  </w:pPr>
                  <w:r w:rsidRPr="00CB5811">
                    <w:rPr>
                      <w:rFonts w:ascii="Times New Roman" w:hAnsi="Times New Roman" w:cs="Times New Roman"/>
                      <w:color w:val="000000"/>
                      <w:lang w:val="en-US"/>
                    </w:rPr>
                    <w:t>CT</w:t>
                  </w:r>
                </w:p>
              </w:tc>
              <w:tc>
                <w:tcPr>
                  <w:tcW w:w="0" w:type="auto"/>
                </w:tcPr>
                <w:p w:rsidR="00607A58" w:rsidRPr="00CB5811" w:rsidRDefault="00607A58" w:rsidP="00607A58">
                  <w:pPr>
                    <w:autoSpaceDE w:val="0"/>
                    <w:autoSpaceDN w:val="0"/>
                    <w:adjustRightInd w:val="0"/>
                    <w:spacing w:after="0" w:line="240" w:lineRule="auto"/>
                    <w:rPr>
                      <w:rFonts w:ascii="Times New Roman" w:hAnsi="Times New Roman" w:cs="Times New Roman"/>
                      <w:color w:val="000000"/>
                      <w:lang w:val="en-US"/>
                    </w:rPr>
                  </w:pPr>
                </w:p>
              </w:tc>
              <w:tc>
                <w:tcPr>
                  <w:tcW w:w="0" w:type="auto"/>
                  <w:gridSpan w:val="2"/>
                </w:tcPr>
                <w:p w:rsidR="00607A58" w:rsidRPr="00CB5811" w:rsidRDefault="00607A58" w:rsidP="00607A58">
                  <w:pPr>
                    <w:autoSpaceDE w:val="0"/>
                    <w:autoSpaceDN w:val="0"/>
                    <w:adjustRightInd w:val="0"/>
                    <w:spacing w:after="0" w:line="240" w:lineRule="auto"/>
                    <w:rPr>
                      <w:rFonts w:ascii="Times New Roman" w:hAnsi="Times New Roman" w:cs="Times New Roman"/>
                      <w:color w:val="000000"/>
                      <w:lang w:val="en-US"/>
                    </w:rPr>
                  </w:pPr>
                  <w:r w:rsidRPr="00CB5811">
                    <w:rPr>
                      <w:rFonts w:ascii="Times New Roman" w:hAnsi="Times New Roman" w:cs="Times New Roman"/>
                      <w:color w:val="000000"/>
                      <w:lang w:val="en-US"/>
                    </w:rPr>
                    <w:t xml:space="preserve"> </w:t>
                  </w:r>
                </w:p>
              </w:tc>
              <w:tc>
                <w:tcPr>
                  <w:tcW w:w="0" w:type="auto"/>
                </w:tcPr>
                <w:p w:rsidR="00607A58" w:rsidRPr="00CB5811" w:rsidRDefault="00607A58" w:rsidP="00607A58">
                  <w:pPr>
                    <w:autoSpaceDE w:val="0"/>
                    <w:autoSpaceDN w:val="0"/>
                    <w:adjustRightInd w:val="0"/>
                    <w:spacing w:after="0" w:line="240" w:lineRule="auto"/>
                    <w:rPr>
                      <w:rFonts w:ascii="Times New Roman" w:hAnsi="Times New Roman" w:cs="Times New Roman"/>
                      <w:color w:val="000000"/>
                      <w:lang w:val="en-US"/>
                    </w:rPr>
                  </w:pPr>
                  <w:r w:rsidRPr="00CB5811">
                    <w:rPr>
                      <w:rFonts w:ascii="Times New Roman" w:hAnsi="Times New Roman" w:cs="Times New Roman"/>
                      <w:color w:val="000000"/>
                      <w:lang w:val="en-US"/>
                    </w:rPr>
                    <w:t xml:space="preserve"> </w:t>
                  </w:r>
                </w:p>
              </w:tc>
              <w:tc>
                <w:tcPr>
                  <w:tcW w:w="0" w:type="auto"/>
                </w:tcPr>
                <w:p w:rsidR="00607A58" w:rsidRPr="00CB5811" w:rsidRDefault="00607A58" w:rsidP="00607A58">
                  <w:pPr>
                    <w:autoSpaceDE w:val="0"/>
                    <w:autoSpaceDN w:val="0"/>
                    <w:adjustRightInd w:val="0"/>
                    <w:spacing w:after="0" w:line="240" w:lineRule="auto"/>
                    <w:rPr>
                      <w:rFonts w:ascii="Times New Roman" w:hAnsi="Times New Roman" w:cs="Times New Roman"/>
                      <w:color w:val="000000"/>
                      <w:lang w:val="en-US"/>
                    </w:rPr>
                  </w:pPr>
                </w:p>
              </w:tc>
            </w:tr>
            <w:tr w:rsidR="00607A58" w:rsidRPr="00CB5811" w:rsidTr="00607A58">
              <w:trPr>
                <w:trHeight w:val="102"/>
              </w:trPr>
              <w:tc>
                <w:tcPr>
                  <w:tcW w:w="0" w:type="auto"/>
                </w:tcPr>
                <w:p w:rsidR="00607A58" w:rsidRPr="00CB5811" w:rsidRDefault="00607A58" w:rsidP="00607A58">
                  <w:pPr>
                    <w:autoSpaceDE w:val="0"/>
                    <w:autoSpaceDN w:val="0"/>
                    <w:adjustRightInd w:val="0"/>
                    <w:spacing w:after="0" w:line="240" w:lineRule="auto"/>
                    <w:rPr>
                      <w:rFonts w:ascii="Times New Roman" w:hAnsi="Times New Roman" w:cs="Times New Roman"/>
                      <w:color w:val="000000"/>
                      <w:lang w:val="en-US"/>
                    </w:rPr>
                  </w:pPr>
                </w:p>
              </w:tc>
              <w:tc>
                <w:tcPr>
                  <w:tcW w:w="0" w:type="auto"/>
                </w:tcPr>
                <w:p w:rsidR="00607A58" w:rsidRPr="00CB5811" w:rsidRDefault="00607A58" w:rsidP="00607A58">
                  <w:pPr>
                    <w:autoSpaceDE w:val="0"/>
                    <w:autoSpaceDN w:val="0"/>
                    <w:adjustRightInd w:val="0"/>
                    <w:spacing w:after="0" w:line="240" w:lineRule="auto"/>
                    <w:rPr>
                      <w:rFonts w:ascii="Times New Roman" w:hAnsi="Times New Roman" w:cs="Times New Roman"/>
                      <w:color w:val="000000"/>
                      <w:lang w:val="en-US"/>
                    </w:rPr>
                  </w:pPr>
                </w:p>
              </w:tc>
              <w:tc>
                <w:tcPr>
                  <w:tcW w:w="0" w:type="auto"/>
                </w:tcPr>
                <w:p w:rsidR="00607A58" w:rsidRPr="00CB5811" w:rsidRDefault="00607A58" w:rsidP="00607A58">
                  <w:pPr>
                    <w:autoSpaceDE w:val="0"/>
                    <w:autoSpaceDN w:val="0"/>
                    <w:adjustRightInd w:val="0"/>
                    <w:spacing w:after="0" w:line="240" w:lineRule="auto"/>
                    <w:rPr>
                      <w:rFonts w:ascii="Times New Roman" w:hAnsi="Times New Roman" w:cs="Times New Roman"/>
                      <w:color w:val="000000"/>
                      <w:lang w:val="en-US"/>
                    </w:rPr>
                  </w:pPr>
                </w:p>
              </w:tc>
              <w:tc>
                <w:tcPr>
                  <w:tcW w:w="0" w:type="auto"/>
                </w:tcPr>
                <w:p w:rsidR="00607A58" w:rsidRPr="00CB5811" w:rsidRDefault="00607A58" w:rsidP="00607A58">
                  <w:pPr>
                    <w:autoSpaceDE w:val="0"/>
                    <w:autoSpaceDN w:val="0"/>
                    <w:adjustRightInd w:val="0"/>
                    <w:spacing w:after="0" w:line="240" w:lineRule="auto"/>
                    <w:rPr>
                      <w:rFonts w:ascii="Times New Roman" w:hAnsi="Times New Roman" w:cs="Times New Roman"/>
                      <w:color w:val="000000"/>
                      <w:lang w:val="en-US"/>
                    </w:rPr>
                  </w:pPr>
                </w:p>
              </w:tc>
              <w:tc>
                <w:tcPr>
                  <w:tcW w:w="0" w:type="auto"/>
                </w:tcPr>
                <w:p w:rsidR="00607A58" w:rsidRPr="00CB5811" w:rsidRDefault="00607A58" w:rsidP="00607A58">
                  <w:pPr>
                    <w:autoSpaceDE w:val="0"/>
                    <w:autoSpaceDN w:val="0"/>
                    <w:adjustRightInd w:val="0"/>
                    <w:spacing w:after="0" w:line="240" w:lineRule="auto"/>
                    <w:rPr>
                      <w:rFonts w:ascii="Times New Roman" w:hAnsi="Times New Roman" w:cs="Times New Roman"/>
                      <w:color w:val="000000"/>
                      <w:lang w:val="en-US"/>
                    </w:rPr>
                  </w:pPr>
                </w:p>
              </w:tc>
              <w:tc>
                <w:tcPr>
                  <w:tcW w:w="0" w:type="auto"/>
                </w:tcPr>
                <w:p w:rsidR="00607A58" w:rsidRPr="00CB5811" w:rsidRDefault="00607A58" w:rsidP="00607A58">
                  <w:pPr>
                    <w:autoSpaceDE w:val="0"/>
                    <w:autoSpaceDN w:val="0"/>
                    <w:adjustRightInd w:val="0"/>
                    <w:spacing w:after="0" w:line="240" w:lineRule="auto"/>
                    <w:rPr>
                      <w:rFonts w:ascii="Times New Roman" w:hAnsi="Times New Roman" w:cs="Times New Roman"/>
                      <w:color w:val="000000"/>
                      <w:lang w:val="en-US"/>
                    </w:rPr>
                  </w:pPr>
                </w:p>
              </w:tc>
            </w:tr>
          </w:tbl>
          <w:p w:rsidR="00607A58" w:rsidRPr="00CB5811" w:rsidRDefault="00607A58" w:rsidP="00607A58">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jc w:val="center"/>
              <w:rPr>
                <w:rFonts w:ascii="Times New Roman" w:hAnsi="Times New Roman" w:cs="Times New Roman"/>
                <w:sz w:val="24"/>
                <w:szCs w:val="24"/>
              </w:rPr>
            </w:pPr>
            <w:r w:rsidRPr="00CB5811">
              <w:rPr>
                <w:rFonts w:ascii="Times New Roman" w:hAnsi="Times New Roman" w:cs="Times New Roman"/>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jc w:val="center"/>
              <w:rPr>
                <w:rFonts w:ascii="Times New Roman" w:hAnsi="Times New Roman" w:cs="Times New Roman"/>
                <w:sz w:val="24"/>
                <w:szCs w:val="24"/>
              </w:rPr>
            </w:pPr>
            <w:r w:rsidRPr="00CB5811">
              <w:rPr>
                <w:rFonts w:ascii="Times New Roman" w:hAnsi="Times New Roman" w:cs="Times New Roman"/>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jc w:val="center"/>
              <w:rPr>
                <w:rFonts w:ascii="Times New Roman" w:hAnsi="Times New Roman" w:cs="Times New Roman"/>
                <w:sz w:val="24"/>
                <w:szCs w:val="24"/>
              </w:rPr>
            </w:pPr>
            <w:r w:rsidRPr="00CB5811">
              <w:rPr>
                <w:rFonts w:ascii="Times New Roman" w:hAnsi="Times New Roman" w:cs="Times New Roman"/>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jc w:val="center"/>
              <w:rPr>
                <w:rFonts w:ascii="Times New Roman" w:hAnsi="Times New Roman" w:cs="Times New Roman"/>
                <w:sz w:val="24"/>
                <w:szCs w:val="24"/>
              </w:rPr>
            </w:pPr>
            <w:r w:rsidRPr="00CB5811">
              <w:rPr>
                <w:rFonts w:ascii="Times New Roman" w:hAnsi="Times New Roman" w:cs="Times New Roman"/>
                <w:sz w:val="24"/>
                <w:szCs w:val="24"/>
              </w:rPr>
              <w:t>EE</w:t>
            </w:r>
          </w:p>
        </w:tc>
      </w:tr>
      <w:tr w:rsidR="00607A58" w:rsidRPr="00CB5811" w:rsidTr="00607A58">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jc w:val="both"/>
              <w:rPr>
                <w:rFonts w:ascii="Times New Roman" w:hAnsi="Times New Roman" w:cs="Times New Roman"/>
                <w:sz w:val="24"/>
                <w:szCs w:val="24"/>
              </w:rPr>
            </w:pPr>
            <w:r w:rsidRPr="00CB581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36"/>
            </w:tblGrid>
            <w:tr w:rsidR="00607A58" w:rsidRPr="00CB5811" w:rsidTr="00607A58">
              <w:trPr>
                <w:trHeight w:val="102"/>
              </w:trPr>
              <w:tc>
                <w:tcPr>
                  <w:tcW w:w="0" w:type="auto"/>
                </w:tcPr>
                <w:p w:rsidR="00607A58" w:rsidRPr="00CB5811" w:rsidRDefault="00607A58" w:rsidP="00607A58">
                  <w:pPr>
                    <w:autoSpaceDE w:val="0"/>
                    <w:autoSpaceDN w:val="0"/>
                    <w:adjustRightInd w:val="0"/>
                    <w:spacing w:after="0" w:line="240" w:lineRule="auto"/>
                    <w:rPr>
                      <w:rFonts w:ascii="Times New Roman" w:hAnsi="Times New Roman" w:cs="Times New Roman"/>
                      <w:color w:val="000000"/>
                      <w:lang w:val="en-US"/>
                    </w:rPr>
                  </w:pPr>
                  <w:r w:rsidRPr="00CB5811">
                    <w:rPr>
                      <w:rFonts w:ascii="Times New Roman" w:hAnsi="Times New Roman" w:cs="Times New Roman"/>
                      <w:color w:val="000000"/>
                      <w:lang w:val="en-US"/>
                    </w:rPr>
                    <w:t xml:space="preserve">10 </w:t>
                  </w:r>
                </w:p>
              </w:tc>
            </w:tr>
          </w:tbl>
          <w:p w:rsidR="00607A58" w:rsidRPr="00CB5811" w:rsidRDefault="00607A58" w:rsidP="00607A58">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36"/>
            </w:tblGrid>
            <w:tr w:rsidR="00607A58" w:rsidRPr="00CB5811" w:rsidTr="00607A58">
              <w:trPr>
                <w:trHeight w:val="102"/>
              </w:trPr>
              <w:tc>
                <w:tcPr>
                  <w:tcW w:w="0" w:type="auto"/>
                </w:tcPr>
                <w:p w:rsidR="00607A58" w:rsidRPr="00CB5811" w:rsidRDefault="00607A58" w:rsidP="00607A58">
                  <w:pPr>
                    <w:autoSpaceDE w:val="0"/>
                    <w:autoSpaceDN w:val="0"/>
                    <w:adjustRightInd w:val="0"/>
                    <w:spacing w:after="0" w:line="240" w:lineRule="auto"/>
                    <w:rPr>
                      <w:rFonts w:ascii="Times New Roman" w:hAnsi="Times New Roman" w:cs="Times New Roman"/>
                      <w:color w:val="000000"/>
                      <w:lang w:val="en-US"/>
                    </w:rPr>
                  </w:pPr>
                  <w:r w:rsidRPr="00CB5811">
                    <w:rPr>
                      <w:rFonts w:ascii="Times New Roman" w:hAnsi="Times New Roman" w:cs="Times New Roman"/>
                      <w:color w:val="000000"/>
                      <w:lang w:val="en-US"/>
                    </w:rPr>
                    <w:t xml:space="preserve">10 </w:t>
                  </w:r>
                </w:p>
              </w:tc>
            </w:tr>
          </w:tbl>
          <w:p w:rsidR="00607A58" w:rsidRPr="00CB5811" w:rsidRDefault="00607A58" w:rsidP="00607A58">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26"/>
            </w:tblGrid>
            <w:tr w:rsidR="00607A58" w:rsidRPr="00CB5811" w:rsidTr="00607A58">
              <w:trPr>
                <w:trHeight w:val="102"/>
              </w:trPr>
              <w:tc>
                <w:tcPr>
                  <w:tcW w:w="0" w:type="auto"/>
                </w:tcPr>
                <w:p w:rsidR="00607A58" w:rsidRPr="00CB5811" w:rsidRDefault="00607A58" w:rsidP="00607A58">
                  <w:pPr>
                    <w:autoSpaceDE w:val="0"/>
                    <w:autoSpaceDN w:val="0"/>
                    <w:adjustRightInd w:val="0"/>
                    <w:spacing w:after="0" w:line="240" w:lineRule="auto"/>
                    <w:rPr>
                      <w:rFonts w:ascii="Times New Roman" w:hAnsi="Times New Roman" w:cs="Times New Roman"/>
                      <w:color w:val="000000"/>
                      <w:lang w:val="en-US"/>
                    </w:rPr>
                  </w:pPr>
                  <w:r w:rsidRPr="00CB5811">
                    <w:rPr>
                      <w:rFonts w:ascii="Times New Roman" w:hAnsi="Times New Roman" w:cs="Times New Roman"/>
                      <w:color w:val="000000"/>
                      <w:lang w:val="en-US"/>
                    </w:rPr>
                    <w:t xml:space="preserve">5 </w:t>
                  </w:r>
                </w:p>
              </w:tc>
            </w:tr>
          </w:tbl>
          <w:p w:rsidR="00607A58" w:rsidRPr="00CB5811" w:rsidRDefault="00607A58" w:rsidP="00607A58">
            <w:pPr>
              <w:pStyle w:val="BodyA"/>
              <w:jc w:val="center"/>
              <w:rPr>
                <w:rFonts w:ascii="Times New Roman" w:hAnsi="Times New Roman" w:cs="Times New Roman"/>
                <w:sz w:val="24"/>
                <w:szCs w:val="24"/>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26"/>
            </w:tblGrid>
            <w:tr w:rsidR="00607A58" w:rsidRPr="00CB5811" w:rsidTr="00607A58">
              <w:trPr>
                <w:trHeight w:val="102"/>
              </w:trPr>
              <w:tc>
                <w:tcPr>
                  <w:tcW w:w="0" w:type="auto"/>
                </w:tcPr>
                <w:p w:rsidR="00607A58" w:rsidRPr="00CB5811" w:rsidRDefault="00607A58" w:rsidP="00607A58">
                  <w:pPr>
                    <w:autoSpaceDE w:val="0"/>
                    <w:autoSpaceDN w:val="0"/>
                    <w:adjustRightInd w:val="0"/>
                    <w:spacing w:after="0" w:line="240" w:lineRule="auto"/>
                    <w:rPr>
                      <w:rFonts w:ascii="Times New Roman" w:hAnsi="Times New Roman" w:cs="Times New Roman"/>
                      <w:color w:val="000000"/>
                      <w:lang w:val="en-US"/>
                    </w:rPr>
                  </w:pPr>
                  <w:r w:rsidRPr="00CB5811">
                    <w:rPr>
                      <w:rFonts w:ascii="Times New Roman" w:hAnsi="Times New Roman" w:cs="Times New Roman"/>
                      <w:color w:val="000000"/>
                      <w:lang w:val="en-US"/>
                    </w:rPr>
                    <w:t xml:space="preserve">5 </w:t>
                  </w:r>
                </w:p>
              </w:tc>
            </w:tr>
          </w:tbl>
          <w:p w:rsidR="00607A58" w:rsidRPr="00CB5811" w:rsidRDefault="00607A58" w:rsidP="00607A58">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36"/>
            </w:tblGrid>
            <w:tr w:rsidR="00607A58" w:rsidRPr="00CB5811" w:rsidTr="00607A58">
              <w:trPr>
                <w:trHeight w:val="102"/>
              </w:trPr>
              <w:tc>
                <w:tcPr>
                  <w:tcW w:w="0" w:type="auto"/>
                </w:tcPr>
                <w:p w:rsidR="00607A58" w:rsidRPr="00CB5811" w:rsidRDefault="00607A58" w:rsidP="00607A58">
                  <w:pPr>
                    <w:autoSpaceDE w:val="0"/>
                    <w:autoSpaceDN w:val="0"/>
                    <w:adjustRightInd w:val="0"/>
                    <w:spacing w:after="0" w:line="240" w:lineRule="auto"/>
                    <w:rPr>
                      <w:rFonts w:ascii="Times New Roman" w:hAnsi="Times New Roman" w:cs="Times New Roman"/>
                      <w:color w:val="000000"/>
                      <w:lang w:val="en-US"/>
                    </w:rPr>
                  </w:pPr>
                  <w:r w:rsidRPr="00CB5811">
                    <w:rPr>
                      <w:rFonts w:ascii="Times New Roman" w:hAnsi="Times New Roman" w:cs="Times New Roman"/>
                      <w:color w:val="000000"/>
                      <w:lang w:val="en-US"/>
                    </w:rPr>
                    <w:t xml:space="preserve">70 </w:t>
                  </w:r>
                </w:p>
              </w:tc>
            </w:tr>
          </w:tbl>
          <w:p w:rsidR="00607A58" w:rsidRPr="00CB5811" w:rsidRDefault="00607A58" w:rsidP="00607A58">
            <w:pPr>
              <w:pStyle w:val="BodyA"/>
              <w:jc w:val="center"/>
              <w:rPr>
                <w:rFonts w:ascii="Times New Roman" w:hAnsi="Times New Roman" w:cs="Times New Roman"/>
                <w:sz w:val="24"/>
                <w:szCs w:val="24"/>
              </w:rPr>
            </w:pPr>
          </w:p>
        </w:tc>
      </w:tr>
    </w:tbl>
    <w:p w:rsidR="00607A58" w:rsidRPr="00CB5811" w:rsidRDefault="00607A58" w:rsidP="00607A58">
      <w:pPr>
        <w:pStyle w:val="BodyA"/>
        <w:jc w:val="both"/>
        <w:rPr>
          <w:rFonts w:ascii="Times New Roman" w:hAnsi="Times New Roman" w:cs="Times New Roman"/>
          <w:b/>
          <w:bCs/>
          <w:sz w:val="24"/>
          <w:szCs w:val="24"/>
          <w:lang w:val="de-DE"/>
        </w:rPr>
      </w:pPr>
    </w:p>
    <w:p w:rsidR="00607A58" w:rsidRPr="00CB5811" w:rsidRDefault="00607A58" w:rsidP="00607A58">
      <w:pPr>
        <w:pStyle w:val="BodyA"/>
        <w:jc w:val="both"/>
        <w:rPr>
          <w:rFonts w:ascii="Times New Roman" w:eastAsia="Times New Roman" w:hAnsi="Times New Roman" w:cs="Times New Roman"/>
          <w:b/>
          <w:bCs/>
          <w:sz w:val="24"/>
          <w:szCs w:val="24"/>
        </w:rPr>
      </w:pPr>
    </w:p>
    <w:p w:rsidR="00607A58" w:rsidRPr="00CB5811" w:rsidRDefault="00607A58" w:rsidP="00607A58">
      <w:pPr>
        <w:pStyle w:val="BodyA"/>
        <w:widowControl w:val="0"/>
        <w:jc w:val="both"/>
        <w:rPr>
          <w:rFonts w:ascii="Times New Roman" w:eastAsia="Times New Roman" w:hAnsi="Times New Roman" w:cs="Times New Roman"/>
          <w:b/>
          <w:bCs/>
          <w:sz w:val="24"/>
          <w:szCs w:val="24"/>
        </w:rPr>
      </w:pPr>
    </w:p>
    <w:p w:rsidR="00607A58" w:rsidRPr="00CB5811" w:rsidRDefault="00607A58" w:rsidP="00607A58">
      <w:pPr>
        <w:pStyle w:val="BodyA"/>
        <w:jc w:val="both"/>
        <w:rPr>
          <w:rFonts w:ascii="Times New Roman" w:hAnsi="Times New Roman" w:cs="Times New Roman"/>
          <w:sz w:val="24"/>
          <w:szCs w:val="24"/>
        </w:rPr>
      </w:pPr>
      <w:r w:rsidRPr="00CB5811">
        <w:rPr>
          <w:rFonts w:ascii="Times New Roman" w:hAnsi="Times New Roman" w:cs="Times New Roman"/>
          <w:sz w:val="24"/>
          <w:szCs w:val="24"/>
        </w:rPr>
        <w:t>CT: Class Test, H: Home Assignment, S/V/Q: Seminar/Viva/Quiz, EE: End Semester Examination; A: Attendance</w:t>
      </w:r>
    </w:p>
    <w:p w:rsidR="00607A58" w:rsidRPr="00CB5811" w:rsidRDefault="00607A58" w:rsidP="00607A58">
      <w:pPr>
        <w:pStyle w:val="BodyA"/>
        <w:spacing w:before="120" w:line="276" w:lineRule="auto"/>
        <w:rPr>
          <w:rFonts w:ascii="Times New Roman" w:eastAsia="Times New Roman" w:hAnsi="Times New Roman" w:cs="Times New Roman"/>
          <w:b/>
          <w:bCs/>
          <w:sz w:val="24"/>
          <w:szCs w:val="24"/>
        </w:rPr>
      </w:pPr>
    </w:p>
    <w:p w:rsidR="00607A58" w:rsidRPr="00CB5811" w:rsidRDefault="00607A58" w:rsidP="00607A58">
      <w:pPr>
        <w:pStyle w:val="BodyA"/>
        <w:spacing w:before="120" w:line="276" w:lineRule="auto"/>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CO, PO and PSO mapping</w:t>
      </w:r>
    </w:p>
    <w:tbl>
      <w:tblPr>
        <w:tblStyle w:val="TableGrid"/>
        <w:tblW w:w="3573" w:type="pct"/>
        <w:jc w:val="center"/>
        <w:tblLook w:val="04A0"/>
      </w:tblPr>
      <w:tblGrid>
        <w:gridCol w:w="696"/>
        <w:gridCol w:w="670"/>
        <w:gridCol w:w="670"/>
        <w:gridCol w:w="670"/>
        <w:gridCol w:w="670"/>
        <w:gridCol w:w="670"/>
        <w:gridCol w:w="670"/>
        <w:gridCol w:w="670"/>
        <w:gridCol w:w="803"/>
        <w:gridCol w:w="803"/>
        <w:gridCol w:w="803"/>
        <w:gridCol w:w="803"/>
      </w:tblGrid>
      <w:tr w:rsidR="00607A58" w:rsidRPr="00E7216B" w:rsidTr="00607A58">
        <w:trPr>
          <w:trHeight w:val="1016"/>
          <w:jc w:val="center"/>
        </w:trPr>
        <w:tc>
          <w:tcPr>
            <w:tcW w:w="407"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94"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7216B">
              <w:rPr>
                <w:rFonts w:ascii="Times New Roman" w:eastAsia="Times New Roman" w:hAnsi="Times New Roman" w:cs="Times New Roman"/>
                <w:b/>
                <w:sz w:val="24"/>
                <w:szCs w:val="24"/>
              </w:rPr>
              <w:t>PO1</w:t>
            </w:r>
          </w:p>
        </w:tc>
        <w:tc>
          <w:tcPr>
            <w:tcW w:w="394"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7216B">
              <w:rPr>
                <w:rFonts w:ascii="Times New Roman" w:eastAsia="Times New Roman" w:hAnsi="Times New Roman" w:cs="Times New Roman"/>
                <w:b/>
                <w:sz w:val="24"/>
                <w:szCs w:val="24"/>
              </w:rPr>
              <w:t>PO2</w:t>
            </w:r>
          </w:p>
        </w:tc>
        <w:tc>
          <w:tcPr>
            <w:tcW w:w="393"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7216B">
              <w:rPr>
                <w:rFonts w:ascii="Times New Roman" w:eastAsia="Times New Roman" w:hAnsi="Times New Roman" w:cs="Times New Roman"/>
                <w:b/>
                <w:sz w:val="24"/>
                <w:szCs w:val="24"/>
              </w:rPr>
              <w:t>PO3</w:t>
            </w:r>
          </w:p>
        </w:tc>
        <w:tc>
          <w:tcPr>
            <w:tcW w:w="393"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7216B">
              <w:rPr>
                <w:rFonts w:ascii="Times New Roman" w:eastAsia="Times New Roman" w:hAnsi="Times New Roman" w:cs="Times New Roman"/>
                <w:b/>
                <w:sz w:val="24"/>
                <w:szCs w:val="24"/>
              </w:rPr>
              <w:t>PO4</w:t>
            </w:r>
          </w:p>
        </w:tc>
        <w:tc>
          <w:tcPr>
            <w:tcW w:w="393"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7216B">
              <w:rPr>
                <w:rFonts w:ascii="Times New Roman" w:eastAsia="Times New Roman" w:hAnsi="Times New Roman" w:cs="Times New Roman"/>
                <w:b/>
                <w:sz w:val="24"/>
                <w:szCs w:val="24"/>
              </w:rPr>
              <w:t>PO5</w:t>
            </w:r>
          </w:p>
        </w:tc>
        <w:tc>
          <w:tcPr>
            <w:tcW w:w="393"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7216B">
              <w:rPr>
                <w:rFonts w:ascii="Times New Roman" w:eastAsia="Times New Roman" w:hAnsi="Times New Roman" w:cs="Times New Roman"/>
                <w:b/>
                <w:sz w:val="24"/>
                <w:szCs w:val="24"/>
              </w:rPr>
              <w:t>PO6</w:t>
            </w:r>
          </w:p>
        </w:tc>
        <w:tc>
          <w:tcPr>
            <w:tcW w:w="393"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7216B">
              <w:rPr>
                <w:rFonts w:ascii="Times New Roman" w:eastAsia="Times New Roman" w:hAnsi="Times New Roman" w:cs="Times New Roman"/>
                <w:b/>
                <w:sz w:val="24"/>
                <w:szCs w:val="24"/>
              </w:rPr>
              <w:t>PO7</w:t>
            </w:r>
          </w:p>
        </w:tc>
        <w:tc>
          <w:tcPr>
            <w:tcW w:w="460"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7216B">
              <w:rPr>
                <w:rFonts w:ascii="Times New Roman" w:eastAsia="Times New Roman" w:hAnsi="Times New Roman" w:cs="Times New Roman"/>
                <w:b/>
                <w:sz w:val="24"/>
                <w:szCs w:val="24"/>
              </w:rPr>
              <w:t>PSO1</w:t>
            </w:r>
          </w:p>
        </w:tc>
        <w:tc>
          <w:tcPr>
            <w:tcW w:w="460"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7216B">
              <w:rPr>
                <w:rFonts w:ascii="Times New Roman" w:eastAsia="Times New Roman" w:hAnsi="Times New Roman" w:cs="Times New Roman"/>
                <w:b/>
                <w:sz w:val="24"/>
                <w:szCs w:val="24"/>
              </w:rPr>
              <w:t>PSO2</w:t>
            </w:r>
          </w:p>
        </w:tc>
        <w:tc>
          <w:tcPr>
            <w:tcW w:w="460"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7216B">
              <w:rPr>
                <w:rFonts w:ascii="Times New Roman" w:eastAsia="Times New Roman" w:hAnsi="Times New Roman" w:cs="Times New Roman"/>
                <w:b/>
                <w:sz w:val="24"/>
                <w:szCs w:val="24"/>
              </w:rPr>
              <w:t>PSO3</w:t>
            </w:r>
          </w:p>
        </w:tc>
        <w:tc>
          <w:tcPr>
            <w:tcW w:w="460"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7216B">
              <w:rPr>
                <w:rFonts w:ascii="Times New Roman" w:eastAsia="Times New Roman" w:hAnsi="Times New Roman" w:cs="Times New Roman"/>
                <w:b/>
                <w:sz w:val="24"/>
                <w:szCs w:val="24"/>
              </w:rPr>
              <w:t>PSO4</w:t>
            </w:r>
          </w:p>
        </w:tc>
      </w:tr>
      <w:tr w:rsidR="00607A58" w:rsidRPr="00E7216B" w:rsidTr="00607A58">
        <w:trPr>
          <w:jc w:val="center"/>
        </w:trPr>
        <w:tc>
          <w:tcPr>
            <w:tcW w:w="407"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7216B">
              <w:rPr>
                <w:rFonts w:ascii="Times New Roman" w:eastAsia="Times New Roman" w:hAnsi="Times New Roman" w:cs="Times New Roman"/>
                <w:b/>
                <w:sz w:val="24"/>
                <w:szCs w:val="24"/>
              </w:rPr>
              <w:t>CO1</w:t>
            </w:r>
          </w:p>
        </w:tc>
        <w:tc>
          <w:tcPr>
            <w:tcW w:w="394"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1</w:t>
            </w:r>
          </w:p>
        </w:tc>
        <w:tc>
          <w:tcPr>
            <w:tcW w:w="394"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393"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393"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393"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393"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393"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460"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1</w:t>
            </w:r>
          </w:p>
        </w:tc>
        <w:tc>
          <w:tcPr>
            <w:tcW w:w="460"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460"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460"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r>
      <w:tr w:rsidR="00607A58" w:rsidRPr="00E7216B" w:rsidTr="00607A58">
        <w:trPr>
          <w:jc w:val="center"/>
        </w:trPr>
        <w:tc>
          <w:tcPr>
            <w:tcW w:w="407" w:type="pct"/>
            <w:vAlign w:val="center"/>
          </w:tcPr>
          <w:p w:rsidR="00607A58" w:rsidRPr="00E7216B" w:rsidRDefault="00607A58" w:rsidP="00607A58">
            <w:pPr>
              <w:pStyle w:val="TableParagraph"/>
              <w:spacing w:before="120" w:line="276" w:lineRule="auto"/>
              <w:jc w:val="center"/>
              <w:rPr>
                <w:b/>
                <w:sz w:val="24"/>
                <w:szCs w:val="24"/>
              </w:rPr>
            </w:pPr>
            <w:r w:rsidRPr="00E7216B">
              <w:rPr>
                <w:b/>
                <w:sz w:val="24"/>
                <w:szCs w:val="24"/>
              </w:rPr>
              <w:t>CO2</w:t>
            </w:r>
          </w:p>
        </w:tc>
        <w:tc>
          <w:tcPr>
            <w:tcW w:w="394"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1</w:t>
            </w:r>
          </w:p>
        </w:tc>
        <w:tc>
          <w:tcPr>
            <w:tcW w:w="394"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1</w:t>
            </w:r>
          </w:p>
        </w:tc>
        <w:tc>
          <w:tcPr>
            <w:tcW w:w="393"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393"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393"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393"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393"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460"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460"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460"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460"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r>
      <w:tr w:rsidR="00607A58" w:rsidRPr="00E7216B" w:rsidTr="00607A58">
        <w:trPr>
          <w:jc w:val="center"/>
        </w:trPr>
        <w:tc>
          <w:tcPr>
            <w:tcW w:w="407" w:type="pct"/>
            <w:vAlign w:val="center"/>
          </w:tcPr>
          <w:p w:rsidR="00607A58" w:rsidRPr="00E7216B" w:rsidRDefault="00607A58" w:rsidP="00607A58">
            <w:pPr>
              <w:pStyle w:val="TableParagraph"/>
              <w:spacing w:before="120" w:line="276" w:lineRule="auto"/>
              <w:jc w:val="center"/>
              <w:rPr>
                <w:b/>
                <w:sz w:val="24"/>
                <w:szCs w:val="24"/>
              </w:rPr>
            </w:pPr>
            <w:r w:rsidRPr="00E7216B">
              <w:rPr>
                <w:b/>
                <w:sz w:val="24"/>
                <w:szCs w:val="24"/>
              </w:rPr>
              <w:t>CO3</w:t>
            </w:r>
          </w:p>
        </w:tc>
        <w:tc>
          <w:tcPr>
            <w:tcW w:w="394"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1</w:t>
            </w:r>
          </w:p>
        </w:tc>
        <w:tc>
          <w:tcPr>
            <w:tcW w:w="394"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1</w:t>
            </w:r>
          </w:p>
        </w:tc>
        <w:tc>
          <w:tcPr>
            <w:tcW w:w="393"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393"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393"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393"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393"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460"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460"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460"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460"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r>
      <w:tr w:rsidR="00607A58" w:rsidRPr="00E7216B" w:rsidTr="00607A58">
        <w:trPr>
          <w:jc w:val="center"/>
        </w:trPr>
        <w:tc>
          <w:tcPr>
            <w:tcW w:w="407" w:type="pct"/>
            <w:vAlign w:val="center"/>
          </w:tcPr>
          <w:p w:rsidR="00607A58" w:rsidRPr="00E7216B" w:rsidRDefault="00607A58" w:rsidP="00607A58">
            <w:pPr>
              <w:pStyle w:val="TableParagraph"/>
              <w:spacing w:before="120" w:line="276" w:lineRule="auto"/>
              <w:jc w:val="center"/>
              <w:rPr>
                <w:b/>
                <w:sz w:val="24"/>
                <w:szCs w:val="24"/>
              </w:rPr>
            </w:pPr>
            <w:r w:rsidRPr="00E7216B">
              <w:rPr>
                <w:b/>
                <w:sz w:val="24"/>
                <w:szCs w:val="24"/>
              </w:rPr>
              <w:t>CO4</w:t>
            </w:r>
          </w:p>
        </w:tc>
        <w:tc>
          <w:tcPr>
            <w:tcW w:w="394"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1</w:t>
            </w:r>
          </w:p>
        </w:tc>
        <w:tc>
          <w:tcPr>
            <w:tcW w:w="394"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1</w:t>
            </w:r>
          </w:p>
        </w:tc>
        <w:tc>
          <w:tcPr>
            <w:tcW w:w="393"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393"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393"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393"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393"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460"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460"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460"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w:t>
            </w:r>
          </w:p>
        </w:tc>
        <w:tc>
          <w:tcPr>
            <w:tcW w:w="460" w:type="pct"/>
            <w:vAlign w:val="center"/>
          </w:tcPr>
          <w:p w:rsidR="00607A58" w:rsidRPr="00E7216B"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7216B">
              <w:rPr>
                <w:rFonts w:ascii="Times New Roman" w:eastAsia="Times New Roman" w:hAnsi="Times New Roman" w:cs="Times New Roman"/>
                <w:bCs/>
                <w:sz w:val="24"/>
                <w:szCs w:val="24"/>
              </w:rPr>
              <w:t>2</w:t>
            </w:r>
          </w:p>
        </w:tc>
      </w:tr>
    </w:tbl>
    <w:p w:rsidR="00607A58" w:rsidRPr="00CB5811" w:rsidRDefault="00607A58" w:rsidP="00607A58">
      <w:pPr>
        <w:pStyle w:val="BodyA"/>
        <w:widowControl w:val="0"/>
        <w:tabs>
          <w:tab w:val="center" w:pos="4513"/>
          <w:tab w:val="right" w:pos="9026"/>
        </w:tabs>
        <w:spacing w:before="120" w:line="276" w:lineRule="auto"/>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ab/>
        <w:t>1: strongly related, 2: moderately related and 3: weakly related</w:t>
      </w:r>
      <w:r w:rsidRPr="00CB5811">
        <w:rPr>
          <w:rFonts w:ascii="Times New Roman" w:eastAsia="Times New Roman" w:hAnsi="Times New Roman" w:cs="Times New Roman"/>
          <w:bCs/>
          <w:sz w:val="24"/>
          <w:szCs w:val="24"/>
        </w:rPr>
        <w:tab/>
      </w:r>
    </w:p>
    <w:p w:rsidR="00607A58" w:rsidRPr="00CB5811" w:rsidRDefault="00607A58" w:rsidP="00607A58">
      <w:pPr>
        <w:spacing w:after="0"/>
        <w:rPr>
          <w:rFonts w:ascii="Times New Roman" w:hAnsi="Times New Roman" w:cs="Times New Roman"/>
          <w:b/>
          <w:sz w:val="24"/>
          <w:szCs w:val="24"/>
          <w:u w:val="single"/>
        </w:rPr>
      </w:pPr>
    </w:p>
    <w:p w:rsidR="00607A58" w:rsidRPr="00CB5811" w:rsidRDefault="00607A58" w:rsidP="00607A58">
      <w:pPr>
        <w:spacing w:after="0"/>
        <w:rPr>
          <w:rFonts w:ascii="Times New Roman" w:hAnsi="Times New Roman" w:cs="Times New Roman"/>
          <w:b/>
          <w:sz w:val="24"/>
          <w:szCs w:val="24"/>
          <w:u w:val="single"/>
        </w:rPr>
      </w:pPr>
    </w:p>
    <w:p w:rsidR="00607A58" w:rsidRPr="00CB5811" w:rsidRDefault="00607A58" w:rsidP="00607A58">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607A58" w:rsidRPr="00CB5811" w:rsidTr="00607A5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PSY2301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07A58" w:rsidRPr="00CB5811" w:rsidRDefault="00607A58" w:rsidP="00607A58">
            <w:pPr>
              <w:pStyle w:val="NormalWeb"/>
              <w:spacing w:before="0" w:beforeAutospacing="0" w:after="0" w:afterAutospacing="0"/>
              <w:rPr>
                <w:rFonts w:ascii="Times New Roman" w:hAnsi="Times New Roman"/>
                <w:b/>
                <w:sz w:val="24"/>
                <w:szCs w:val="24"/>
              </w:rPr>
            </w:pPr>
            <w:r w:rsidRPr="00CB5811">
              <w:rPr>
                <w:rFonts w:ascii="Times New Roman" w:hAnsi="Times New Roman"/>
                <w:b/>
                <w:sz w:val="24"/>
                <w:szCs w:val="24"/>
              </w:rPr>
              <w:t xml:space="preserve">                        SOCIAL PSYCHOLOGY</w:t>
            </w:r>
          </w:p>
          <w:p w:rsidR="00607A58" w:rsidRPr="00CB5811" w:rsidRDefault="00607A58" w:rsidP="00607A58">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C</w:t>
            </w:r>
          </w:p>
        </w:tc>
      </w:tr>
      <w:tr w:rsidR="00607A58" w:rsidRPr="00CB5811" w:rsidTr="00607A5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spacing w:line="276" w:lineRule="auto"/>
              <w:jc w:val="center"/>
              <w:rPr>
                <w:rFonts w:ascii="Times New Roman" w:hAnsi="Times New Roman" w:cs="Times New Roman"/>
                <w:sz w:val="24"/>
                <w:szCs w:val="24"/>
              </w:rPr>
            </w:pPr>
            <w:r w:rsidRPr="00CB5811">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3</w:t>
            </w:r>
          </w:p>
        </w:tc>
      </w:tr>
      <w:tr w:rsidR="00607A58" w:rsidRPr="00CB5811" w:rsidTr="00607A5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rPr>
                <w:rFonts w:ascii="Times New Roman" w:hAnsi="Times New Roman" w:cs="Times New Roman"/>
                <w:sz w:val="24"/>
                <w:szCs w:val="24"/>
              </w:rPr>
            </w:pPr>
            <w:r w:rsidRPr="00CB581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spacing w:after="0"/>
              <w:jc w:val="center"/>
              <w:rPr>
                <w:rFonts w:ascii="Times New Roman" w:hAnsi="Times New Roman" w:cs="Times New Roman"/>
                <w:sz w:val="24"/>
                <w:szCs w:val="24"/>
              </w:rPr>
            </w:pPr>
          </w:p>
        </w:tc>
      </w:tr>
      <w:tr w:rsidR="00607A58" w:rsidRPr="00CB5811" w:rsidTr="00607A5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pStyle w:val="BodyA"/>
              <w:rPr>
                <w:rFonts w:ascii="Times New Roman" w:hAnsi="Times New Roman" w:cs="Times New Roman"/>
                <w:sz w:val="24"/>
                <w:szCs w:val="24"/>
              </w:rPr>
            </w:pPr>
            <w:r w:rsidRPr="00CB581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CB5811" w:rsidRDefault="00607A58" w:rsidP="00607A58">
            <w:pPr>
              <w:spacing w:after="0"/>
              <w:jc w:val="center"/>
              <w:rPr>
                <w:rFonts w:ascii="Times New Roman" w:hAnsi="Times New Roman" w:cs="Times New Roman"/>
                <w:sz w:val="24"/>
                <w:szCs w:val="24"/>
              </w:rPr>
            </w:pPr>
          </w:p>
        </w:tc>
      </w:tr>
    </w:tbl>
    <w:p w:rsidR="00607A58" w:rsidRPr="00CB5811" w:rsidRDefault="00607A58" w:rsidP="00607A58">
      <w:pPr>
        <w:spacing w:after="0"/>
        <w:rPr>
          <w:rFonts w:ascii="Times New Roman" w:hAnsi="Times New Roman" w:cs="Times New Roman"/>
          <w:b/>
          <w:color w:val="000000"/>
          <w:sz w:val="24"/>
          <w:szCs w:val="24"/>
        </w:rPr>
      </w:pPr>
    </w:p>
    <w:p w:rsidR="00607A58" w:rsidRPr="00CB5811" w:rsidRDefault="00607A58" w:rsidP="00607A58">
      <w:pPr>
        <w:pStyle w:val="BodyA"/>
        <w:spacing w:line="276" w:lineRule="auto"/>
        <w:rPr>
          <w:rFonts w:ascii="Times New Roman" w:hAnsi="Times New Roman" w:cs="Times New Roman"/>
          <w:b/>
          <w:bCs/>
          <w:sz w:val="24"/>
          <w:szCs w:val="24"/>
        </w:rPr>
      </w:pPr>
      <w:r w:rsidRPr="00CB5811">
        <w:rPr>
          <w:rFonts w:ascii="Times New Roman" w:hAnsi="Times New Roman" w:cs="Times New Roman"/>
          <w:b/>
          <w:bCs/>
          <w:sz w:val="24"/>
          <w:szCs w:val="24"/>
        </w:rPr>
        <w:t>Catalog Description</w:t>
      </w:r>
    </w:p>
    <w:p w:rsidR="00607A58" w:rsidRPr="00CB5811" w:rsidRDefault="00607A58" w:rsidP="00607A58">
      <w:pPr>
        <w:pStyle w:val="BodyA"/>
        <w:spacing w:line="360" w:lineRule="auto"/>
        <w:jc w:val="both"/>
        <w:rPr>
          <w:rFonts w:ascii="Times New Roman" w:hAnsi="Times New Roman" w:cs="Times New Roman"/>
          <w:bCs/>
          <w:sz w:val="24"/>
          <w:szCs w:val="24"/>
        </w:rPr>
      </w:pPr>
      <w:r w:rsidRPr="00CB5811">
        <w:rPr>
          <w:rFonts w:ascii="Times New Roman" w:hAnsi="Times New Roman" w:cs="Times New Roman"/>
          <w:bCs/>
          <w:sz w:val="24"/>
          <w:szCs w:val="24"/>
        </w:rPr>
        <w:t xml:space="preserve">In this course the students learn about social interaction and social influence. It gives insight into how human behavior is influenced by the society. </w:t>
      </w:r>
      <w:r w:rsidRPr="00CB5811">
        <w:rPr>
          <w:rFonts w:ascii="Times New Roman" w:hAnsi="Times New Roman" w:cs="Times New Roman"/>
          <w:bCs/>
          <w:color w:val="auto"/>
          <w:sz w:val="24"/>
          <w:szCs w:val="24"/>
        </w:rPr>
        <w:t>The aim of this course</w:t>
      </w:r>
      <w:r w:rsidRPr="00CB5811">
        <w:rPr>
          <w:rFonts w:ascii="Times New Roman" w:hAnsi="Times New Roman" w:cs="Times New Roman"/>
          <w:bCs/>
          <w:sz w:val="24"/>
          <w:szCs w:val="24"/>
        </w:rPr>
        <w:t xml:space="preserve"> is to make the students familiar with the social influence on the behavior of individual and how the presence of others influence behaviour. </w:t>
      </w:r>
    </w:p>
    <w:p w:rsidR="00607A58" w:rsidRDefault="00607A58" w:rsidP="00607A58">
      <w:pPr>
        <w:pStyle w:val="BodyA"/>
        <w:spacing w:line="276" w:lineRule="auto"/>
        <w:rPr>
          <w:rFonts w:ascii="Times New Roman" w:hAnsi="Times New Roman" w:cs="Times New Roman"/>
          <w:b/>
          <w:bCs/>
          <w:sz w:val="24"/>
          <w:szCs w:val="24"/>
        </w:rPr>
      </w:pPr>
    </w:p>
    <w:p w:rsidR="007D1175" w:rsidRPr="00CB5811" w:rsidRDefault="007D1175" w:rsidP="00607A58">
      <w:pPr>
        <w:pStyle w:val="BodyA"/>
        <w:spacing w:line="276" w:lineRule="auto"/>
        <w:rPr>
          <w:rFonts w:ascii="Times New Roman" w:hAnsi="Times New Roman" w:cs="Times New Roman"/>
          <w:b/>
          <w:bCs/>
          <w:sz w:val="24"/>
          <w:szCs w:val="24"/>
        </w:rPr>
      </w:pPr>
    </w:p>
    <w:p w:rsidR="00607A58" w:rsidRPr="00CB5811" w:rsidRDefault="00607A58" w:rsidP="00607A58">
      <w:pPr>
        <w:pStyle w:val="BodyA"/>
        <w:spacing w:line="276" w:lineRule="auto"/>
        <w:rPr>
          <w:rFonts w:ascii="Times New Roman" w:eastAsia="Times New Roman" w:hAnsi="Times New Roman" w:cs="Times New Roman"/>
          <w:b/>
          <w:bCs/>
          <w:sz w:val="24"/>
          <w:szCs w:val="24"/>
        </w:rPr>
      </w:pPr>
      <w:r w:rsidRPr="00CB5811">
        <w:rPr>
          <w:rFonts w:ascii="Times New Roman" w:hAnsi="Times New Roman" w:cs="Times New Roman"/>
          <w:b/>
          <w:bCs/>
          <w:sz w:val="24"/>
          <w:szCs w:val="24"/>
        </w:rPr>
        <w:lastRenderedPageBreak/>
        <w:t>Course Objectives</w:t>
      </w:r>
    </w:p>
    <w:p w:rsidR="00607A58" w:rsidRPr="00CB5811" w:rsidRDefault="00607A58" w:rsidP="00607A58">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The objective of this course is to:</w:t>
      </w:r>
    </w:p>
    <w:p w:rsidR="00607A58" w:rsidRPr="00CB5811" w:rsidRDefault="00607A58" w:rsidP="00B3584E">
      <w:pPr>
        <w:pStyle w:val="Default"/>
        <w:numPr>
          <w:ilvl w:val="0"/>
          <w:numId w:val="12"/>
        </w:numPr>
        <w:spacing w:line="360" w:lineRule="auto"/>
        <w:jc w:val="both"/>
        <w:rPr>
          <w:rFonts w:ascii="Times New Roman" w:hAnsi="Times New Roman" w:cs="Times New Roman"/>
          <w:sz w:val="24"/>
          <w:szCs w:val="24"/>
        </w:rPr>
      </w:pPr>
      <w:r w:rsidRPr="00CB5811">
        <w:rPr>
          <w:rFonts w:ascii="Times New Roman" w:hAnsi="Times New Roman" w:cs="Times New Roman"/>
          <w:sz w:val="24"/>
          <w:szCs w:val="24"/>
        </w:rPr>
        <w:t>To enable students to understand the cause of group differences in patterns of social behavior.</w:t>
      </w:r>
    </w:p>
    <w:p w:rsidR="00607A58" w:rsidRPr="00CB5811" w:rsidRDefault="00607A58" w:rsidP="00B3584E">
      <w:pPr>
        <w:pStyle w:val="Default"/>
        <w:numPr>
          <w:ilvl w:val="0"/>
          <w:numId w:val="12"/>
        </w:numPr>
        <w:spacing w:line="360" w:lineRule="auto"/>
        <w:jc w:val="both"/>
        <w:rPr>
          <w:rFonts w:ascii="Times New Roman" w:hAnsi="Times New Roman" w:cs="Times New Roman"/>
          <w:sz w:val="24"/>
          <w:szCs w:val="24"/>
        </w:rPr>
      </w:pPr>
      <w:r w:rsidRPr="00CB5811">
        <w:rPr>
          <w:rFonts w:ascii="Times New Roman" w:hAnsi="Times New Roman" w:cs="Times New Roman"/>
          <w:sz w:val="24"/>
          <w:szCs w:val="24"/>
        </w:rPr>
        <w:t>To understand the behavior of other people, particularly that of members of the diverse groups.</w:t>
      </w:r>
    </w:p>
    <w:p w:rsidR="00607A58" w:rsidRPr="00CB5811" w:rsidRDefault="00607A58" w:rsidP="00B3584E">
      <w:pPr>
        <w:pStyle w:val="Default"/>
        <w:numPr>
          <w:ilvl w:val="0"/>
          <w:numId w:val="12"/>
        </w:numPr>
        <w:spacing w:line="360" w:lineRule="auto"/>
        <w:jc w:val="both"/>
        <w:rPr>
          <w:rFonts w:ascii="Times New Roman" w:eastAsiaTheme="minorHAnsi" w:hAnsi="Times New Roman" w:cs="Times New Roman"/>
          <w:sz w:val="24"/>
          <w:szCs w:val="24"/>
          <w:bdr w:val="none" w:sz="0" w:space="0" w:color="auto"/>
          <w:lang w:eastAsia="en-US"/>
        </w:rPr>
      </w:pPr>
      <w:r w:rsidRPr="00CB5811">
        <w:rPr>
          <w:rFonts w:ascii="Times New Roman" w:hAnsi="Times New Roman" w:cs="Times New Roman"/>
          <w:sz w:val="24"/>
          <w:szCs w:val="24"/>
        </w:rPr>
        <w:t xml:space="preserve">To understand the dynamics of intergroup relationships, conflict, and cooperation. </w:t>
      </w:r>
    </w:p>
    <w:p w:rsidR="00607A58" w:rsidRPr="00CB5811" w:rsidRDefault="00607A58" w:rsidP="00B3584E">
      <w:pPr>
        <w:pStyle w:val="Default"/>
        <w:numPr>
          <w:ilvl w:val="0"/>
          <w:numId w:val="12"/>
        </w:numPr>
        <w:spacing w:line="360" w:lineRule="auto"/>
        <w:jc w:val="both"/>
        <w:rPr>
          <w:rFonts w:ascii="Times New Roman" w:eastAsiaTheme="minorHAnsi" w:hAnsi="Times New Roman" w:cs="Times New Roman"/>
          <w:sz w:val="24"/>
          <w:szCs w:val="24"/>
          <w:bdr w:val="none" w:sz="0" w:space="0" w:color="auto"/>
          <w:lang w:eastAsia="en-US"/>
        </w:rPr>
      </w:pPr>
      <w:r w:rsidRPr="00CB5811">
        <w:rPr>
          <w:rFonts w:ascii="Times New Roman" w:hAnsi="Times New Roman" w:cs="Times New Roman"/>
          <w:color w:val="auto"/>
          <w:sz w:val="24"/>
          <w:szCs w:val="24"/>
          <w:shd w:val="clear" w:color="auto" w:fill="FFFFFF"/>
        </w:rPr>
        <w:t>To explore the socio-psychological causes and motives of human behavior in groups.</w:t>
      </w:r>
    </w:p>
    <w:p w:rsidR="00607A58" w:rsidRPr="00CB5811" w:rsidRDefault="00607A58" w:rsidP="00607A58">
      <w:pPr>
        <w:pStyle w:val="BodyA"/>
        <w:spacing w:line="276" w:lineRule="auto"/>
        <w:jc w:val="both"/>
        <w:rPr>
          <w:rFonts w:ascii="Times New Roman" w:eastAsia="Times New Roman" w:hAnsi="Times New Roman" w:cs="Times New Roman"/>
          <w:sz w:val="24"/>
          <w:szCs w:val="24"/>
        </w:rPr>
      </w:pPr>
    </w:p>
    <w:p w:rsidR="00607A58" w:rsidRPr="00CB5811" w:rsidRDefault="00607A58" w:rsidP="00607A58">
      <w:pPr>
        <w:pStyle w:val="BodyA"/>
        <w:spacing w:line="276" w:lineRule="auto"/>
        <w:jc w:val="both"/>
        <w:rPr>
          <w:rFonts w:ascii="Times New Roman" w:eastAsia="Times New Roman" w:hAnsi="Times New Roman" w:cs="Times New Roman"/>
          <w:sz w:val="24"/>
          <w:szCs w:val="24"/>
        </w:rPr>
      </w:pPr>
    </w:p>
    <w:p w:rsidR="00607A58" w:rsidRPr="00CB5811" w:rsidRDefault="00607A58" w:rsidP="00607A58">
      <w:pPr>
        <w:pStyle w:val="BodyA"/>
        <w:spacing w:line="276" w:lineRule="auto"/>
        <w:rPr>
          <w:rFonts w:ascii="Times New Roman" w:hAnsi="Times New Roman" w:cs="Times New Roman"/>
          <w:b/>
          <w:bCs/>
          <w:sz w:val="24"/>
          <w:szCs w:val="24"/>
        </w:rPr>
      </w:pPr>
    </w:p>
    <w:p w:rsidR="00607A58" w:rsidRPr="00CB5811" w:rsidRDefault="00607A58" w:rsidP="00607A58">
      <w:pPr>
        <w:pStyle w:val="BodyA"/>
        <w:spacing w:line="276" w:lineRule="auto"/>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Outcomes</w:t>
      </w:r>
    </w:p>
    <w:p w:rsidR="00607A58" w:rsidRPr="00CB5811" w:rsidRDefault="00607A58" w:rsidP="00607A58">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On completion of this course, the students will be able to</w:t>
      </w:r>
    </w:p>
    <w:p w:rsidR="00607A58" w:rsidRPr="00CB5811" w:rsidRDefault="00607A58" w:rsidP="00607A58">
      <w:pPr>
        <w:pStyle w:val="BodyA"/>
        <w:spacing w:line="276" w:lineRule="auto"/>
        <w:rPr>
          <w:rFonts w:ascii="Times New Roman" w:eastAsia="Times New Roman" w:hAnsi="Times New Roman" w:cs="Times New Roman"/>
          <w:sz w:val="24"/>
          <w:szCs w:val="24"/>
        </w:rPr>
      </w:pPr>
    </w:p>
    <w:p w:rsidR="00607A58" w:rsidRPr="00CB5811" w:rsidRDefault="00607A58" w:rsidP="00607A58">
      <w:pPr>
        <w:spacing w:after="0" w:line="360" w:lineRule="auto"/>
        <w:jc w:val="both"/>
        <w:rPr>
          <w:rFonts w:ascii="Times New Roman" w:eastAsia="Calibri" w:hAnsi="Times New Roman" w:cs="Times New Roman"/>
          <w:sz w:val="24"/>
          <w:szCs w:val="24"/>
        </w:rPr>
      </w:pPr>
      <w:r w:rsidRPr="00CB5811">
        <w:rPr>
          <w:rFonts w:ascii="Times New Roman" w:eastAsia="Calibri" w:hAnsi="Times New Roman" w:cs="Times New Roman"/>
          <w:sz w:val="24"/>
          <w:szCs w:val="24"/>
        </w:rPr>
        <w:t>CO1:  Explain the nature and scope of Social Psychology.</w:t>
      </w:r>
    </w:p>
    <w:p w:rsidR="00607A58" w:rsidRPr="00CB5811" w:rsidRDefault="00607A58" w:rsidP="00607A58">
      <w:pPr>
        <w:spacing w:after="0" w:line="360" w:lineRule="auto"/>
        <w:jc w:val="both"/>
        <w:rPr>
          <w:rFonts w:ascii="Times New Roman" w:eastAsia="Calibri" w:hAnsi="Times New Roman" w:cs="Times New Roman"/>
          <w:sz w:val="24"/>
          <w:szCs w:val="24"/>
        </w:rPr>
      </w:pPr>
      <w:r w:rsidRPr="00CB5811">
        <w:rPr>
          <w:rFonts w:ascii="Times New Roman" w:eastAsia="Calibri" w:hAnsi="Times New Roman" w:cs="Times New Roman"/>
          <w:sz w:val="24"/>
          <w:szCs w:val="24"/>
        </w:rPr>
        <w:t>CO2:  Understand social influence on human behaviour.</w:t>
      </w:r>
    </w:p>
    <w:p w:rsidR="00607A58" w:rsidRPr="00CB5811" w:rsidRDefault="00607A58" w:rsidP="00607A58">
      <w:pPr>
        <w:spacing w:after="0" w:line="360" w:lineRule="auto"/>
        <w:jc w:val="both"/>
        <w:rPr>
          <w:rFonts w:ascii="Times New Roman" w:eastAsia="Calibri" w:hAnsi="Times New Roman" w:cs="Times New Roman"/>
          <w:sz w:val="24"/>
          <w:szCs w:val="24"/>
        </w:rPr>
      </w:pPr>
      <w:r w:rsidRPr="00CB5811">
        <w:rPr>
          <w:rFonts w:ascii="Times New Roman" w:eastAsia="Calibri" w:hAnsi="Times New Roman" w:cs="Times New Roman"/>
          <w:sz w:val="24"/>
          <w:szCs w:val="24"/>
        </w:rPr>
        <w:t>CO3:  Understand the causes of others behaviour</w:t>
      </w:r>
    </w:p>
    <w:p w:rsidR="00607A58" w:rsidRPr="00CB5811" w:rsidRDefault="00607A58" w:rsidP="00607A58">
      <w:pPr>
        <w:spacing w:after="0" w:line="360" w:lineRule="auto"/>
        <w:jc w:val="both"/>
        <w:rPr>
          <w:rFonts w:ascii="Times New Roman" w:hAnsi="Times New Roman" w:cs="Times New Roman"/>
          <w:color w:val="030303"/>
          <w:sz w:val="24"/>
          <w:szCs w:val="24"/>
        </w:rPr>
      </w:pPr>
      <w:r w:rsidRPr="00CB5811">
        <w:rPr>
          <w:rFonts w:ascii="Times New Roman" w:eastAsia="Calibri" w:hAnsi="Times New Roman" w:cs="Times New Roman"/>
          <w:sz w:val="24"/>
          <w:szCs w:val="24"/>
        </w:rPr>
        <w:t>CO4:  Explain the interpersonal interactions, conflicts and pro-social behaviour.</w:t>
      </w:r>
    </w:p>
    <w:p w:rsidR="00607A58" w:rsidRPr="007851BF" w:rsidRDefault="00607A58" w:rsidP="00607A58">
      <w:pPr>
        <w:spacing w:after="0" w:line="360" w:lineRule="auto"/>
        <w:ind w:left="448" w:hanging="357"/>
        <w:jc w:val="both"/>
        <w:rPr>
          <w:rFonts w:ascii="Times New Roman" w:eastAsia="Calibri" w:hAnsi="Times New Roman" w:cs="Times New Roman"/>
          <w:sz w:val="24"/>
          <w:szCs w:val="24"/>
        </w:rPr>
      </w:pPr>
    </w:p>
    <w:p w:rsidR="00607A58" w:rsidRPr="007851BF" w:rsidRDefault="00607A58" w:rsidP="00607A58">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607A58" w:rsidRPr="007851BF" w:rsidTr="00607A58">
        <w:tc>
          <w:tcPr>
            <w:tcW w:w="3865"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Modules</w:t>
            </w:r>
          </w:p>
        </w:tc>
        <w:tc>
          <w:tcPr>
            <w:tcW w:w="584"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Blooms level*</w:t>
            </w:r>
          </w:p>
        </w:tc>
        <w:tc>
          <w:tcPr>
            <w:tcW w:w="551"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Number of hours</w:t>
            </w:r>
          </w:p>
        </w:tc>
      </w:tr>
      <w:tr w:rsidR="00607A58" w:rsidRPr="007851BF" w:rsidTr="00607A58">
        <w:tc>
          <w:tcPr>
            <w:tcW w:w="3865" w:type="pct"/>
            <w:vAlign w:val="center"/>
          </w:tcPr>
          <w:p w:rsidR="00607A58" w:rsidRPr="007851BF" w:rsidRDefault="00607A58" w:rsidP="00607A58">
            <w:pPr>
              <w:pStyle w:val="Default"/>
              <w:rPr>
                <w:rFonts w:ascii="Times New Roman" w:eastAsiaTheme="minorHAnsi" w:hAnsi="Times New Roman" w:cs="Times New Roman"/>
                <w:sz w:val="24"/>
                <w:szCs w:val="24"/>
                <w:bdr w:val="none" w:sz="0" w:space="0" w:color="auto"/>
                <w:lang w:eastAsia="en-US"/>
              </w:rPr>
            </w:pPr>
            <w:r w:rsidRPr="007851BF">
              <w:rPr>
                <w:rFonts w:ascii="Times New Roman" w:eastAsia="Times New Roman" w:hAnsi="Times New Roman" w:cs="Times New Roman"/>
                <w:b/>
                <w:bCs/>
                <w:sz w:val="24"/>
                <w:szCs w:val="24"/>
              </w:rPr>
              <w:t xml:space="preserve">MODULE 1: </w:t>
            </w:r>
            <w:r w:rsidRPr="007851BF">
              <w:rPr>
                <w:rFonts w:ascii="Times New Roman" w:eastAsiaTheme="minorHAnsi" w:hAnsi="Times New Roman" w:cs="Times New Roman"/>
                <w:b/>
                <w:bCs/>
                <w:sz w:val="24"/>
                <w:szCs w:val="24"/>
                <w:bdr w:val="none" w:sz="0" w:space="0" w:color="auto"/>
                <w:lang w:eastAsia="en-US"/>
              </w:rPr>
              <w:t xml:space="preserve">Introduction </w:t>
            </w:r>
          </w:p>
          <w:p w:rsidR="00607A58" w:rsidRPr="007851BF" w:rsidRDefault="00607A58" w:rsidP="00607A58">
            <w:pPr>
              <w:autoSpaceDE w:val="0"/>
              <w:autoSpaceDN w:val="0"/>
              <w:adjustRightInd w:val="0"/>
              <w:rPr>
                <w:color w:val="000000"/>
                <w:sz w:val="24"/>
                <w:szCs w:val="24"/>
                <w:lang w:val="en-US"/>
              </w:rPr>
            </w:pPr>
            <w:r w:rsidRPr="007851BF">
              <w:rPr>
                <w:color w:val="000000"/>
                <w:sz w:val="24"/>
                <w:szCs w:val="24"/>
                <w:lang w:val="en-US"/>
              </w:rPr>
              <w:t xml:space="preserve">Meaning and Nature of Social Psychology </w:t>
            </w:r>
          </w:p>
          <w:p w:rsidR="00607A58" w:rsidRPr="007851BF" w:rsidRDefault="00607A58" w:rsidP="00607A58">
            <w:pPr>
              <w:autoSpaceDE w:val="0"/>
              <w:autoSpaceDN w:val="0"/>
              <w:adjustRightInd w:val="0"/>
              <w:rPr>
                <w:color w:val="000000"/>
                <w:sz w:val="24"/>
                <w:szCs w:val="24"/>
                <w:lang w:val="en-US"/>
              </w:rPr>
            </w:pPr>
            <w:r w:rsidRPr="007851BF">
              <w:rPr>
                <w:color w:val="000000"/>
                <w:sz w:val="24"/>
                <w:szCs w:val="24"/>
                <w:lang w:val="en-US"/>
              </w:rPr>
              <w:t xml:space="preserve">Scope and Development of Social Psychology </w:t>
            </w:r>
          </w:p>
          <w:p w:rsidR="00607A58" w:rsidRPr="007851BF" w:rsidRDefault="00607A58" w:rsidP="00607A58">
            <w:pPr>
              <w:autoSpaceDE w:val="0"/>
              <w:autoSpaceDN w:val="0"/>
              <w:adjustRightInd w:val="0"/>
              <w:rPr>
                <w:color w:val="000000"/>
                <w:sz w:val="24"/>
                <w:szCs w:val="24"/>
                <w:lang w:val="en-US"/>
              </w:rPr>
            </w:pPr>
            <w:r w:rsidRPr="007851BF">
              <w:rPr>
                <w:color w:val="000000"/>
                <w:sz w:val="24"/>
                <w:szCs w:val="24"/>
                <w:lang w:val="en-US"/>
              </w:rPr>
              <w:t>Methods and their Application</w:t>
            </w:r>
            <w:r w:rsidRPr="007851BF">
              <w:rPr>
                <w:b/>
                <w:bCs/>
                <w:color w:val="000000"/>
                <w:sz w:val="24"/>
                <w:szCs w:val="24"/>
                <w:lang w:val="en-US"/>
              </w:rPr>
              <w:t xml:space="preserve">: </w:t>
            </w:r>
            <w:r w:rsidRPr="007851BF">
              <w:rPr>
                <w:color w:val="000000"/>
                <w:sz w:val="24"/>
                <w:szCs w:val="24"/>
                <w:lang w:val="en-US"/>
              </w:rPr>
              <w:t>Experimental Method</w:t>
            </w:r>
            <w:r w:rsidRPr="007851BF">
              <w:rPr>
                <w:b/>
                <w:bCs/>
                <w:color w:val="000000"/>
                <w:sz w:val="24"/>
                <w:szCs w:val="24"/>
                <w:lang w:val="en-US"/>
              </w:rPr>
              <w:t xml:space="preserve">, </w:t>
            </w:r>
            <w:r w:rsidRPr="007851BF">
              <w:rPr>
                <w:color w:val="000000"/>
                <w:sz w:val="24"/>
                <w:szCs w:val="24"/>
                <w:lang w:val="en-US"/>
              </w:rPr>
              <w:t>Observation Method</w:t>
            </w:r>
            <w:r w:rsidRPr="007851BF">
              <w:rPr>
                <w:b/>
                <w:bCs/>
                <w:color w:val="000000"/>
                <w:sz w:val="24"/>
                <w:szCs w:val="24"/>
                <w:lang w:val="en-US"/>
              </w:rPr>
              <w:t xml:space="preserve">, </w:t>
            </w:r>
            <w:r w:rsidRPr="007851BF">
              <w:rPr>
                <w:color w:val="000000"/>
                <w:sz w:val="24"/>
                <w:szCs w:val="24"/>
                <w:lang w:val="en-US"/>
              </w:rPr>
              <w:t>Correlational Method</w:t>
            </w:r>
            <w:r w:rsidRPr="007851BF">
              <w:rPr>
                <w:b/>
                <w:bCs/>
                <w:color w:val="000000"/>
                <w:sz w:val="24"/>
                <w:szCs w:val="24"/>
                <w:lang w:val="en-US"/>
              </w:rPr>
              <w:t xml:space="preserve">, </w:t>
            </w:r>
            <w:r w:rsidRPr="007851BF">
              <w:rPr>
                <w:color w:val="000000"/>
                <w:sz w:val="24"/>
                <w:szCs w:val="24"/>
                <w:lang w:val="en-US"/>
              </w:rPr>
              <w:t xml:space="preserve">Interview and Questionnaire </w:t>
            </w:r>
          </w:p>
          <w:p w:rsidR="00607A58" w:rsidRPr="007851BF" w:rsidRDefault="00607A58" w:rsidP="00607A58">
            <w:pPr>
              <w:autoSpaceDE w:val="0"/>
              <w:autoSpaceDN w:val="0"/>
              <w:adjustRightInd w:val="0"/>
              <w:rPr>
                <w:color w:val="000000"/>
                <w:sz w:val="24"/>
                <w:szCs w:val="24"/>
                <w:lang w:val="en-US"/>
              </w:rPr>
            </w:pPr>
            <w:r w:rsidRPr="007851BF">
              <w:rPr>
                <w:color w:val="000000"/>
                <w:sz w:val="24"/>
                <w:szCs w:val="24"/>
                <w:lang w:val="en-US"/>
              </w:rPr>
              <w:t xml:space="preserve">Socio-metry </w:t>
            </w:r>
          </w:p>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7851BF">
              <w:rPr>
                <w:rFonts w:ascii="Times New Roman" w:eastAsiaTheme="minorHAnsi" w:hAnsi="Times New Roman" w:cs="Times New Roman"/>
                <w:sz w:val="24"/>
                <w:szCs w:val="24"/>
                <w:bdr w:val="none" w:sz="0" w:space="0" w:color="auto"/>
                <w:lang w:eastAsia="en-US"/>
              </w:rPr>
              <w:t>Relationship of Social Psychology with other discipline</w:t>
            </w:r>
          </w:p>
        </w:tc>
        <w:tc>
          <w:tcPr>
            <w:tcW w:w="584"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 xml:space="preserve">L1, L2 </w:t>
            </w:r>
          </w:p>
        </w:tc>
        <w:tc>
          <w:tcPr>
            <w:tcW w:w="551"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8</w:t>
            </w:r>
          </w:p>
        </w:tc>
      </w:tr>
      <w:tr w:rsidR="00607A58" w:rsidRPr="007851BF" w:rsidTr="00607A58">
        <w:tc>
          <w:tcPr>
            <w:tcW w:w="3865"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7851BF">
              <w:rPr>
                <w:rFonts w:ascii="Times New Roman" w:eastAsia="Times New Roman" w:hAnsi="Times New Roman" w:cs="Times New Roman"/>
                <w:b/>
                <w:bCs/>
                <w:sz w:val="24"/>
                <w:szCs w:val="24"/>
              </w:rPr>
              <w:t xml:space="preserve">MODULE 2: </w:t>
            </w:r>
            <w:r w:rsidRPr="007851BF">
              <w:rPr>
                <w:rFonts w:ascii="Times New Roman" w:hAnsi="Times New Roman" w:cs="Times New Roman"/>
                <w:b/>
                <w:bCs/>
                <w:sz w:val="24"/>
                <w:szCs w:val="24"/>
              </w:rPr>
              <w:t xml:space="preserve">Social Perception and Cognition </w:t>
            </w:r>
          </w:p>
          <w:p w:rsidR="00607A58" w:rsidRPr="007851BF" w:rsidRDefault="00607A58" w:rsidP="00607A58">
            <w:pPr>
              <w:autoSpaceDE w:val="0"/>
              <w:autoSpaceDN w:val="0"/>
              <w:adjustRightInd w:val="0"/>
              <w:rPr>
                <w:color w:val="000000"/>
                <w:sz w:val="24"/>
                <w:szCs w:val="24"/>
                <w:lang w:val="en-US"/>
              </w:rPr>
            </w:pPr>
            <w:r w:rsidRPr="007851BF">
              <w:rPr>
                <w:color w:val="000000"/>
                <w:sz w:val="24"/>
                <w:szCs w:val="24"/>
                <w:lang w:val="en-US"/>
              </w:rPr>
              <w:t xml:space="preserve">Perceiving ourselves: Self-Concept, Self-esteem and Self-Presentation </w:t>
            </w:r>
          </w:p>
          <w:p w:rsidR="00607A58" w:rsidRPr="007851BF" w:rsidRDefault="00607A58" w:rsidP="00607A58">
            <w:pPr>
              <w:autoSpaceDE w:val="0"/>
              <w:autoSpaceDN w:val="0"/>
              <w:adjustRightInd w:val="0"/>
              <w:rPr>
                <w:color w:val="000000"/>
                <w:sz w:val="24"/>
                <w:szCs w:val="24"/>
                <w:lang w:val="en-US"/>
              </w:rPr>
            </w:pPr>
            <w:r w:rsidRPr="007851BF">
              <w:rPr>
                <w:color w:val="000000"/>
                <w:sz w:val="24"/>
                <w:szCs w:val="24"/>
                <w:lang w:val="en-US"/>
              </w:rPr>
              <w:t xml:space="preserve">Perceiving others: Forming impressions and role of verbal and non-verbal cues </w:t>
            </w:r>
          </w:p>
          <w:p w:rsidR="00607A58" w:rsidRPr="007851BF" w:rsidRDefault="00607A58" w:rsidP="00607A58">
            <w:pPr>
              <w:autoSpaceDE w:val="0"/>
              <w:autoSpaceDN w:val="0"/>
              <w:adjustRightInd w:val="0"/>
              <w:rPr>
                <w:color w:val="000000"/>
                <w:sz w:val="24"/>
                <w:szCs w:val="24"/>
                <w:lang w:val="en-US"/>
              </w:rPr>
            </w:pPr>
            <w:r w:rsidRPr="007851BF">
              <w:rPr>
                <w:color w:val="000000"/>
                <w:sz w:val="24"/>
                <w:szCs w:val="24"/>
                <w:lang w:val="en-US"/>
              </w:rPr>
              <w:t xml:space="preserve">Attribution: Understanding the causes of others’ behavior </w:t>
            </w:r>
          </w:p>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7851BF">
              <w:rPr>
                <w:rFonts w:ascii="Times New Roman" w:eastAsiaTheme="minorHAnsi" w:hAnsi="Times New Roman" w:cs="Times New Roman"/>
                <w:sz w:val="24"/>
                <w:szCs w:val="24"/>
                <w:bdr w:val="none" w:sz="0" w:space="0" w:color="auto"/>
                <w:lang w:eastAsia="en-US"/>
              </w:rPr>
              <w:t>Attribution Biases</w:t>
            </w:r>
          </w:p>
          <w:p w:rsidR="00607A58" w:rsidRPr="007851BF" w:rsidRDefault="00607A58" w:rsidP="00607A58">
            <w:pPr>
              <w:spacing w:line="360" w:lineRule="auto"/>
              <w:jc w:val="both"/>
              <w:rPr>
                <w:sz w:val="24"/>
                <w:szCs w:val="24"/>
              </w:rPr>
            </w:pPr>
          </w:p>
        </w:tc>
        <w:tc>
          <w:tcPr>
            <w:tcW w:w="584"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 xml:space="preserve">L1, L2 </w:t>
            </w:r>
          </w:p>
        </w:tc>
        <w:tc>
          <w:tcPr>
            <w:tcW w:w="551"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8</w:t>
            </w:r>
          </w:p>
        </w:tc>
      </w:tr>
      <w:tr w:rsidR="00607A58" w:rsidRPr="007851BF" w:rsidTr="00607A58">
        <w:tc>
          <w:tcPr>
            <w:tcW w:w="3865" w:type="pct"/>
            <w:vAlign w:val="center"/>
          </w:tcPr>
          <w:p w:rsidR="00607A58" w:rsidRPr="007851BF" w:rsidRDefault="00607A58" w:rsidP="00607A58">
            <w:pPr>
              <w:pStyle w:val="Default"/>
              <w:rPr>
                <w:rFonts w:ascii="Times New Roman" w:eastAsiaTheme="minorHAnsi" w:hAnsi="Times New Roman" w:cs="Times New Roman"/>
                <w:sz w:val="24"/>
                <w:szCs w:val="24"/>
                <w:bdr w:val="none" w:sz="0" w:space="0" w:color="auto"/>
                <w:lang w:eastAsia="en-US"/>
              </w:rPr>
            </w:pPr>
            <w:r w:rsidRPr="007851BF">
              <w:rPr>
                <w:rFonts w:ascii="Times New Roman" w:eastAsia="Times New Roman" w:hAnsi="Times New Roman" w:cs="Times New Roman"/>
                <w:b/>
                <w:bCs/>
                <w:sz w:val="24"/>
                <w:szCs w:val="24"/>
              </w:rPr>
              <w:t>MODULE 3:</w:t>
            </w:r>
            <w:r w:rsidRPr="007851BF">
              <w:rPr>
                <w:rFonts w:ascii="Times New Roman" w:hAnsi="Times New Roman" w:cs="Times New Roman"/>
                <w:b/>
                <w:bCs/>
                <w:sz w:val="24"/>
                <w:szCs w:val="24"/>
              </w:rPr>
              <w:t xml:space="preserve"> </w:t>
            </w:r>
            <w:r w:rsidRPr="007851BF">
              <w:rPr>
                <w:rFonts w:ascii="Times New Roman" w:eastAsiaTheme="minorHAnsi" w:hAnsi="Times New Roman" w:cs="Times New Roman"/>
                <w:b/>
                <w:bCs/>
                <w:sz w:val="24"/>
                <w:szCs w:val="24"/>
                <w:bdr w:val="none" w:sz="0" w:space="0" w:color="auto"/>
                <w:lang w:eastAsia="en-US"/>
              </w:rPr>
              <w:t xml:space="preserve">Interpersonal Attraction </w:t>
            </w:r>
          </w:p>
          <w:p w:rsidR="00607A58" w:rsidRPr="007851BF" w:rsidRDefault="00607A58" w:rsidP="00607A58">
            <w:pPr>
              <w:autoSpaceDE w:val="0"/>
              <w:autoSpaceDN w:val="0"/>
              <w:adjustRightInd w:val="0"/>
              <w:rPr>
                <w:color w:val="000000"/>
                <w:sz w:val="24"/>
                <w:szCs w:val="24"/>
                <w:lang w:val="en-US"/>
              </w:rPr>
            </w:pPr>
            <w:r w:rsidRPr="007851BF">
              <w:rPr>
                <w:color w:val="000000"/>
                <w:sz w:val="24"/>
                <w:szCs w:val="24"/>
                <w:lang w:val="en-US"/>
              </w:rPr>
              <w:t xml:space="preserve">Concept and Meaning of interpersonal attraction </w:t>
            </w:r>
          </w:p>
          <w:p w:rsidR="00607A58" w:rsidRPr="007851BF" w:rsidRDefault="00607A58" w:rsidP="00607A58">
            <w:pPr>
              <w:autoSpaceDE w:val="0"/>
              <w:autoSpaceDN w:val="0"/>
              <w:adjustRightInd w:val="0"/>
              <w:rPr>
                <w:color w:val="000000"/>
                <w:sz w:val="24"/>
                <w:szCs w:val="24"/>
                <w:lang w:val="en-US"/>
              </w:rPr>
            </w:pPr>
            <w:r w:rsidRPr="007851BF">
              <w:rPr>
                <w:color w:val="000000"/>
                <w:sz w:val="24"/>
                <w:szCs w:val="24"/>
                <w:lang w:val="en-US"/>
              </w:rPr>
              <w:t xml:space="preserve">Factors affecting interpersonal attraction, </w:t>
            </w:r>
          </w:p>
          <w:p w:rsidR="00607A58" w:rsidRPr="007851BF" w:rsidRDefault="00607A58" w:rsidP="00607A58">
            <w:pPr>
              <w:spacing w:line="360" w:lineRule="auto"/>
              <w:jc w:val="both"/>
              <w:rPr>
                <w:sz w:val="24"/>
                <w:szCs w:val="24"/>
              </w:rPr>
            </w:pPr>
            <w:r w:rsidRPr="007851BF">
              <w:rPr>
                <w:rFonts w:eastAsiaTheme="minorHAnsi"/>
                <w:color w:val="000000"/>
                <w:sz w:val="24"/>
                <w:szCs w:val="24"/>
                <w:bdr w:val="none" w:sz="0" w:space="0" w:color="auto"/>
                <w:lang w:val="en-US" w:eastAsia="en-US"/>
              </w:rPr>
              <w:t>Theories of interpersonal attraction: Reinforcement Theory, Complementary Theory, Exchange Theory</w:t>
            </w:r>
          </w:p>
          <w:p w:rsidR="00607A58" w:rsidRPr="007851BF" w:rsidRDefault="00607A58" w:rsidP="00607A58">
            <w:pPr>
              <w:spacing w:line="360" w:lineRule="auto"/>
              <w:jc w:val="both"/>
              <w:rPr>
                <w:sz w:val="24"/>
                <w:szCs w:val="24"/>
              </w:rPr>
            </w:pPr>
          </w:p>
        </w:tc>
        <w:tc>
          <w:tcPr>
            <w:tcW w:w="584"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lastRenderedPageBreak/>
              <w:t>L1, L2</w:t>
            </w:r>
          </w:p>
        </w:tc>
        <w:tc>
          <w:tcPr>
            <w:tcW w:w="551"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8</w:t>
            </w:r>
          </w:p>
        </w:tc>
      </w:tr>
      <w:tr w:rsidR="00607A58" w:rsidRPr="007851BF" w:rsidTr="00607A58">
        <w:tc>
          <w:tcPr>
            <w:tcW w:w="3865" w:type="pct"/>
            <w:vAlign w:val="center"/>
          </w:tcPr>
          <w:p w:rsidR="00607A58" w:rsidRPr="007851BF" w:rsidRDefault="00607A58" w:rsidP="00607A58">
            <w:pPr>
              <w:pStyle w:val="Default"/>
              <w:rPr>
                <w:rFonts w:ascii="Times New Roman" w:eastAsiaTheme="minorHAnsi" w:hAnsi="Times New Roman" w:cs="Times New Roman"/>
                <w:sz w:val="24"/>
                <w:szCs w:val="24"/>
                <w:bdr w:val="none" w:sz="0" w:space="0" w:color="auto"/>
                <w:lang w:eastAsia="en-US"/>
              </w:rPr>
            </w:pPr>
            <w:r w:rsidRPr="007851BF">
              <w:rPr>
                <w:rFonts w:ascii="Times New Roman" w:eastAsia="Times New Roman" w:hAnsi="Times New Roman" w:cs="Times New Roman"/>
                <w:b/>
                <w:bCs/>
                <w:sz w:val="24"/>
                <w:szCs w:val="24"/>
              </w:rPr>
              <w:lastRenderedPageBreak/>
              <w:t xml:space="preserve">MODULE 4: </w:t>
            </w:r>
            <w:r w:rsidRPr="007851BF">
              <w:rPr>
                <w:rFonts w:ascii="Times New Roman" w:eastAsiaTheme="minorHAnsi" w:hAnsi="Times New Roman" w:cs="Times New Roman"/>
                <w:b/>
                <w:bCs/>
                <w:sz w:val="24"/>
                <w:szCs w:val="24"/>
                <w:bdr w:val="none" w:sz="0" w:space="0" w:color="auto"/>
                <w:lang w:eastAsia="en-US"/>
              </w:rPr>
              <w:t xml:space="preserve">Prosocial Behaviour </w:t>
            </w:r>
          </w:p>
          <w:p w:rsidR="00607A58" w:rsidRPr="007851BF" w:rsidRDefault="00607A58" w:rsidP="00607A58">
            <w:pPr>
              <w:autoSpaceDE w:val="0"/>
              <w:autoSpaceDN w:val="0"/>
              <w:adjustRightInd w:val="0"/>
              <w:rPr>
                <w:color w:val="000000"/>
                <w:sz w:val="24"/>
                <w:szCs w:val="24"/>
                <w:lang w:val="en-US"/>
              </w:rPr>
            </w:pPr>
            <w:r w:rsidRPr="007851BF">
              <w:rPr>
                <w:color w:val="000000"/>
                <w:sz w:val="24"/>
                <w:szCs w:val="24"/>
                <w:lang w:val="en-US"/>
              </w:rPr>
              <w:t xml:space="preserve">Meaning and Nature </w:t>
            </w:r>
          </w:p>
          <w:p w:rsidR="00607A58" w:rsidRPr="007851BF" w:rsidRDefault="00607A58" w:rsidP="00607A58">
            <w:pPr>
              <w:autoSpaceDE w:val="0"/>
              <w:autoSpaceDN w:val="0"/>
              <w:adjustRightInd w:val="0"/>
              <w:rPr>
                <w:color w:val="000000"/>
                <w:sz w:val="24"/>
                <w:szCs w:val="24"/>
                <w:lang w:val="en-US"/>
              </w:rPr>
            </w:pPr>
            <w:r w:rsidRPr="007851BF">
              <w:rPr>
                <w:color w:val="000000"/>
                <w:sz w:val="24"/>
                <w:szCs w:val="24"/>
                <w:lang w:val="en-US"/>
              </w:rPr>
              <w:t xml:space="preserve">Social exchange theory, Bystander effect </w:t>
            </w:r>
          </w:p>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7851BF">
              <w:rPr>
                <w:rFonts w:ascii="Times New Roman" w:eastAsiaTheme="minorHAnsi" w:hAnsi="Times New Roman" w:cs="Times New Roman"/>
                <w:sz w:val="24"/>
                <w:szCs w:val="24"/>
                <w:bdr w:val="none" w:sz="0" w:space="0" w:color="auto"/>
                <w:lang w:eastAsia="en-US"/>
              </w:rPr>
              <w:t>Determinants of prosocial behavior</w:t>
            </w:r>
          </w:p>
          <w:p w:rsidR="00607A58" w:rsidRPr="007851BF" w:rsidRDefault="00607A58" w:rsidP="00607A58">
            <w:pPr>
              <w:spacing w:line="360" w:lineRule="auto"/>
              <w:jc w:val="both"/>
              <w:rPr>
                <w:sz w:val="24"/>
                <w:szCs w:val="24"/>
              </w:rPr>
            </w:pPr>
          </w:p>
        </w:tc>
        <w:tc>
          <w:tcPr>
            <w:tcW w:w="584"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L1, L2</w:t>
            </w:r>
          </w:p>
        </w:tc>
        <w:tc>
          <w:tcPr>
            <w:tcW w:w="551"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6</w:t>
            </w:r>
          </w:p>
        </w:tc>
      </w:tr>
      <w:tr w:rsidR="00607A58" w:rsidRPr="007851BF" w:rsidTr="00607A58">
        <w:tc>
          <w:tcPr>
            <w:tcW w:w="3865" w:type="pct"/>
            <w:vAlign w:val="center"/>
          </w:tcPr>
          <w:p w:rsidR="00607A58" w:rsidRPr="007851BF" w:rsidRDefault="00607A58" w:rsidP="00607A58">
            <w:pPr>
              <w:pStyle w:val="Default"/>
              <w:rPr>
                <w:rFonts w:ascii="Times New Roman" w:eastAsiaTheme="minorHAnsi" w:hAnsi="Times New Roman" w:cs="Times New Roman"/>
                <w:sz w:val="24"/>
                <w:szCs w:val="24"/>
                <w:bdr w:val="none" w:sz="0" w:space="0" w:color="auto"/>
                <w:lang w:eastAsia="en-US"/>
              </w:rPr>
            </w:pPr>
            <w:r w:rsidRPr="007851BF">
              <w:rPr>
                <w:rFonts w:ascii="Times New Roman" w:eastAsia="Times New Roman" w:hAnsi="Times New Roman" w:cs="Times New Roman"/>
                <w:b/>
                <w:bCs/>
                <w:sz w:val="24"/>
                <w:szCs w:val="24"/>
              </w:rPr>
              <w:t xml:space="preserve">MODULE 5: </w:t>
            </w:r>
            <w:r w:rsidRPr="007851BF">
              <w:rPr>
                <w:rFonts w:ascii="Times New Roman" w:eastAsiaTheme="minorHAnsi" w:hAnsi="Times New Roman" w:cs="Times New Roman"/>
                <w:b/>
                <w:bCs/>
                <w:sz w:val="24"/>
                <w:szCs w:val="24"/>
                <w:bdr w:val="none" w:sz="0" w:space="0" w:color="auto"/>
                <w:lang w:eastAsia="en-US"/>
              </w:rPr>
              <w:t xml:space="preserve">Aggression </w:t>
            </w:r>
          </w:p>
          <w:p w:rsidR="00607A58" w:rsidRPr="007851BF" w:rsidRDefault="00607A58" w:rsidP="00607A58">
            <w:pPr>
              <w:autoSpaceDE w:val="0"/>
              <w:autoSpaceDN w:val="0"/>
              <w:adjustRightInd w:val="0"/>
              <w:rPr>
                <w:color w:val="000000"/>
                <w:sz w:val="24"/>
                <w:szCs w:val="24"/>
                <w:lang w:val="en-US"/>
              </w:rPr>
            </w:pPr>
            <w:r w:rsidRPr="007851BF">
              <w:rPr>
                <w:color w:val="000000"/>
                <w:sz w:val="24"/>
                <w:szCs w:val="24"/>
                <w:lang w:val="en-US"/>
              </w:rPr>
              <w:t xml:space="preserve">Meaning and Determinants of Aggression: Social, Cultural, Personal and Situational </w:t>
            </w:r>
          </w:p>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7851BF">
              <w:rPr>
                <w:rFonts w:ascii="Times New Roman" w:eastAsiaTheme="minorHAnsi" w:hAnsi="Times New Roman" w:cs="Times New Roman"/>
                <w:sz w:val="24"/>
                <w:szCs w:val="24"/>
                <w:bdr w:val="none" w:sz="0" w:space="0" w:color="auto"/>
                <w:lang w:eastAsia="en-US"/>
              </w:rPr>
              <w:t>Prevention and Control of Aggression</w:t>
            </w:r>
          </w:p>
          <w:p w:rsidR="00607A58" w:rsidRPr="007851BF" w:rsidRDefault="00607A58" w:rsidP="00607A58">
            <w:pPr>
              <w:spacing w:line="360" w:lineRule="auto"/>
              <w:rPr>
                <w:sz w:val="24"/>
                <w:szCs w:val="24"/>
              </w:rPr>
            </w:pPr>
          </w:p>
        </w:tc>
        <w:tc>
          <w:tcPr>
            <w:tcW w:w="584"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 xml:space="preserve">L1, L2 </w:t>
            </w:r>
          </w:p>
        </w:tc>
        <w:tc>
          <w:tcPr>
            <w:tcW w:w="551"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6</w:t>
            </w:r>
          </w:p>
        </w:tc>
      </w:tr>
    </w:tbl>
    <w:p w:rsidR="00607A58" w:rsidRPr="007851BF" w:rsidRDefault="00607A58" w:rsidP="00607A58">
      <w:pPr>
        <w:pStyle w:val="Default"/>
        <w:spacing w:line="276" w:lineRule="auto"/>
        <w:jc w:val="both"/>
        <w:rPr>
          <w:rFonts w:ascii="Times New Roman" w:eastAsia="Times New Roman" w:hAnsi="Times New Roman" w:cs="Times New Roman"/>
          <w:i/>
          <w:iCs/>
          <w:sz w:val="24"/>
          <w:szCs w:val="24"/>
        </w:rPr>
      </w:pPr>
      <w:r w:rsidRPr="007851BF">
        <w:rPr>
          <w:rFonts w:ascii="Times New Roman" w:eastAsia="Times New Roman" w:hAnsi="Times New Roman" w:cs="Times New Roman"/>
          <w:i/>
          <w:iCs/>
          <w:sz w:val="24"/>
          <w:szCs w:val="24"/>
        </w:rPr>
        <w:t xml:space="preserve">*Bloom’s Level: </w:t>
      </w:r>
    </w:p>
    <w:p w:rsidR="00607A58" w:rsidRPr="007851BF" w:rsidRDefault="00607A58" w:rsidP="00607A58">
      <w:pPr>
        <w:pStyle w:val="Default"/>
        <w:spacing w:line="276" w:lineRule="auto"/>
        <w:jc w:val="both"/>
        <w:rPr>
          <w:rFonts w:ascii="Times New Roman" w:eastAsia="Times New Roman" w:hAnsi="Times New Roman" w:cs="Times New Roman"/>
          <w:i/>
          <w:iCs/>
          <w:sz w:val="24"/>
          <w:szCs w:val="24"/>
        </w:rPr>
      </w:pPr>
      <w:r w:rsidRPr="007851BF">
        <w:rPr>
          <w:rFonts w:ascii="Times New Roman" w:eastAsia="Times New Roman" w:hAnsi="Times New Roman" w:cs="Times New Roman"/>
          <w:i/>
          <w:iCs/>
          <w:sz w:val="24"/>
          <w:szCs w:val="24"/>
        </w:rPr>
        <w:t>L1-Knowledge; L2-Comprehension; L3-Application; L4:Analysis; L5:Synthesis, L6:Evaluation</w:t>
      </w:r>
    </w:p>
    <w:p w:rsidR="00607A58" w:rsidRPr="007851BF" w:rsidRDefault="00607A58" w:rsidP="00607A58">
      <w:pPr>
        <w:pStyle w:val="Default"/>
        <w:spacing w:line="276" w:lineRule="auto"/>
        <w:jc w:val="both"/>
        <w:rPr>
          <w:rFonts w:ascii="Times New Roman" w:eastAsia="Times New Roman" w:hAnsi="Times New Roman" w:cs="Times New Roman"/>
          <w:i/>
          <w:iCs/>
          <w:sz w:val="24"/>
          <w:szCs w:val="24"/>
        </w:rPr>
      </w:pPr>
    </w:p>
    <w:p w:rsidR="00607A58" w:rsidRPr="007851BF" w:rsidRDefault="00607A58" w:rsidP="00607A58">
      <w:pPr>
        <w:pStyle w:val="BodyA"/>
        <w:spacing w:line="276" w:lineRule="auto"/>
        <w:jc w:val="both"/>
        <w:rPr>
          <w:rFonts w:ascii="Times New Roman" w:hAnsi="Times New Roman" w:cs="Times New Roman"/>
          <w:b/>
          <w:bCs/>
          <w:sz w:val="24"/>
          <w:szCs w:val="24"/>
        </w:rPr>
      </w:pPr>
      <w:r w:rsidRPr="007851BF">
        <w:rPr>
          <w:rFonts w:ascii="Times New Roman" w:hAnsi="Times New Roman" w:cs="Times New Roman"/>
          <w:b/>
          <w:bCs/>
          <w:sz w:val="24"/>
          <w:szCs w:val="24"/>
        </w:rPr>
        <w:t>Text Books</w:t>
      </w:r>
    </w:p>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p>
    <w:p w:rsidR="00607A58" w:rsidRPr="007851BF" w:rsidRDefault="00607A58" w:rsidP="00B3584E">
      <w:pPr>
        <w:pStyle w:val="ListParagraph"/>
        <w:numPr>
          <w:ilvl w:val="0"/>
          <w:numId w:val="15"/>
        </w:numPr>
        <w:autoSpaceDE w:val="0"/>
        <w:autoSpaceDN w:val="0"/>
        <w:adjustRightInd w:val="0"/>
        <w:spacing w:after="38" w:line="240" w:lineRule="auto"/>
        <w:jc w:val="both"/>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Myers, D. G.: Social Psychology (10th Ed). New York: McGraw Hill </w:t>
      </w:r>
    </w:p>
    <w:p w:rsidR="00607A58" w:rsidRPr="007851BF" w:rsidRDefault="00607A58" w:rsidP="00B3584E">
      <w:pPr>
        <w:pStyle w:val="ListParagraph"/>
        <w:numPr>
          <w:ilvl w:val="0"/>
          <w:numId w:val="15"/>
        </w:numPr>
        <w:autoSpaceDE w:val="0"/>
        <w:autoSpaceDN w:val="0"/>
        <w:adjustRightInd w:val="0"/>
        <w:spacing w:after="38" w:line="240" w:lineRule="auto"/>
        <w:jc w:val="both"/>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Feldman, R. S.: Social Psychology: Theories, Research and Application. New York:       McGraw Hill </w:t>
      </w:r>
    </w:p>
    <w:p w:rsidR="00607A58" w:rsidRPr="007851BF" w:rsidRDefault="00607A58" w:rsidP="00B3584E">
      <w:pPr>
        <w:pStyle w:val="ListParagraph"/>
        <w:numPr>
          <w:ilvl w:val="0"/>
          <w:numId w:val="15"/>
        </w:numPr>
        <w:autoSpaceDE w:val="0"/>
        <w:autoSpaceDN w:val="0"/>
        <w:adjustRightInd w:val="0"/>
        <w:spacing w:after="38" w:line="240" w:lineRule="auto"/>
        <w:jc w:val="both"/>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Secord, P.F. &amp; Backman, C. N.: Social Psychology. USA: McGraw-Hill </w:t>
      </w:r>
    </w:p>
    <w:p w:rsidR="00607A58" w:rsidRPr="007851BF" w:rsidRDefault="00607A58" w:rsidP="00B3584E">
      <w:pPr>
        <w:pStyle w:val="ListParagraph"/>
        <w:numPr>
          <w:ilvl w:val="0"/>
          <w:numId w:val="15"/>
        </w:numPr>
        <w:autoSpaceDE w:val="0"/>
        <w:autoSpaceDN w:val="0"/>
        <w:adjustRightInd w:val="0"/>
        <w:spacing w:after="38" w:line="240" w:lineRule="auto"/>
        <w:jc w:val="both"/>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Baran, R.A. &amp; Byrne, D.: Social Psychology. Boston, MA: Pearson Allyn and Bacon. </w:t>
      </w:r>
    </w:p>
    <w:p w:rsidR="00607A58" w:rsidRPr="007851BF" w:rsidRDefault="00607A58" w:rsidP="00B3584E">
      <w:pPr>
        <w:pStyle w:val="ListParagraph"/>
        <w:numPr>
          <w:ilvl w:val="0"/>
          <w:numId w:val="15"/>
        </w:numPr>
        <w:autoSpaceDE w:val="0"/>
        <w:autoSpaceDN w:val="0"/>
        <w:adjustRightInd w:val="0"/>
        <w:spacing w:after="38" w:line="240" w:lineRule="auto"/>
        <w:jc w:val="both"/>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Aronson, E., Wilson, T. D.: Social Psychology (7th ed.). Upper Saddle &amp; Akert, R. M. River, NJ: Prentice Hall. </w:t>
      </w:r>
    </w:p>
    <w:p w:rsidR="00607A58" w:rsidRPr="007851BF" w:rsidRDefault="00607A58" w:rsidP="00B3584E">
      <w:pPr>
        <w:pStyle w:val="ListParagraph"/>
        <w:numPr>
          <w:ilvl w:val="0"/>
          <w:numId w:val="15"/>
        </w:numPr>
        <w:autoSpaceDE w:val="0"/>
        <w:autoSpaceDN w:val="0"/>
        <w:adjustRightInd w:val="0"/>
        <w:spacing w:after="38" w:line="240" w:lineRule="auto"/>
        <w:jc w:val="both"/>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Wrightsman, L. S.: Social Psychology. Brooks/Cole Pub. Co. </w:t>
      </w:r>
    </w:p>
    <w:p w:rsidR="00607A58" w:rsidRPr="007851BF" w:rsidRDefault="00607A58" w:rsidP="00B3584E">
      <w:pPr>
        <w:pStyle w:val="ListParagraph"/>
        <w:numPr>
          <w:ilvl w:val="0"/>
          <w:numId w:val="15"/>
        </w:numPr>
        <w:autoSpaceDE w:val="0"/>
        <w:autoSpaceDN w:val="0"/>
        <w:adjustRightInd w:val="0"/>
        <w:spacing w:after="38" w:line="240" w:lineRule="auto"/>
        <w:jc w:val="both"/>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Alcock, J. E.; Carment, D. W.; Sadava, S. W.; Collins, J. E. &amp; Green, J. M.: A textbook of Social Psychology (6th Ed) Scarborough, Ontario: Prentice Hall / Alliyn &amp; Bacon </w:t>
      </w:r>
    </w:p>
    <w:p w:rsidR="00607A58" w:rsidRPr="007851BF" w:rsidRDefault="00607A58" w:rsidP="00B3584E">
      <w:pPr>
        <w:pStyle w:val="ListParagraph"/>
        <w:numPr>
          <w:ilvl w:val="0"/>
          <w:numId w:val="15"/>
        </w:numPr>
        <w:autoSpaceDE w:val="0"/>
        <w:autoSpaceDN w:val="0"/>
        <w:adjustRightInd w:val="0"/>
        <w:spacing w:after="0" w:line="240" w:lineRule="auto"/>
        <w:jc w:val="both"/>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Sharma, R. K. &amp; Sharma, R.: Social Psychology. New Delhi: Atlantic Publishers and Distributers.</w:t>
      </w:r>
    </w:p>
    <w:p w:rsidR="00607A58" w:rsidRPr="007851BF" w:rsidRDefault="00607A58" w:rsidP="00607A58">
      <w:pPr>
        <w:pStyle w:val="BodyA"/>
        <w:spacing w:line="276" w:lineRule="auto"/>
        <w:jc w:val="both"/>
        <w:rPr>
          <w:rFonts w:ascii="Times New Roman" w:eastAsia="Times New Roman" w:hAnsi="Times New Roman" w:cs="Times New Roman"/>
          <w:b/>
          <w:bCs/>
          <w:sz w:val="24"/>
          <w:szCs w:val="24"/>
        </w:rPr>
      </w:pPr>
    </w:p>
    <w:p w:rsidR="00607A58" w:rsidRPr="007851BF" w:rsidRDefault="00607A58" w:rsidP="00607A58">
      <w:pPr>
        <w:pStyle w:val="BodyA"/>
        <w:spacing w:before="120" w:line="276" w:lineRule="auto"/>
        <w:ind w:left="720" w:right="124"/>
        <w:jc w:val="both"/>
        <w:rPr>
          <w:rFonts w:ascii="Times New Roman" w:eastAsia="Times New Roman" w:hAnsi="Times New Roman" w:cs="Times New Roman"/>
          <w:sz w:val="24"/>
          <w:szCs w:val="24"/>
        </w:rPr>
      </w:pPr>
    </w:p>
    <w:p w:rsidR="00607A58" w:rsidRPr="007851BF" w:rsidRDefault="00607A58" w:rsidP="00607A58">
      <w:pPr>
        <w:pStyle w:val="BodyA"/>
        <w:spacing w:line="276" w:lineRule="auto"/>
        <w:jc w:val="both"/>
        <w:rPr>
          <w:rFonts w:ascii="Times New Roman" w:hAnsi="Times New Roman" w:cs="Times New Roman"/>
          <w:b/>
          <w:bCs/>
          <w:sz w:val="24"/>
          <w:szCs w:val="24"/>
          <w:lang w:val="nl-NL"/>
        </w:rPr>
      </w:pPr>
      <w:r w:rsidRPr="007851BF">
        <w:rPr>
          <w:rFonts w:ascii="Times New Roman" w:hAnsi="Times New Roman" w:cs="Times New Roman"/>
          <w:b/>
          <w:bCs/>
          <w:sz w:val="24"/>
          <w:szCs w:val="24"/>
          <w:lang w:val="nl-NL"/>
        </w:rPr>
        <w:t>Reference Books</w:t>
      </w:r>
    </w:p>
    <w:p w:rsidR="00607A58" w:rsidRPr="007851BF" w:rsidRDefault="00607A58" w:rsidP="00607A58">
      <w:pPr>
        <w:pStyle w:val="BodyA"/>
        <w:spacing w:line="276" w:lineRule="auto"/>
        <w:jc w:val="both"/>
        <w:rPr>
          <w:rFonts w:ascii="Times New Roman" w:hAnsi="Times New Roman" w:cs="Times New Roman"/>
          <w:b/>
          <w:bCs/>
          <w:sz w:val="24"/>
          <w:szCs w:val="24"/>
          <w:lang w:val="nl-NL"/>
        </w:rPr>
      </w:pPr>
    </w:p>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p>
    <w:p w:rsidR="00607A58" w:rsidRPr="007851BF" w:rsidRDefault="00607A58" w:rsidP="00B3584E">
      <w:pPr>
        <w:pStyle w:val="ListParagraph"/>
        <w:numPr>
          <w:ilvl w:val="0"/>
          <w:numId w:val="16"/>
        </w:num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Krutchfield, R. S.: Theories and Problems of Social Psychology </w:t>
      </w:r>
    </w:p>
    <w:p w:rsidR="00607A58" w:rsidRPr="007851BF" w:rsidRDefault="00607A58" w:rsidP="00B3584E">
      <w:pPr>
        <w:pStyle w:val="ListParagraph"/>
        <w:numPr>
          <w:ilvl w:val="0"/>
          <w:numId w:val="16"/>
        </w:num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Baumeister, R. F. &amp; Belmont, C.A.: Social Psychology and Human Nature (2nd Bushman, B. J. ed). Thomson/Wadsworth </w:t>
      </w:r>
    </w:p>
    <w:p w:rsidR="00607A58" w:rsidRPr="007851BF" w:rsidRDefault="00607A58" w:rsidP="00B3584E">
      <w:pPr>
        <w:pStyle w:val="ListParagraph"/>
        <w:numPr>
          <w:ilvl w:val="0"/>
          <w:numId w:val="16"/>
        </w:num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Kuppuswamy: Introduction to Social Psychology </w:t>
      </w:r>
    </w:p>
    <w:p w:rsidR="00607A58" w:rsidRPr="007851BF" w:rsidRDefault="00607A58" w:rsidP="00607A58">
      <w:pPr>
        <w:pStyle w:val="BodyA"/>
        <w:spacing w:line="276" w:lineRule="auto"/>
        <w:jc w:val="both"/>
        <w:rPr>
          <w:rFonts w:ascii="Times New Roman" w:eastAsia="Times New Roman" w:hAnsi="Times New Roman" w:cs="Times New Roman"/>
          <w:b/>
          <w:bCs/>
          <w:sz w:val="24"/>
          <w:szCs w:val="24"/>
        </w:rPr>
      </w:pPr>
    </w:p>
    <w:p w:rsidR="00607A58" w:rsidRPr="007851BF" w:rsidRDefault="00607A58" w:rsidP="00607A58">
      <w:pPr>
        <w:pStyle w:val="BodyText"/>
        <w:spacing w:after="0" w:line="276" w:lineRule="auto"/>
        <w:jc w:val="both"/>
        <w:rPr>
          <w:b/>
          <w:bCs/>
          <w:sz w:val="24"/>
          <w:szCs w:val="24"/>
        </w:rPr>
      </w:pPr>
    </w:p>
    <w:p w:rsidR="00607A58" w:rsidRPr="007851BF" w:rsidRDefault="00607A58" w:rsidP="00607A58">
      <w:pPr>
        <w:pStyle w:val="BodyText"/>
        <w:spacing w:after="0" w:line="276" w:lineRule="auto"/>
        <w:jc w:val="both"/>
        <w:rPr>
          <w:b/>
          <w:bCs/>
          <w:sz w:val="24"/>
          <w:szCs w:val="24"/>
        </w:rPr>
      </w:pPr>
      <w:r w:rsidRPr="007851BF">
        <w:rPr>
          <w:b/>
          <w:bCs/>
          <w:sz w:val="24"/>
          <w:szCs w:val="24"/>
        </w:rPr>
        <w:t>Modes of Evaluation: Quiz/Assignment/ Seminar/Written Examination</w:t>
      </w:r>
    </w:p>
    <w:p w:rsidR="00607A58" w:rsidRPr="007851BF" w:rsidRDefault="00607A58" w:rsidP="00607A58">
      <w:pPr>
        <w:pStyle w:val="BodyA"/>
        <w:jc w:val="both"/>
        <w:rPr>
          <w:rFonts w:ascii="Times New Roman" w:hAnsi="Times New Roman" w:cs="Times New Roman"/>
          <w:b/>
          <w:bCs/>
          <w:sz w:val="24"/>
          <w:szCs w:val="24"/>
          <w:lang w:val="de-DE"/>
        </w:rPr>
      </w:pPr>
    </w:p>
    <w:p w:rsidR="00607A58" w:rsidRPr="007851BF" w:rsidRDefault="00607A58" w:rsidP="00607A58">
      <w:pPr>
        <w:pStyle w:val="BodyA"/>
        <w:jc w:val="both"/>
        <w:rPr>
          <w:rFonts w:ascii="Times New Roman" w:hAnsi="Times New Roman" w:cs="Times New Roman"/>
          <w:b/>
          <w:bCs/>
          <w:sz w:val="24"/>
          <w:szCs w:val="24"/>
          <w:lang w:val="de-DE"/>
        </w:rPr>
      </w:pPr>
      <w:r w:rsidRPr="007851BF">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123"/>
        <w:gridCol w:w="1793"/>
        <w:gridCol w:w="1387"/>
        <w:gridCol w:w="1252"/>
        <w:gridCol w:w="1308"/>
        <w:gridCol w:w="1323"/>
      </w:tblGrid>
      <w:tr w:rsidR="00607A58" w:rsidRPr="007851BF" w:rsidTr="00607A58">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jc w:val="both"/>
              <w:rPr>
                <w:rFonts w:ascii="Times New Roman" w:hAnsi="Times New Roman" w:cs="Times New Roman"/>
                <w:sz w:val="24"/>
                <w:szCs w:val="24"/>
              </w:rPr>
            </w:pPr>
            <w:r w:rsidRPr="007851B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523"/>
              <w:gridCol w:w="222"/>
              <w:gridCol w:w="222"/>
              <w:gridCol w:w="222"/>
              <w:gridCol w:w="222"/>
              <w:gridCol w:w="222"/>
            </w:tblGrid>
            <w:tr w:rsidR="00607A58" w:rsidRPr="007851BF" w:rsidTr="00607A58">
              <w:trPr>
                <w:trHeight w:val="100"/>
              </w:trPr>
              <w:tc>
                <w:tcPr>
                  <w:tcW w:w="0" w:type="auto"/>
                </w:tcPr>
                <w:p w:rsidR="00607A58" w:rsidRPr="007851BF" w:rsidRDefault="00607A58" w:rsidP="00607A58">
                  <w:pPr>
                    <w:autoSpaceDE w:val="0"/>
                    <w:autoSpaceDN w:val="0"/>
                    <w:adjustRightInd w:val="0"/>
                    <w:spacing w:after="0" w:line="240" w:lineRule="auto"/>
                    <w:jc w:val="center"/>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CT</w:t>
                  </w:r>
                </w:p>
              </w:tc>
              <w:tc>
                <w:tcPr>
                  <w:tcW w:w="0" w:type="auto"/>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gridSpan w:val="2"/>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 </w:t>
                  </w:r>
                </w:p>
              </w:tc>
              <w:tc>
                <w:tcPr>
                  <w:tcW w:w="0" w:type="auto"/>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 </w:t>
                  </w:r>
                </w:p>
              </w:tc>
              <w:tc>
                <w:tcPr>
                  <w:tcW w:w="0" w:type="auto"/>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p>
              </w:tc>
            </w:tr>
            <w:tr w:rsidR="00607A58" w:rsidRPr="007851BF" w:rsidTr="00607A58">
              <w:trPr>
                <w:trHeight w:val="102"/>
              </w:trPr>
              <w:tc>
                <w:tcPr>
                  <w:tcW w:w="0" w:type="auto"/>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p>
              </w:tc>
            </w:tr>
          </w:tbl>
          <w:p w:rsidR="00607A58" w:rsidRPr="007851BF" w:rsidRDefault="00607A58" w:rsidP="00607A58">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jc w:val="center"/>
              <w:rPr>
                <w:rFonts w:ascii="Times New Roman" w:hAnsi="Times New Roman" w:cs="Times New Roman"/>
                <w:sz w:val="24"/>
                <w:szCs w:val="24"/>
              </w:rPr>
            </w:pPr>
            <w:r w:rsidRPr="007851BF">
              <w:rPr>
                <w:rFonts w:ascii="Times New Roman" w:hAnsi="Times New Roman" w:cs="Times New Roman"/>
                <w:sz w:val="24"/>
                <w:szCs w:val="24"/>
              </w:rPr>
              <w:lastRenderedPageBreak/>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jc w:val="center"/>
              <w:rPr>
                <w:rFonts w:ascii="Times New Roman" w:hAnsi="Times New Roman" w:cs="Times New Roman"/>
                <w:sz w:val="24"/>
                <w:szCs w:val="24"/>
              </w:rPr>
            </w:pPr>
            <w:r w:rsidRPr="007851BF">
              <w:rPr>
                <w:rFonts w:ascii="Times New Roman" w:hAnsi="Times New Roman" w:cs="Times New Roman"/>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jc w:val="center"/>
              <w:rPr>
                <w:rFonts w:ascii="Times New Roman" w:hAnsi="Times New Roman" w:cs="Times New Roman"/>
                <w:sz w:val="24"/>
                <w:szCs w:val="24"/>
              </w:rPr>
            </w:pPr>
            <w:r w:rsidRPr="007851BF">
              <w:rPr>
                <w:rFonts w:ascii="Times New Roman" w:hAnsi="Times New Roman" w:cs="Times New Roman"/>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jc w:val="center"/>
              <w:rPr>
                <w:rFonts w:ascii="Times New Roman" w:hAnsi="Times New Roman" w:cs="Times New Roman"/>
                <w:sz w:val="24"/>
                <w:szCs w:val="24"/>
              </w:rPr>
            </w:pPr>
            <w:r w:rsidRPr="007851BF">
              <w:rPr>
                <w:rFonts w:ascii="Times New Roman" w:hAnsi="Times New Roman" w:cs="Times New Roman"/>
                <w:sz w:val="24"/>
                <w:szCs w:val="24"/>
              </w:rPr>
              <w:t>EE</w:t>
            </w:r>
          </w:p>
        </w:tc>
      </w:tr>
      <w:tr w:rsidR="00607A58" w:rsidRPr="007851BF" w:rsidTr="00607A58">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jc w:val="both"/>
              <w:rPr>
                <w:rFonts w:ascii="Times New Roman" w:hAnsi="Times New Roman" w:cs="Times New Roman"/>
                <w:sz w:val="24"/>
                <w:szCs w:val="24"/>
              </w:rPr>
            </w:pPr>
            <w:r w:rsidRPr="007851BF">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607A58" w:rsidRPr="007851BF" w:rsidTr="00607A58">
              <w:trPr>
                <w:trHeight w:val="102"/>
              </w:trPr>
              <w:tc>
                <w:tcPr>
                  <w:tcW w:w="0" w:type="auto"/>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10 </w:t>
                  </w:r>
                </w:p>
              </w:tc>
            </w:tr>
          </w:tbl>
          <w:p w:rsidR="00607A58" w:rsidRPr="007851BF" w:rsidRDefault="00607A58" w:rsidP="00607A58">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607A58" w:rsidRPr="007851BF" w:rsidTr="00607A58">
              <w:trPr>
                <w:trHeight w:val="102"/>
              </w:trPr>
              <w:tc>
                <w:tcPr>
                  <w:tcW w:w="0" w:type="auto"/>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10 </w:t>
                  </w:r>
                </w:p>
              </w:tc>
            </w:tr>
          </w:tbl>
          <w:p w:rsidR="00607A58" w:rsidRPr="007851BF" w:rsidRDefault="00607A58" w:rsidP="00607A58">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36"/>
            </w:tblGrid>
            <w:tr w:rsidR="00607A58" w:rsidRPr="007851BF" w:rsidTr="00607A58">
              <w:trPr>
                <w:trHeight w:val="102"/>
              </w:trPr>
              <w:tc>
                <w:tcPr>
                  <w:tcW w:w="0" w:type="auto"/>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5 </w:t>
                  </w:r>
                </w:p>
              </w:tc>
            </w:tr>
          </w:tbl>
          <w:p w:rsidR="00607A58" w:rsidRPr="007851BF" w:rsidRDefault="00607A58" w:rsidP="00607A58">
            <w:pPr>
              <w:pStyle w:val="BodyA"/>
              <w:jc w:val="center"/>
              <w:rPr>
                <w:rFonts w:ascii="Times New Roman" w:hAnsi="Times New Roman" w:cs="Times New Roman"/>
                <w:sz w:val="24"/>
                <w:szCs w:val="24"/>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36"/>
            </w:tblGrid>
            <w:tr w:rsidR="00607A58" w:rsidRPr="007851BF" w:rsidTr="00607A58">
              <w:trPr>
                <w:trHeight w:val="102"/>
              </w:trPr>
              <w:tc>
                <w:tcPr>
                  <w:tcW w:w="0" w:type="auto"/>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5 </w:t>
                  </w:r>
                </w:p>
              </w:tc>
            </w:tr>
          </w:tbl>
          <w:p w:rsidR="00607A58" w:rsidRPr="007851BF" w:rsidRDefault="00607A58" w:rsidP="00607A58">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607A58" w:rsidRPr="007851BF" w:rsidTr="00607A58">
              <w:trPr>
                <w:trHeight w:val="102"/>
              </w:trPr>
              <w:tc>
                <w:tcPr>
                  <w:tcW w:w="0" w:type="auto"/>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70 </w:t>
                  </w:r>
                </w:p>
              </w:tc>
            </w:tr>
          </w:tbl>
          <w:p w:rsidR="00607A58" w:rsidRPr="007851BF" w:rsidRDefault="00607A58" w:rsidP="00607A58">
            <w:pPr>
              <w:pStyle w:val="BodyA"/>
              <w:jc w:val="center"/>
              <w:rPr>
                <w:rFonts w:ascii="Times New Roman" w:hAnsi="Times New Roman" w:cs="Times New Roman"/>
                <w:sz w:val="24"/>
                <w:szCs w:val="24"/>
              </w:rPr>
            </w:pPr>
          </w:p>
        </w:tc>
      </w:tr>
    </w:tbl>
    <w:p w:rsidR="00607A58" w:rsidRPr="007851BF" w:rsidRDefault="00607A58" w:rsidP="00607A58">
      <w:pPr>
        <w:pStyle w:val="BodyA"/>
        <w:jc w:val="both"/>
        <w:rPr>
          <w:rFonts w:ascii="Times New Roman" w:hAnsi="Times New Roman" w:cs="Times New Roman"/>
          <w:b/>
          <w:bCs/>
          <w:sz w:val="24"/>
          <w:szCs w:val="24"/>
          <w:lang w:val="de-DE"/>
        </w:rPr>
      </w:pPr>
    </w:p>
    <w:p w:rsidR="00607A58" w:rsidRPr="007851BF" w:rsidRDefault="00607A58" w:rsidP="00607A58">
      <w:pPr>
        <w:pStyle w:val="BodyA"/>
        <w:jc w:val="both"/>
        <w:rPr>
          <w:rFonts w:ascii="Times New Roman" w:eastAsia="Times New Roman" w:hAnsi="Times New Roman" w:cs="Times New Roman"/>
          <w:b/>
          <w:bCs/>
          <w:sz w:val="24"/>
          <w:szCs w:val="24"/>
        </w:rPr>
      </w:pPr>
    </w:p>
    <w:p w:rsidR="00607A58" w:rsidRPr="007851BF" w:rsidRDefault="00607A58" w:rsidP="00607A58">
      <w:pPr>
        <w:pStyle w:val="BodyA"/>
        <w:widowControl w:val="0"/>
        <w:jc w:val="both"/>
        <w:rPr>
          <w:rFonts w:ascii="Times New Roman" w:eastAsia="Times New Roman" w:hAnsi="Times New Roman" w:cs="Times New Roman"/>
          <w:b/>
          <w:bCs/>
          <w:sz w:val="24"/>
          <w:szCs w:val="24"/>
        </w:rPr>
      </w:pPr>
    </w:p>
    <w:p w:rsidR="00607A58" w:rsidRPr="007851BF" w:rsidRDefault="00607A58" w:rsidP="00607A58">
      <w:pPr>
        <w:pStyle w:val="BodyA"/>
        <w:jc w:val="both"/>
        <w:rPr>
          <w:rFonts w:ascii="Times New Roman" w:hAnsi="Times New Roman" w:cs="Times New Roman"/>
          <w:sz w:val="24"/>
          <w:szCs w:val="24"/>
        </w:rPr>
      </w:pPr>
      <w:r w:rsidRPr="007851BF">
        <w:rPr>
          <w:rFonts w:ascii="Times New Roman" w:hAnsi="Times New Roman" w:cs="Times New Roman"/>
          <w:sz w:val="24"/>
          <w:szCs w:val="24"/>
        </w:rPr>
        <w:t>CT: Class Test, H: Home Assignment, S/V/Q: Seminar/Viva/Quiz, EE: End Semester Examination; A: Attendance</w:t>
      </w:r>
    </w:p>
    <w:p w:rsidR="00607A58" w:rsidRPr="007851BF" w:rsidRDefault="00607A58" w:rsidP="00607A58">
      <w:pPr>
        <w:pStyle w:val="BodyA"/>
        <w:spacing w:before="120" w:line="276" w:lineRule="auto"/>
        <w:rPr>
          <w:rFonts w:ascii="Times New Roman" w:eastAsia="Times New Roman" w:hAnsi="Times New Roman" w:cs="Times New Roman"/>
          <w:b/>
          <w:bCs/>
          <w:sz w:val="24"/>
          <w:szCs w:val="24"/>
        </w:rPr>
      </w:pPr>
    </w:p>
    <w:p w:rsidR="00607A58" w:rsidRPr="007851BF" w:rsidRDefault="00607A58" w:rsidP="00607A58">
      <w:pPr>
        <w:pStyle w:val="BodyA"/>
        <w:spacing w:before="120" w:line="276" w:lineRule="auto"/>
        <w:rPr>
          <w:rFonts w:ascii="Times New Roman" w:eastAsia="Times New Roman" w:hAnsi="Times New Roman" w:cs="Times New Roman"/>
          <w:b/>
          <w:bCs/>
          <w:sz w:val="24"/>
          <w:szCs w:val="24"/>
        </w:rPr>
      </w:pPr>
      <w:r w:rsidRPr="007851BF">
        <w:rPr>
          <w:rFonts w:ascii="Times New Roman" w:eastAsia="Times New Roman" w:hAnsi="Times New Roman" w:cs="Times New Roman"/>
          <w:b/>
          <w:bCs/>
          <w:sz w:val="24"/>
          <w:szCs w:val="24"/>
        </w:rPr>
        <w:t>CO, PO and PSO mapping</w:t>
      </w:r>
    </w:p>
    <w:tbl>
      <w:tblPr>
        <w:tblStyle w:val="TableGrid"/>
        <w:tblW w:w="3571" w:type="pct"/>
        <w:jc w:val="center"/>
        <w:tblLook w:val="04A0"/>
      </w:tblPr>
      <w:tblGrid>
        <w:gridCol w:w="696"/>
        <w:gridCol w:w="670"/>
        <w:gridCol w:w="670"/>
        <w:gridCol w:w="670"/>
        <w:gridCol w:w="670"/>
        <w:gridCol w:w="670"/>
        <w:gridCol w:w="670"/>
        <w:gridCol w:w="670"/>
        <w:gridCol w:w="803"/>
        <w:gridCol w:w="803"/>
        <w:gridCol w:w="803"/>
        <w:gridCol w:w="803"/>
      </w:tblGrid>
      <w:tr w:rsidR="00607A58" w:rsidRPr="007851BF" w:rsidTr="00607A58">
        <w:trPr>
          <w:jc w:val="center"/>
        </w:trPr>
        <w:tc>
          <w:tcPr>
            <w:tcW w:w="406"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PO1</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PO2</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PO3</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PO4</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PO5</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PO6</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PO7</w:t>
            </w:r>
          </w:p>
        </w:tc>
        <w:tc>
          <w:tcPr>
            <w:tcW w:w="461"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PSO1</w:t>
            </w:r>
          </w:p>
        </w:tc>
        <w:tc>
          <w:tcPr>
            <w:tcW w:w="461"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PSO2</w:t>
            </w:r>
          </w:p>
        </w:tc>
        <w:tc>
          <w:tcPr>
            <w:tcW w:w="461"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PSO3</w:t>
            </w:r>
          </w:p>
        </w:tc>
        <w:tc>
          <w:tcPr>
            <w:tcW w:w="461" w:type="pct"/>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PSO4</w:t>
            </w:r>
          </w:p>
        </w:tc>
      </w:tr>
      <w:tr w:rsidR="00607A58" w:rsidRPr="007851BF" w:rsidTr="00607A58">
        <w:trPr>
          <w:jc w:val="center"/>
        </w:trPr>
        <w:tc>
          <w:tcPr>
            <w:tcW w:w="406"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CO1</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1"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461"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461"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1"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r>
      <w:tr w:rsidR="00607A58" w:rsidRPr="007851BF" w:rsidTr="00607A58">
        <w:trPr>
          <w:jc w:val="center"/>
        </w:trPr>
        <w:tc>
          <w:tcPr>
            <w:tcW w:w="406" w:type="pct"/>
            <w:vAlign w:val="center"/>
          </w:tcPr>
          <w:p w:rsidR="00607A58" w:rsidRPr="007851BF" w:rsidRDefault="00607A58" w:rsidP="00607A58">
            <w:pPr>
              <w:pStyle w:val="TableParagraph"/>
              <w:spacing w:before="120" w:line="276" w:lineRule="auto"/>
              <w:jc w:val="center"/>
              <w:rPr>
                <w:b/>
                <w:sz w:val="24"/>
                <w:szCs w:val="24"/>
              </w:rPr>
            </w:pPr>
            <w:r w:rsidRPr="007851BF">
              <w:rPr>
                <w:b/>
                <w:sz w:val="24"/>
                <w:szCs w:val="24"/>
              </w:rPr>
              <w:t>CO2</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1"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461"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461" w:type="pct"/>
            <w:vAlign w:val="center"/>
          </w:tcPr>
          <w:p w:rsidR="00607A58" w:rsidRPr="007851BF" w:rsidRDefault="00607A58" w:rsidP="00607A5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7851BF">
              <w:rPr>
                <w:rFonts w:eastAsia="Times New Roman"/>
                <w:bCs/>
                <w:sz w:val="24"/>
                <w:szCs w:val="24"/>
              </w:rPr>
              <w:t>--</w:t>
            </w:r>
          </w:p>
        </w:tc>
        <w:tc>
          <w:tcPr>
            <w:tcW w:w="461" w:type="pct"/>
            <w:vAlign w:val="center"/>
          </w:tcPr>
          <w:p w:rsidR="00607A58" w:rsidRPr="007851BF" w:rsidRDefault="00607A58" w:rsidP="00607A5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7851BF">
              <w:rPr>
                <w:rFonts w:eastAsia="Times New Roman"/>
                <w:bCs/>
                <w:sz w:val="24"/>
                <w:szCs w:val="24"/>
              </w:rPr>
              <w:t>--</w:t>
            </w:r>
          </w:p>
        </w:tc>
      </w:tr>
      <w:tr w:rsidR="00607A58" w:rsidRPr="007851BF" w:rsidTr="00607A58">
        <w:trPr>
          <w:jc w:val="center"/>
        </w:trPr>
        <w:tc>
          <w:tcPr>
            <w:tcW w:w="406" w:type="pct"/>
            <w:vAlign w:val="center"/>
          </w:tcPr>
          <w:p w:rsidR="00607A58" w:rsidRPr="007851BF" w:rsidRDefault="00607A58" w:rsidP="00607A58">
            <w:pPr>
              <w:pStyle w:val="TableParagraph"/>
              <w:spacing w:before="120" w:line="276" w:lineRule="auto"/>
              <w:jc w:val="center"/>
              <w:rPr>
                <w:b/>
                <w:sz w:val="24"/>
                <w:szCs w:val="24"/>
              </w:rPr>
            </w:pPr>
            <w:r w:rsidRPr="007851BF">
              <w:rPr>
                <w:b/>
                <w:sz w:val="24"/>
                <w:szCs w:val="24"/>
              </w:rPr>
              <w:t>CO3</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1"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461"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461" w:type="pct"/>
            <w:vAlign w:val="center"/>
          </w:tcPr>
          <w:p w:rsidR="00607A58" w:rsidRPr="007851BF" w:rsidRDefault="00607A58" w:rsidP="00607A5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7851BF">
              <w:rPr>
                <w:rFonts w:eastAsia="Times New Roman"/>
                <w:bCs/>
                <w:sz w:val="24"/>
                <w:szCs w:val="24"/>
              </w:rPr>
              <w:t>--</w:t>
            </w:r>
          </w:p>
        </w:tc>
        <w:tc>
          <w:tcPr>
            <w:tcW w:w="461" w:type="pct"/>
            <w:vAlign w:val="center"/>
          </w:tcPr>
          <w:p w:rsidR="00607A58" w:rsidRPr="007851BF" w:rsidRDefault="00607A58" w:rsidP="00607A5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7851BF">
              <w:rPr>
                <w:rFonts w:eastAsia="Times New Roman"/>
                <w:bCs/>
                <w:sz w:val="24"/>
                <w:szCs w:val="24"/>
              </w:rPr>
              <w:t>--</w:t>
            </w:r>
          </w:p>
        </w:tc>
      </w:tr>
      <w:tr w:rsidR="00607A58" w:rsidRPr="007851BF" w:rsidTr="00607A58">
        <w:trPr>
          <w:jc w:val="center"/>
        </w:trPr>
        <w:tc>
          <w:tcPr>
            <w:tcW w:w="406" w:type="pct"/>
            <w:vAlign w:val="center"/>
          </w:tcPr>
          <w:p w:rsidR="00607A58" w:rsidRPr="007851BF" w:rsidRDefault="00607A58" w:rsidP="00607A58">
            <w:pPr>
              <w:pStyle w:val="TableParagraph"/>
              <w:spacing w:before="120" w:line="276" w:lineRule="auto"/>
              <w:jc w:val="center"/>
              <w:rPr>
                <w:b/>
                <w:sz w:val="24"/>
                <w:szCs w:val="24"/>
              </w:rPr>
            </w:pPr>
            <w:r w:rsidRPr="007851BF">
              <w:rPr>
                <w:b/>
                <w:sz w:val="24"/>
                <w:szCs w:val="24"/>
              </w:rPr>
              <w:t>CO4</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1"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2</w:t>
            </w:r>
          </w:p>
        </w:tc>
        <w:tc>
          <w:tcPr>
            <w:tcW w:w="461"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461" w:type="pct"/>
            <w:vAlign w:val="center"/>
          </w:tcPr>
          <w:p w:rsidR="00607A58" w:rsidRPr="007851BF" w:rsidRDefault="00607A58" w:rsidP="00607A5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7851BF">
              <w:rPr>
                <w:rFonts w:eastAsia="Times New Roman"/>
                <w:bCs/>
                <w:sz w:val="24"/>
                <w:szCs w:val="24"/>
              </w:rPr>
              <w:t>--</w:t>
            </w:r>
          </w:p>
        </w:tc>
        <w:tc>
          <w:tcPr>
            <w:tcW w:w="461" w:type="pct"/>
            <w:vAlign w:val="center"/>
          </w:tcPr>
          <w:p w:rsidR="00607A58" w:rsidRPr="007851BF" w:rsidRDefault="00607A58" w:rsidP="00607A5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7851BF">
              <w:rPr>
                <w:rFonts w:eastAsia="Times New Roman"/>
                <w:bCs/>
                <w:sz w:val="24"/>
                <w:szCs w:val="24"/>
              </w:rPr>
              <w:t>--</w:t>
            </w:r>
          </w:p>
        </w:tc>
      </w:tr>
    </w:tbl>
    <w:p w:rsidR="00607A58" w:rsidRPr="007851BF" w:rsidRDefault="00607A58" w:rsidP="00607A58">
      <w:pPr>
        <w:pStyle w:val="BodyA"/>
        <w:widowControl w:val="0"/>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 strongly related, 2: moderately related and 3: weakly related</w:t>
      </w:r>
    </w:p>
    <w:p w:rsidR="00607A58" w:rsidRPr="007851BF" w:rsidRDefault="00607A58" w:rsidP="00607A58">
      <w:pPr>
        <w:spacing w:after="0"/>
        <w:rPr>
          <w:rFonts w:ascii="Times New Roman" w:hAnsi="Times New Roman" w:cs="Times New Roman"/>
          <w:b/>
          <w:sz w:val="24"/>
          <w:szCs w:val="24"/>
          <w:u w:val="single"/>
        </w:rPr>
      </w:pPr>
    </w:p>
    <w:p w:rsidR="00607A58" w:rsidRPr="007851BF" w:rsidRDefault="00607A58" w:rsidP="00607A58">
      <w:pPr>
        <w:spacing w:after="0"/>
        <w:rPr>
          <w:rFonts w:ascii="Times New Roman" w:hAnsi="Times New Roman" w:cs="Times New Roman"/>
          <w:b/>
          <w:sz w:val="24"/>
          <w:szCs w:val="24"/>
          <w:u w:val="single"/>
        </w:rPr>
      </w:pPr>
    </w:p>
    <w:p w:rsidR="00B73D12" w:rsidRPr="007851BF" w:rsidRDefault="00B73D12" w:rsidP="009C15E6">
      <w:pPr>
        <w:rPr>
          <w:rFonts w:ascii="Times New Roman" w:hAnsi="Times New Roman" w:cs="Times New Roman"/>
          <w:sz w:val="24"/>
          <w:szCs w:val="24"/>
        </w:rPr>
      </w:pPr>
    </w:p>
    <w:p w:rsidR="00607A58" w:rsidRPr="007851BF" w:rsidRDefault="00607A58" w:rsidP="00607A58">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607A58" w:rsidRPr="007851BF" w:rsidTr="00607A5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spacing w:line="276" w:lineRule="auto"/>
              <w:rPr>
                <w:rFonts w:ascii="Times New Roman" w:hAnsi="Times New Roman" w:cs="Times New Roman"/>
                <w:sz w:val="24"/>
                <w:szCs w:val="24"/>
              </w:rPr>
            </w:pPr>
            <w:r w:rsidRPr="007851BF">
              <w:rPr>
                <w:rFonts w:ascii="Times New Roman" w:hAnsi="Times New Roman" w:cs="Times New Roman"/>
                <w:sz w:val="24"/>
                <w:szCs w:val="24"/>
              </w:rPr>
              <w:t>PSY2302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07A58" w:rsidRPr="007851BF" w:rsidRDefault="00607A58" w:rsidP="00607A58">
            <w:pPr>
              <w:pStyle w:val="NormalWeb"/>
              <w:spacing w:before="0" w:beforeAutospacing="0" w:after="0" w:afterAutospacing="0"/>
              <w:jc w:val="center"/>
              <w:rPr>
                <w:rFonts w:ascii="Times New Roman" w:hAnsi="Times New Roman"/>
                <w:b/>
                <w:sz w:val="24"/>
                <w:szCs w:val="24"/>
              </w:rPr>
            </w:pPr>
            <w:r w:rsidRPr="007851BF">
              <w:rPr>
                <w:rFonts w:ascii="Times New Roman" w:hAnsi="Times New Roman"/>
                <w:b/>
                <w:bCs/>
                <w:sz w:val="24"/>
                <w:szCs w:val="24"/>
              </w:rPr>
              <w:t>PSYCHOLOGICAL PRACTICAL- III</w:t>
            </w:r>
          </w:p>
          <w:p w:rsidR="00607A58" w:rsidRPr="007851BF" w:rsidRDefault="00607A58" w:rsidP="00607A58">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C</w:t>
            </w:r>
          </w:p>
        </w:tc>
      </w:tr>
      <w:tr w:rsidR="00607A58" w:rsidRPr="007851BF" w:rsidTr="00607A5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spacing w:line="276" w:lineRule="auto"/>
              <w:jc w:val="center"/>
              <w:rPr>
                <w:rFonts w:ascii="Times New Roman" w:hAnsi="Times New Roman" w:cs="Times New Roman"/>
                <w:sz w:val="24"/>
                <w:szCs w:val="24"/>
              </w:rPr>
            </w:pPr>
            <w:r w:rsidRPr="007851BF">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3</w:t>
            </w:r>
          </w:p>
        </w:tc>
      </w:tr>
      <w:tr w:rsidR="00607A58" w:rsidRPr="007851BF" w:rsidTr="00607A5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rPr>
                <w:rFonts w:ascii="Times New Roman" w:hAnsi="Times New Roman" w:cs="Times New Roman"/>
                <w:sz w:val="24"/>
                <w:szCs w:val="24"/>
              </w:rPr>
            </w:pPr>
            <w:r w:rsidRPr="007851B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spacing w:after="0"/>
              <w:jc w:val="center"/>
              <w:rPr>
                <w:rFonts w:ascii="Times New Roman" w:hAnsi="Times New Roman" w:cs="Times New Roman"/>
                <w:sz w:val="24"/>
                <w:szCs w:val="24"/>
              </w:rPr>
            </w:pPr>
          </w:p>
        </w:tc>
      </w:tr>
      <w:tr w:rsidR="00607A58" w:rsidRPr="007851BF" w:rsidTr="00607A5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rPr>
                <w:rFonts w:ascii="Times New Roman" w:hAnsi="Times New Roman" w:cs="Times New Roman"/>
                <w:sz w:val="24"/>
                <w:szCs w:val="24"/>
              </w:rPr>
            </w:pPr>
            <w:r w:rsidRPr="007851B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spacing w:after="0"/>
              <w:jc w:val="center"/>
              <w:rPr>
                <w:rFonts w:ascii="Times New Roman" w:hAnsi="Times New Roman" w:cs="Times New Roman"/>
                <w:sz w:val="24"/>
                <w:szCs w:val="24"/>
              </w:rPr>
            </w:pPr>
          </w:p>
        </w:tc>
      </w:tr>
    </w:tbl>
    <w:p w:rsidR="00607A58" w:rsidRPr="007851BF" w:rsidRDefault="00607A58" w:rsidP="00607A58">
      <w:pPr>
        <w:spacing w:after="0"/>
        <w:rPr>
          <w:rFonts w:ascii="Times New Roman" w:hAnsi="Times New Roman" w:cs="Times New Roman"/>
          <w:b/>
          <w:color w:val="000000"/>
          <w:sz w:val="24"/>
          <w:szCs w:val="24"/>
        </w:rPr>
      </w:pPr>
    </w:p>
    <w:p w:rsidR="00607A58" w:rsidRPr="007851BF" w:rsidRDefault="00607A58" w:rsidP="00607A58">
      <w:pPr>
        <w:pStyle w:val="BodyA"/>
        <w:spacing w:line="276" w:lineRule="auto"/>
        <w:rPr>
          <w:rFonts w:ascii="Times New Roman" w:hAnsi="Times New Roman" w:cs="Times New Roman"/>
          <w:b/>
          <w:bCs/>
          <w:sz w:val="24"/>
          <w:szCs w:val="24"/>
        </w:rPr>
      </w:pPr>
      <w:r w:rsidRPr="007851BF">
        <w:rPr>
          <w:rFonts w:ascii="Times New Roman" w:hAnsi="Times New Roman" w:cs="Times New Roman"/>
          <w:b/>
          <w:bCs/>
          <w:sz w:val="24"/>
          <w:szCs w:val="24"/>
        </w:rPr>
        <w:t>Catalog Description</w:t>
      </w:r>
    </w:p>
    <w:p w:rsidR="00607A58" w:rsidRPr="007851BF" w:rsidRDefault="00607A58" w:rsidP="00607A58">
      <w:pPr>
        <w:pStyle w:val="BodyA"/>
        <w:spacing w:line="276" w:lineRule="auto"/>
        <w:jc w:val="both"/>
        <w:rPr>
          <w:rFonts w:ascii="Times New Roman" w:hAnsi="Times New Roman" w:cs="Times New Roman"/>
          <w:bCs/>
          <w:sz w:val="24"/>
          <w:szCs w:val="24"/>
        </w:rPr>
      </w:pPr>
      <w:r w:rsidRPr="007851BF">
        <w:rPr>
          <w:rFonts w:ascii="Times New Roman" w:hAnsi="Times New Roman" w:cs="Times New Roman"/>
          <w:bCs/>
          <w:sz w:val="24"/>
          <w:szCs w:val="24"/>
        </w:rPr>
        <w:t>This course aims at providing knowledge and skills to students about psychological assessments, their conduction and interpretation of the results. The course also lays emphasis on training students on assessing self and others on various psychological assessments.</w:t>
      </w:r>
    </w:p>
    <w:p w:rsidR="00607A58" w:rsidRPr="007851BF" w:rsidRDefault="00607A58" w:rsidP="00607A58">
      <w:pPr>
        <w:pStyle w:val="BodyA"/>
        <w:spacing w:line="276" w:lineRule="auto"/>
        <w:rPr>
          <w:rFonts w:ascii="Times New Roman" w:hAnsi="Times New Roman" w:cs="Times New Roman"/>
          <w:b/>
          <w:bCs/>
          <w:sz w:val="24"/>
          <w:szCs w:val="24"/>
        </w:rPr>
      </w:pPr>
    </w:p>
    <w:p w:rsidR="00607A58" w:rsidRPr="007851BF" w:rsidRDefault="00607A58" w:rsidP="00607A58">
      <w:pPr>
        <w:pStyle w:val="BodyA"/>
        <w:spacing w:line="276" w:lineRule="auto"/>
        <w:rPr>
          <w:rFonts w:ascii="Times New Roman" w:eastAsia="Times New Roman" w:hAnsi="Times New Roman" w:cs="Times New Roman"/>
          <w:b/>
          <w:bCs/>
          <w:sz w:val="24"/>
          <w:szCs w:val="24"/>
        </w:rPr>
      </w:pPr>
      <w:r w:rsidRPr="007851BF">
        <w:rPr>
          <w:rFonts w:ascii="Times New Roman" w:hAnsi="Times New Roman" w:cs="Times New Roman"/>
          <w:b/>
          <w:bCs/>
          <w:sz w:val="24"/>
          <w:szCs w:val="24"/>
        </w:rPr>
        <w:t>Course Objectives</w:t>
      </w:r>
    </w:p>
    <w:p w:rsidR="00607A58" w:rsidRPr="007851BF" w:rsidRDefault="00607A58" w:rsidP="00607A58">
      <w:pPr>
        <w:pStyle w:val="BodyA"/>
        <w:spacing w:line="276" w:lineRule="auto"/>
        <w:rPr>
          <w:rFonts w:ascii="Times New Roman" w:hAnsi="Times New Roman" w:cs="Times New Roman"/>
          <w:sz w:val="24"/>
          <w:szCs w:val="24"/>
        </w:rPr>
      </w:pPr>
      <w:r w:rsidRPr="007851BF">
        <w:rPr>
          <w:rFonts w:ascii="Times New Roman" w:hAnsi="Times New Roman" w:cs="Times New Roman"/>
          <w:sz w:val="24"/>
          <w:szCs w:val="24"/>
        </w:rPr>
        <w:t>The objective of this course is to:</w:t>
      </w:r>
    </w:p>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p>
    <w:p w:rsidR="00607A58" w:rsidRPr="007851BF" w:rsidRDefault="00607A58" w:rsidP="00B3584E">
      <w:pPr>
        <w:pStyle w:val="ListParagraph"/>
        <w:numPr>
          <w:ilvl w:val="0"/>
          <w:numId w:val="17"/>
        </w:numPr>
        <w:autoSpaceDE w:val="0"/>
        <w:autoSpaceDN w:val="0"/>
        <w:adjustRightInd w:val="0"/>
        <w:spacing w:after="90" w:line="36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To give practical experience to the students in administering and scoring psychological tests and interpreting the scores. </w:t>
      </w:r>
    </w:p>
    <w:p w:rsidR="00607A58" w:rsidRPr="007851BF" w:rsidRDefault="00607A58" w:rsidP="00B3584E">
      <w:pPr>
        <w:pStyle w:val="ListParagraph"/>
        <w:numPr>
          <w:ilvl w:val="0"/>
          <w:numId w:val="17"/>
        </w:numPr>
        <w:autoSpaceDE w:val="0"/>
        <w:autoSpaceDN w:val="0"/>
        <w:adjustRightInd w:val="0"/>
        <w:spacing w:after="90" w:line="36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To acquaint the students with the basic procedure and design of psychology experiments. </w:t>
      </w:r>
    </w:p>
    <w:p w:rsidR="00607A58" w:rsidRPr="007851BF" w:rsidRDefault="00607A58" w:rsidP="00607A58">
      <w:pPr>
        <w:pStyle w:val="BodyA"/>
        <w:spacing w:line="276" w:lineRule="auto"/>
        <w:rPr>
          <w:rFonts w:ascii="Times New Roman" w:eastAsia="Times New Roman" w:hAnsi="Times New Roman" w:cs="Times New Roman"/>
          <w:b/>
          <w:bCs/>
          <w:sz w:val="24"/>
          <w:szCs w:val="24"/>
        </w:rPr>
      </w:pPr>
      <w:r w:rsidRPr="007851BF">
        <w:rPr>
          <w:rFonts w:ascii="Times New Roman" w:hAnsi="Times New Roman" w:cs="Times New Roman"/>
          <w:b/>
          <w:bCs/>
          <w:sz w:val="24"/>
          <w:szCs w:val="24"/>
        </w:rPr>
        <w:lastRenderedPageBreak/>
        <w:t>Course Outcomes</w:t>
      </w:r>
    </w:p>
    <w:p w:rsidR="00607A58" w:rsidRPr="007851BF" w:rsidRDefault="00607A58" w:rsidP="00607A58">
      <w:pPr>
        <w:pStyle w:val="BodyA"/>
        <w:spacing w:line="276" w:lineRule="auto"/>
        <w:rPr>
          <w:rFonts w:ascii="Times New Roman" w:hAnsi="Times New Roman" w:cs="Times New Roman"/>
          <w:sz w:val="24"/>
          <w:szCs w:val="24"/>
        </w:rPr>
      </w:pPr>
      <w:r w:rsidRPr="007851BF">
        <w:rPr>
          <w:rFonts w:ascii="Times New Roman" w:hAnsi="Times New Roman" w:cs="Times New Roman"/>
          <w:sz w:val="24"/>
          <w:szCs w:val="24"/>
        </w:rPr>
        <w:t>On completion of this course, the students will be able to</w:t>
      </w:r>
    </w:p>
    <w:p w:rsidR="00607A58" w:rsidRPr="007851BF" w:rsidRDefault="00607A58" w:rsidP="00607A58">
      <w:pPr>
        <w:pStyle w:val="BodyA"/>
        <w:spacing w:line="276" w:lineRule="auto"/>
        <w:rPr>
          <w:rFonts w:ascii="Times New Roman" w:eastAsia="Times New Roman" w:hAnsi="Times New Roman" w:cs="Times New Roman"/>
          <w:sz w:val="24"/>
          <w:szCs w:val="24"/>
        </w:rPr>
      </w:pPr>
    </w:p>
    <w:p w:rsidR="00607A58" w:rsidRPr="007851BF" w:rsidRDefault="00607A58" w:rsidP="00607A58">
      <w:pPr>
        <w:spacing w:line="360" w:lineRule="auto"/>
        <w:rPr>
          <w:rFonts w:ascii="Times New Roman" w:hAnsi="Times New Roman" w:cs="Times New Roman"/>
          <w:sz w:val="24"/>
          <w:szCs w:val="24"/>
        </w:rPr>
      </w:pPr>
      <w:r w:rsidRPr="007851BF">
        <w:rPr>
          <w:rFonts w:ascii="Times New Roman" w:eastAsia="Calibri" w:hAnsi="Times New Roman" w:cs="Times New Roman"/>
          <w:b/>
          <w:sz w:val="24"/>
          <w:szCs w:val="24"/>
        </w:rPr>
        <w:t>CO1</w:t>
      </w:r>
      <w:r w:rsidRPr="007851BF">
        <w:rPr>
          <w:rFonts w:ascii="Times New Roman" w:eastAsia="Calibri" w:hAnsi="Times New Roman" w:cs="Times New Roman"/>
          <w:sz w:val="24"/>
          <w:szCs w:val="24"/>
        </w:rPr>
        <w:t xml:space="preserve">: </w:t>
      </w:r>
      <w:r w:rsidRPr="007851BF">
        <w:rPr>
          <w:rFonts w:ascii="Times New Roman" w:hAnsi="Times New Roman" w:cs="Times New Roman"/>
          <w:sz w:val="24"/>
          <w:szCs w:val="24"/>
        </w:rPr>
        <w:t xml:space="preserve"> Describe various psychological tests used to diagnose various individual determinants in behavioural context.</w:t>
      </w:r>
    </w:p>
    <w:p w:rsidR="00607A58" w:rsidRPr="007851BF" w:rsidRDefault="00607A58" w:rsidP="00607A58">
      <w:pPr>
        <w:spacing w:line="360" w:lineRule="auto"/>
        <w:rPr>
          <w:rFonts w:ascii="Times New Roman" w:hAnsi="Times New Roman" w:cs="Times New Roman"/>
          <w:sz w:val="24"/>
          <w:szCs w:val="24"/>
        </w:rPr>
      </w:pPr>
      <w:r w:rsidRPr="007851BF">
        <w:rPr>
          <w:rFonts w:ascii="Times New Roman" w:hAnsi="Times New Roman" w:cs="Times New Roman"/>
          <w:sz w:val="24"/>
          <w:szCs w:val="24"/>
        </w:rPr>
        <w:t xml:space="preserve"> </w:t>
      </w:r>
      <w:r w:rsidRPr="007851BF">
        <w:rPr>
          <w:rFonts w:ascii="Times New Roman" w:eastAsia="Calibri" w:hAnsi="Times New Roman" w:cs="Times New Roman"/>
          <w:b/>
          <w:sz w:val="24"/>
          <w:szCs w:val="24"/>
        </w:rPr>
        <w:t>CO2</w:t>
      </w:r>
      <w:r w:rsidRPr="007851BF">
        <w:rPr>
          <w:rFonts w:ascii="Times New Roman" w:eastAsia="Calibri" w:hAnsi="Times New Roman" w:cs="Times New Roman"/>
          <w:sz w:val="24"/>
          <w:szCs w:val="24"/>
        </w:rPr>
        <w:t xml:space="preserve">:  </w:t>
      </w:r>
      <w:r w:rsidRPr="007851BF">
        <w:rPr>
          <w:rFonts w:ascii="Times New Roman" w:hAnsi="Times New Roman" w:cs="Times New Roman"/>
          <w:sz w:val="24"/>
          <w:szCs w:val="24"/>
        </w:rPr>
        <w:t>Comprehend essential legal, ethical, and professional concerns essential for conducting psychological experiments.</w:t>
      </w:r>
    </w:p>
    <w:p w:rsidR="00607A58" w:rsidRPr="007851BF" w:rsidRDefault="00607A58" w:rsidP="00607A58">
      <w:pPr>
        <w:spacing w:line="360" w:lineRule="auto"/>
        <w:rPr>
          <w:rFonts w:ascii="Times New Roman" w:hAnsi="Times New Roman" w:cs="Times New Roman"/>
          <w:sz w:val="24"/>
          <w:szCs w:val="24"/>
        </w:rPr>
      </w:pPr>
      <w:r w:rsidRPr="007851BF">
        <w:rPr>
          <w:rFonts w:ascii="Times New Roman" w:eastAsia="Calibri" w:hAnsi="Times New Roman" w:cs="Times New Roman"/>
          <w:b/>
          <w:sz w:val="24"/>
          <w:szCs w:val="24"/>
        </w:rPr>
        <w:t>CO3</w:t>
      </w:r>
      <w:r w:rsidRPr="007851BF">
        <w:rPr>
          <w:rFonts w:ascii="Times New Roman" w:eastAsia="Calibri" w:hAnsi="Times New Roman" w:cs="Times New Roman"/>
          <w:sz w:val="24"/>
          <w:szCs w:val="24"/>
        </w:rPr>
        <w:t xml:space="preserve">: </w:t>
      </w:r>
      <w:r w:rsidRPr="007851BF">
        <w:rPr>
          <w:rFonts w:ascii="Times New Roman" w:hAnsi="Times New Roman" w:cs="Times New Roman"/>
          <w:sz w:val="24"/>
          <w:szCs w:val="24"/>
        </w:rPr>
        <w:t>Apply open and accurate self-evaluation and peer evaluation of their clinical interventions effectively.</w:t>
      </w:r>
    </w:p>
    <w:p w:rsidR="00607A58" w:rsidRPr="007851BF" w:rsidRDefault="00607A58" w:rsidP="003C7390">
      <w:pPr>
        <w:spacing w:after="0" w:line="360" w:lineRule="auto"/>
        <w:rPr>
          <w:rFonts w:ascii="Times New Roman" w:hAnsi="Times New Roman" w:cs="Times New Roman"/>
          <w:color w:val="030303"/>
          <w:sz w:val="24"/>
          <w:szCs w:val="24"/>
        </w:rPr>
      </w:pPr>
      <w:r w:rsidRPr="007851BF">
        <w:rPr>
          <w:rFonts w:ascii="Times New Roman" w:eastAsia="Calibri" w:hAnsi="Times New Roman" w:cs="Times New Roman"/>
          <w:b/>
          <w:sz w:val="24"/>
          <w:szCs w:val="24"/>
        </w:rPr>
        <w:t>CO4</w:t>
      </w:r>
      <w:r w:rsidRPr="007851BF">
        <w:rPr>
          <w:rFonts w:ascii="Times New Roman" w:eastAsia="Calibri" w:hAnsi="Times New Roman" w:cs="Times New Roman"/>
          <w:sz w:val="24"/>
          <w:szCs w:val="24"/>
        </w:rPr>
        <w:t xml:space="preserve">: </w:t>
      </w:r>
      <w:r w:rsidRPr="007851BF">
        <w:rPr>
          <w:rFonts w:ascii="Times New Roman" w:hAnsi="Times New Roman" w:cs="Times New Roman"/>
          <w:sz w:val="24"/>
          <w:szCs w:val="24"/>
        </w:rPr>
        <w:t xml:space="preserve"> Analyse use of psychological assessment in carry out further research work.</w:t>
      </w:r>
      <w:r w:rsidRPr="007851BF">
        <w:rPr>
          <w:rFonts w:ascii="Times New Roman" w:hAnsi="Times New Roman" w:cs="Times New Roman"/>
          <w:sz w:val="24"/>
          <w:szCs w:val="24"/>
        </w:rPr>
        <w:br/>
      </w:r>
    </w:p>
    <w:tbl>
      <w:tblPr>
        <w:tblStyle w:val="TableGrid"/>
        <w:tblW w:w="5000" w:type="pct"/>
        <w:tblLook w:val="04A0"/>
      </w:tblPr>
      <w:tblGrid>
        <w:gridCol w:w="6749"/>
        <w:gridCol w:w="1423"/>
        <w:gridCol w:w="1070"/>
      </w:tblGrid>
      <w:tr w:rsidR="00607A58" w:rsidRPr="007851BF" w:rsidTr="00607A58">
        <w:tc>
          <w:tcPr>
            <w:tcW w:w="3865"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Modules</w:t>
            </w:r>
          </w:p>
        </w:tc>
        <w:tc>
          <w:tcPr>
            <w:tcW w:w="584"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Blooms level*</w:t>
            </w:r>
          </w:p>
        </w:tc>
        <w:tc>
          <w:tcPr>
            <w:tcW w:w="551"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Number of hours</w:t>
            </w:r>
          </w:p>
        </w:tc>
      </w:tr>
      <w:tr w:rsidR="00607A58" w:rsidRPr="007851BF" w:rsidTr="00607A58">
        <w:tc>
          <w:tcPr>
            <w:tcW w:w="3865" w:type="pct"/>
            <w:vAlign w:val="center"/>
          </w:tcPr>
          <w:p w:rsidR="00607A58" w:rsidRPr="007851BF" w:rsidRDefault="00607A58" w:rsidP="00607A58">
            <w:pPr>
              <w:pStyle w:val="Default"/>
              <w:rPr>
                <w:rFonts w:ascii="Times New Roman" w:eastAsiaTheme="minorHAnsi" w:hAnsi="Times New Roman" w:cs="Times New Roman"/>
                <w:b/>
                <w:bCs/>
                <w:sz w:val="24"/>
                <w:szCs w:val="24"/>
                <w:bdr w:val="none" w:sz="0" w:space="0" w:color="auto"/>
                <w:lang w:eastAsia="en-US"/>
              </w:rPr>
            </w:pPr>
            <w:r w:rsidRPr="007851BF">
              <w:rPr>
                <w:rFonts w:ascii="Times New Roman" w:eastAsia="Times New Roman" w:hAnsi="Times New Roman" w:cs="Times New Roman"/>
                <w:b/>
                <w:bCs/>
                <w:sz w:val="24"/>
                <w:szCs w:val="24"/>
              </w:rPr>
              <w:t xml:space="preserve">MODULE 1: </w:t>
            </w:r>
            <w:r w:rsidRPr="007851BF">
              <w:rPr>
                <w:rFonts w:ascii="Times New Roman" w:eastAsiaTheme="minorHAnsi" w:hAnsi="Times New Roman" w:cs="Times New Roman"/>
                <w:b/>
                <w:bCs/>
                <w:sz w:val="24"/>
                <w:szCs w:val="24"/>
                <w:bdr w:val="none" w:sz="0" w:space="0" w:color="auto"/>
                <w:lang w:eastAsia="en-US"/>
              </w:rPr>
              <w:t xml:space="preserve">  </w:t>
            </w:r>
            <w:r w:rsidRPr="007851BF">
              <w:rPr>
                <w:rFonts w:ascii="Times New Roman" w:hAnsi="Times New Roman" w:cs="Times New Roman"/>
                <w:sz w:val="24"/>
                <w:szCs w:val="24"/>
              </w:rPr>
              <w:t xml:space="preserve">Aggression Questionnaire </w:t>
            </w:r>
          </w:p>
          <w:p w:rsidR="00607A58" w:rsidRPr="007851BF" w:rsidRDefault="00607A58" w:rsidP="003C7390">
            <w:pPr>
              <w:pStyle w:val="Default"/>
              <w:rPr>
                <w:rFonts w:ascii="Times New Roman" w:eastAsiaTheme="minorHAnsi" w:hAnsi="Times New Roman" w:cs="Times New Roman"/>
                <w:sz w:val="24"/>
                <w:szCs w:val="24"/>
                <w:bdr w:val="none" w:sz="0" w:space="0" w:color="auto"/>
                <w:lang w:eastAsia="en-US"/>
              </w:rPr>
            </w:pPr>
          </w:p>
        </w:tc>
        <w:tc>
          <w:tcPr>
            <w:tcW w:w="584"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L1, L2,L3,L4</w:t>
            </w:r>
          </w:p>
        </w:tc>
        <w:tc>
          <w:tcPr>
            <w:tcW w:w="551"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p>
        </w:tc>
      </w:tr>
      <w:tr w:rsidR="00607A58" w:rsidRPr="007851BF" w:rsidTr="00607A58">
        <w:tc>
          <w:tcPr>
            <w:tcW w:w="3865" w:type="pct"/>
            <w:vAlign w:val="center"/>
          </w:tcPr>
          <w:p w:rsidR="00607A58" w:rsidRPr="007851BF" w:rsidRDefault="00607A58" w:rsidP="003C739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7851BF">
              <w:rPr>
                <w:rFonts w:ascii="Times New Roman" w:eastAsia="Times New Roman" w:hAnsi="Times New Roman" w:cs="Times New Roman"/>
                <w:b/>
                <w:bCs/>
                <w:sz w:val="24"/>
                <w:szCs w:val="24"/>
              </w:rPr>
              <w:t xml:space="preserve">MODULE 2:  </w:t>
            </w:r>
            <w:r w:rsidRPr="007851BF">
              <w:rPr>
                <w:rFonts w:ascii="Times New Roman" w:hAnsi="Times New Roman" w:cs="Times New Roman"/>
                <w:sz w:val="24"/>
                <w:szCs w:val="24"/>
              </w:rPr>
              <w:t xml:space="preserve">Draw A Person Intellectual Ability Test </w:t>
            </w:r>
          </w:p>
        </w:tc>
        <w:tc>
          <w:tcPr>
            <w:tcW w:w="584"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L1, L2,L3,L4</w:t>
            </w:r>
          </w:p>
        </w:tc>
        <w:tc>
          <w:tcPr>
            <w:tcW w:w="551"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p>
        </w:tc>
      </w:tr>
      <w:tr w:rsidR="00607A58" w:rsidRPr="007851BF" w:rsidTr="00607A58">
        <w:tc>
          <w:tcPr>
            <w:tcW w:w="3865" w:type="pct"/>
            <w:vAlign w:val="center"/>
          </w:tcPr>
          <w:p w:rsidR="00607A58" w:rsidRPr="007851BF" w:rsidRDefault="00607A58" w:rsidP="00607A58">
            <w:pPr>
              <w:pStyle w:val="Default"/>
              <w:rPr>
                <w:rFonts w:ascii="Times New Roman" w:hAnsi="Times New Roman" w:cs="Times New Roman"/>
                <w:b/>
                <w:bCs/>
                <w:sz w:val="24"/>
                <w:szCs w:val="24"/>
              </w:rPr>
            </w:pPr>
            <w:r w:rsidRPr="007851BF">
              <w:rPr>
                <w:rFonts w:ascii="Times New Roman" w:eastAsia="Times New Roman" w:hAnsi="Times New Roman" w:cs="Times New Roman"/>
                <w:b/>
                <w:bCs/>
                <w:sz w:val="24"/>
                <w:szCs w:val="24"/>
              </w:rPr>
              <w:t>MODULE 3:</w:t>
            </w:r>
            <w:r w:rsidRPr="007851BF">
              <w:rPr>
                <w:rFonts w:ascii="Times New Roman" w:hAnsi="Times New Roman" w:cs="Times New Roman"/>
                <w:b/>
                <w:bCs/>
                <w:sz w:val="24"/>
                <w:szCs w:val="24"/>
              </w:rPr>
              <w:t xml:space="preserve">  </w:t>
            </w:r>
            <w:r w:rsidRPr="007851BF">
              <w:rPr>
                <w:rFonts w:ascii="Times New Roman" w:hAnsi="Times New Roman" w:cs="Times New Roman"/>
                <w:sz w:val="24"/>
                <w:szCs w:val="24"/>
              </w:rPr>
              <w:t xml:space="preserve">Multidimensional Self Concept Scale </w:t>
            </w:r>
          </w:p>
        </w:tc>
        <w:tc>
          <w:tcPr>
            <w:tcW w:w="584"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L1, L2,L3,L4</w:t>
            </w:r>
          </w:p>
        </w:tc>
        <w:tc>
          <w:tcPr>
            <w:tcW w:w="551"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p>
        </w:tc>
      </w:tr>
      <w:tr w:rsidR="00607A58" w:rsidRPr="007851BF" w:rsidTr="00607A58">
        <w:tc>
          <w:tcPr>
            <w:tcW w:w="3865" w:type="pct"/>
            <w:vAlign w:val="center"/>
          </w:tcPr>
          <w:p w:rsidR="00607A58" w:rsidRPr="007851BF" w:rsidRDefault="00607A58" w:rsidP="003C7390">
            <w:pPr>
              <w:pStyle w:val="Default"/>
              <w:rPr>
                <w:rFonts w:ascii="Times New Roman" w:eastAsia="Times New Roman" w:hAnsi="Times New Roman" w:cs="Times New Roman"/>
                <w:b/>
                <w:bCs/>
                <w:sz w:val="24"/>
                <w:szCs w:val="24"/>
              </w:rPr>
            </w:pPr>
            <w:r w:rsidRPr="007851BF">
              <w:rPr>
                <w:rFonts w:ascii="Times New Roman" w:eastAsia="Times New Roman" w:hAnsi="Times New Roman" w:cs="Times New Roman"/>
                <w:b/>
                <w:bCs/>
                <w:sz w:val="24"/>
                <w:szCs w:val="24"/>
              </w:rPr>
              <w:t xml:space="preserve">MODULE 4:  </w:t>
            </w:r>
            <w:r w:rsidRPr="007851BF">
              <w:rPr>
                <w:rFonts w:ascii="Times New Roman" w:hAnsi="Times New Roman" w:cs="Times New Roman"/>
                <w:sz w:val="24"/>
                <w:szCs w:val="24"/>
              </w:rPr>
              <w:t xml:space="preserve">Swaroop Mehta Test Of Thinking Strategy </w:t>
            </w:r>
          </w:p>
        </w:tc>
        <w:tc>
          <w:tcPr>
            <w:tcW w:w="584"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L1, L2, L3,L4</w:t>
            </w:r>
          </w:p>
        </w:tc>
        <w:tc>
          <w:tcPr>
            <w:tcW w:w="551"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p>
        </w:tc>
      </w:tr>
      <w:tr w:rsidR="00607A58" w:rsidRPr="007851BF" w:rsidTr="00607A58">
        <w:tc>
          <w:tcPr>
            <w:tcW w:w="3865" w:type="pct"/>
            <w:vAlign w:val="center"/>
          </w:tcPr>
          <w:p w:rsidR="00607A58" w:rsidRPr="007851BF" w:rsidRDefault="00607A58" w:rsidP="003C7390">
            <w:pPr>
              <w:pStyle w:val="Default"/>
              <w:rPr>
                <w:rFonts w:ascii="Times New Roman" w:eastAsia="Times New Roman" w:hAnsi="Times New Roman" w:cs="Times New Roman"/>
                <w:b/>
                <w:bCs/>
                <w:sz w:val="24"/>
                <w:szCs w:val="24"/>
              </w:rPr>
            </w:pPr>
            <w:r w:rsidRPr="007851BF">
              <w:rPr>
                <w:rFonts w:ascii="Times New Roman" w:eastAsia="Times New Roman" w:hAnsi="Times New Roman" w:cs="Times New Roman"/>
                <w:b/>
                <w:bCs/>
                <w:sz w:val="24"/>
                <w:szCs w:val="24"/>
              </w:rPr>
              <w:t xml:space="preserve">MODULE 5:  </w:t>
            </w:r>
            <w:r w:rsidRPr="007851BF">
              <w:rPr>
                <w:rFonts w:ascii="Times New Roman" w:hAnsi="Times New Roman" w:cs="Times New Roman"/>
                <w:sz w:val="24"/>
                <w:szCs w:val="24"/>
              </w:rPr>
              <w:t>Critical Thinking For Activities of Daily Living and communication</w:t>
            </w:r>
          </w:p>
        </w:tc>
        <w:tc>
          <w:tcPr>
            <w:tcW w:w="584"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L1, L2 ,L3,L4</w:t>
            </w:r>
          </w:p>
        </w:tc>
        <w:tc>
          <w:tcPr>
            <w:tcW w:w="551"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p>
        </w:tc>
      </w:tr>
      <w:tr w:rsidR="00607A58" w:rsidRPr="007851BF" w:rsidTr="00607A58">
        <w:tc>
          <w:tcPr>
            <w:tcW w:w="3865" w:type="pct"/>
            <w:vAlign w:val="center"/>
          </w:tcPr>
          <w:p w:rsidR="00607A58" w:rsidRPr="007851BF" w:rsidRDefault="00607A58" w:rsidP="00607A58">
            <w:pPr>
              <w:pStyle w:val="Default"/>
              <w:rPr>
                <w:rFonts w:ascii="Times New Roman" w:eastAsia="Times New Roman" w:hAnsi="Times New Roman" w:cs="Times New Roman"/>
                <w:b/>
                <w:bCs/>
                <w:sz w:val="24"/>
                <w:szCs w:val="24"/>
              </w:rPr>
            </w:pPr>
            <w:r w:rsidRPr="007851BF">
              <w:rPr>
                <w:rFonts w:ascii="Times New Roman" w:eastAsia="Times New Roman" w:hAnsi="Times New Roman" w:cs="Times New Roman"/>
                <w:b/>
                <w:bCs/>
                <w:sz w:val="24"/>
                <w:szCs w:val="24"/>
              </w:rPr>
              <w:t xml:space="preserve">MODULE 6:  </w:t>
            </w:r>
            <w:r w:rsidRPr="007851BF">
              <w:rPr>
                <w:rFonts w:ascii="Times New Roman" w:hAnsi="Times New Roman" w:cs="Times New Roman"/>
                <w:sz w:val="24"/>
                <w:szCs w:val="24"/>
              </w:rPr>
              <w:t xml:space="preserve">Marital Compatibility Index </w:t>
            </w:r>
          </w:p>
          <w:p w:rsidR="00607A58" w:rsidRPr="007851BF" w:rsidRDefault="00607A58" w:rsidP="00607A58">
            <w:pPr>
              <w:pStyle w:val="Default"/>
              <w:rPr>
                <w:rFonts w:ascii="Times New Roman" w:eastAsia="Times New Roman" w:hAnsi="Times New Roman" w:cs="Times New Roman"/>
                <w:b/>
                <w:bCs/>
                <w:sz w:val="24"/>
                <w:szCs w:val="24"/>
              </w:rPr>
            </w:pPr>
          </w:p>
        </w:tc>
        <w:tc>
          <w:tcPr>
            <w:tcW w:w="584"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LI,L2,L3,L4</w:t>
            </w:r>
          </w:p>
        </w:tc>
        <w:tc>
          <w:tcPr>
            <w:tcW w:w="551"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p>
        </w:tc>
      </w:tr>
    </w:tbl>
    <w:p w:rsidR="00607A58" w:rsidRPr="007851BF" w:rsidRDefault="00607A58" w:rsidP="00607A58">
      <w:pPr>
        <w:pStyle w:val="Default"/>
        <w:spacing w:line="276" w:lineRule="auto"/>
        <w:jc w:val="both"/>
        <w:rPr>
          <w:rFonts w:ascii="Times New Roman" w:eastAsia="Times New Roman" w:hAnsi="Times New Roman" w:cs="Times New Roman"/>
          <w:i/>
          <w:iCs/>
          <w:sz w:val="24"/>
          <w:szCs w:val="24"/>
        </w:rPr>
      </w:pPr>
      <w:r w:rsidRPr="007851BF">
        <w:rPr>
          <w:rFonts w:ascii="Times New Roman" w:eastAsia="Times New Roman" w:hAnsi="Times New Roman" w:cs="Times New Roman"/>
          <w:i/>
          <w:iCs/>
          <w:sz w:val="24"/>
          <w:szCs w:val="24"/>
        </w:rPr>
        <w:t xml:space="preserve">*Bloom’s Level: </w:t>
      </w:r>
    </w:p>
    <w:p w:rsidR="00607A58" w:rsidRPr="007851BF" w:rsidRDefault="00607A58" w:rsidP="00607A58">
      <w:pPr>
        <w:pStyle w:val="Default"/>
        <w:spacing w:line="276" w:lineRule="auto"/>
        <w:jc w:val="both"/>
        <w:rPr>
          <w:rFonts w:ascii="Times New Roman" w:eastAsia="Times New Roman" w:hAnsi="Times New Roman" w:cs="Times New Roman"/>
          <w:i/>
          <w:iCs/>
          <w:sz w:val="24"/>
          <w:szCs w:val="24"/>
        </w:rPr>
      </w:pPr>
      <w:r w:rsidRPr="007851BF">
        <w:rPr>
          <w:rFonts w:ascii="Times New Roman" w:eastAsia="Times New Roman" w:hAnsi="Times New Roman" w:cs="Times New Roman"/>
          <w:i/>
          <w:iCs/>
          <w:sz w:val="24"/>
          <w:szCs w:val="24"/>
        </w:rPr>
        <w:t>L1-Knowledge; L2-Comprehension; L3-Application; L4:Analysis; L5:Synthesis, L6:Evaluation</w:t>
      </w:r>
    </w:p>
    <w:p w:rsidR="00607A58" w:rsidRPr="007851BF" w:rsidRDefault="00607A58" w:rsidP="00607A58">
      <w:pPr>
        <w:autoSpaceDE w:val="0"/>
        <w:autoSpaceDN w:val="0"/>
        <w:adjustRightInd w:val="0"/>
        <w:spacing w:after="38" w:line="240" w:lineRule="auto"/>
        <w:rPr>
          <w:rFonts w:ascii="Times New Roman" w:hAnsi="Times New Roman" w:cs="Times New Roman"/>
          <w:color w:val="000000"/>
          <w:sz w:val="24"/>
          <w:szCs w:val="24"/>
          <w:lang w:val="en-US"/>
        </w:rPr>
      </w:pPr>
    </w:p>
    <w:p w:rsidR="00607A58" w:rsidRPr="007851BF" w:rsidRDefault="00607A58" w:rsidP="00B24661">
      <w:pPr>
        <w:pStyle w:val="BodyA"/>
        <w:spacing w:line="276" w:lineRule="auto"/>
        <w:jc w:val="both"/>
        <w:rPr>
          <w:rFonts w:ascii="Times New Roman" w:hAnsi="Times New Roman" w:cs="Times New Roman"/>
          <w:b/>
          <w:bCs/>
          <w:sz w:val="24"/>
          <w:szCs w:val="24"/>
          <w:lang w:val="nl-NL"/>
        </w:rPr>
      </w:pPr>
      <w:r w:rsidRPr="007851BF">
        <w:rPr>
          <w:rFonts w:ascii="Times New Roman" w:hAnsi="Times New Roman" w:cs="Times New Roman"/>
          <w:b/>
          <w:bCs/>
          <w:sz w:val="24"/>
          <w:szCs w:val="24"/>
          <w:lang w:val="nl-NL"/>
        </w:rPr>
        <w:t>Text and Reference Books</w:t>
      </w:r>
    </w:p>
    <w:p w:rsidR="00607A58" w:rsidRPr="007851BF" w:rsidRDefault="00607A58" w:rsidP="00B3584E">
      <w:pPr>
        <w:pStyle w:val="ListParagraph"/>
        <w:numPr>
          <w:ilvl w:val="0"/>
          <w:numId w:val="18"/>
        </w:numPr>
        <w:autoSpaceDE w:val="0"/>
        <w:autoSpaceDN w:val="0"/>
        <w:adjustRightInd w:val="0"/>
        <w:spacing w:after="38"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Mohsin, S. M.: Experiments in Psychology. Motilal Banarasidas </w:t>
      </w:r>
    </w:p>
    <w:p w:rsidR="00607A58" w:rsidRPr="007851BF" w:rsidRDefault="00607A58" w:rsidP="00B3584E">
      <w:pPr>
        <w:pStyle w:val="ListParagraph"/>
        <w:numPr>
          <w:ilvl w:val="0"/>
          <w:numId w:val="18"/>
        </w:numPr>
        <w:autoSpaceDE w:val="0"/>
        <w:autoSpaceDN w:val="0"/>
        <w:adjustRightInd w:val="0"/>
        <w:spacing w:after="38"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Woodworth, R.S.: Experimental Psychology. Oxford &amp; IBH &amp; Schlosberg, H. Publishing </w:t>
      </w:r>
    </w:p>
    <w:p w:rsidR="00607A58" w:rsidRPr="007851BF" w:rsidRDefault="00607A58" w:rsidP="00B3584E">
      <w:pPr>
        <w:pStyle w:val="ListParagraph"/>
        <w:numPr>
          <w:ilvl w:val="0"/>
          <w:numId w:val="18"/>
        </w:num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Postman, L. &amp; Egan, J. P.: Experimental Psychology: An Introduction. Harper and Row </w:t>
      </w:r>
    </w:p>
    <w:p w:rsidR="00607A58" w:rsidRPr="007851BF" w:rsidRDefault="00607A58" w:rsidP="00607A58">
      <w:pPr>
        <w:pStyle w:val="BodyText"/>
        <w:spacing w:after="0" w:line="276" w:lineRule="auto"/>
        <w:jc w:val="both"/>
        <w:rPr>
          <w:b/>
          <w:bCs/>
          <w:sz w:val="24"/>
          <w:szCs w:val="24"/>
        </w:rPr>
      </w:pPr>
    </w:p>
    <w:p w:rsidR="00607A58" w:rsidRPr="007851BF" w:rsidRDefault="00607A58" w:rsidP="00607A58">
      <w:pPr>
        <w:pStyle w:val="BodyText"/>
        <w:spacing w:after="0" w:line="276" w:lineRule="auto"/>
        <w:jc w:val="both"/>
        <w:rPr>
          <w:b/>
          <w:bCs/>
          <w:sz w:val="24"/>
          <w:szCs w:val="24"/>
        </w:rPr>
      </w:pPr>
      <w:r w:rsidRPr="007851BF">
        <w:rPr>
          <w:b/>
          <w:bCs/>
          <w:sz w:val="24"/>
          <w:szCs w:val="24"/>
        </w:rPr>
        <w:t>Modes of Evaluation: Quiz/Assignment/ Seminar/Written Examination</w:t>
      </w:r>
    </w:p>
    <w:p w:rsidR="00607A58" w:rsidRPr="007851BF" w:rsidRDefault="00607A58" w:rsidP="00607A58">
      <w:pPr>
        <w:pStyle w:val="BodyA"/>
        <w:jc w:val="both"/>
        <w:rPr>
          <w:rFonts w:ascii="Times New Roman" w:hAnsi="Times New Roman" w:cs="Times New Roman"/>
          <w:b/>
          <w:bCs/>
          <w:sz w:val="24"/>
          <w:szCs w:val="24"/>
          <w:lang w:val="de-DE"/>
        </w:rPr>
      </w:pPr>
    </w:p>
    <w:p w:rsidR="00607A58" w:rsidRPr="007851BF" w:rsidRDefault="00607A58" w:rsidP="00607A58">
      <w:pPr>
        <w:pStyle w:val="BodyA"/>
        <w:jc w:val="both"/>
        <w:rPr>
          <w:rFonts w:ascii="Times New Roman" w:hAnsi="Times New Roman" w:cs="Times New Roman"/>
          <w:b/>
          <w:bCs/>
          <w:sz w:val="24"/>
          <w:szCs w:val="24"/>
          <w:lang w:val="de-DE"/>
        </w:rPr>
      </w:pPr>
      <w:r w:rsidRPr="007851BF">
        <w:rPr>
          <w:rFonts w:ascii="Times New Roman" w:hAnsi="Times New Roman" w:cs="Times New Roman"/>
          <w:b/>
          <w:bCs/>
          <w:sz w:val="24"/>
          <w:szCs w:val="24"/>
          <w:lang w:val="de-DE"/>
        </w:rPr>
        <w:t>Examination Scheme:</w:t>
      </w:r>
    </w:p>
    <w:tbl>
      <w:tblPr>
        <w:tblW w:w="4258"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165"/>
        <w:gridCol w:w="1358"/>
        <w:gridCol w:w="1587"/>
        <w:gridCol w:w="1364"/>
        <w:gridCol w:w="1349"/>
      </w:tblGrid>
      <w:tr w:rsidR="00607A58" w:rsidRPr="007851BF" w:rsidTr="00607A58">
        <w:trPr>
          <w:trHeight w:val="232"/>
        </w:trPr>
        <w:tc>
          <w:tcPr>
            <w:tcW w:w="13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jc w:val="both"/>
              <w:rPr>
                <w:rFonts w:ascii="Times New Roman" w:hAnsi="Times New Roman" w:cs="Times New Roman"/>
                <w:sz w:val="24"/>
                <w:szCs w:val="24"/>
              </w:rPr>
            </w:pPr>
            <w:r w:rsidRPr="007851BF">
              <w:rPr>
                <w:rFonts w:ascii="Times New Roman" w:hAnsi="Times New Roman" w:cs="Times New Roman"/>
                <w:b/>
                <w:bCs/>
                <w:sz w:val="24"/>
                <w:szCs w:val="24"/>
              </w:rPr>
              <w:t>Components</w:t>
            </w:r>
          </w:p>
        </w:tc>
        <w:tc>
          <w:tcPr>
            <w:tcW w:w="8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jc w:val="center"/>
              <w:rPr>
                <w:rFonts w:ascii="Times New Roman" w:hAnsi="Times New Roman" w:cs="Times New Roman"/>
                <w:sz w:val="24"/>
                <w:szCs w:val="24"/>
              </w:rPr>
            </w:pPr>
            <w:r w:rsidRPr="007851BF">
              <w:rPr>
                <w:rFonts w:ascii="Times New Roman" w:hAnsi="Times New Roman" w:cs="Times New Roman"/>
                <w:sz w:val="24"/>
                <w:szCs w:val="24"/>
              </w:rPr>
              <w:t>A</w:t>
            </w:r>
          </w:p>
        </w:tc>
        <w:tc>
          <w:tcPr>
            <w:tcW w:w="101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jc w:val="center"/>
              <w:rPr>
                <w:rFonts w:ascii="Times New Roman" w:hAnsi="Times New Roman" w:cs="Times New Roman"/>
                <w:sz w:val="24"/>
                <w:szCs w:val="24"/>
              </w:rPr>
            </w:pPr>
            <w:r w:rsidRPr="007851BF">
              <w:rPr>
                <w:rFonts w:ascii="Times New Roman" w:hAnsi="Times New Roman" w:cs="Times New Roman"/>
                <w:sz w:val="24"/>
                <w:szCs w:val="24"/>
              </w:rPr>
              <w:t>File Demonstration</w:t>
            </w:r>
          </w:p>
        </w:tc>
        <w:tc>
          <w:tcPr>
            <w:tcW w:w="87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C62332" w:rsidP="00607A58">
            <w:pPr>
              <w:pStyle w:val="BodyA"/>
              <w:jc w:val="center"/>
              <w:rPr>
                <w:rFonts w:ascii="Times New Roman" w:hAnsi="Times New Roman" w:cs="Times New Roman"/>
                <w:sz w:val="24"/>
                <w:szCs w:val="24"/>
              </w:rPr>
            </w:pPr>
            <w:r w:rsidRPr="007851BF">
              <w:rPr>
                <w:rFonts w:ascii="Times New Roman" w:hAnsi="Times New Roman" w:cs="Times New Roman"/>
                <w:sz w:val="24"/>
                <w:szCs w:val="24"/>
              </w:rPr>
              <w:t>V</w:t>
            </w:r>
            <w:r w:rsidR="00607A58" w:rsidRPr="007851BF">
              <w:rPr>
                <w:rFonts w:ascii="Times New Roman" w:hAnsi="Times New Roman" w:cs="Times New Roman"/>
                <w:sz w:val="24"/>
                <w:szCs w:val="24"/>
              </w:rPr>
              <w:t>iva</w:t>
            </w:r>
          </w:p>
        </w:tc>
        <w:tc>
          <w:tcPr>
            <w:tcW w:w="8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jc w:val="center"/>
              <w:rPr>
                <w:rFonts w:ascii="Times New Roman" w:hAnsi="Times New Roman" w:cs="Times New Roman"/>
                <w:sz w:val="24"/>
                <w:szCs w:val="24"/>
              </w:rPr>
            </w:pPr>
            <w:r w:rsidRPr="007851BF">
              <w:rPr>
                <w:rFonts w:ascii="Times New Roman" w:hAnsi="Times New Roman" w:cs="Times New Roman"/>
                <w:sz w:val="24"/>
                <w:szCs w:val="24"/>
              </w:rPr>
              <w:t>EE</w:t>
            </w:r>
          </w:p>
        </w:tc>
      </w:tr>
      <w:tr w:rsidR="00607A58" w:rsidRPr="007851BF" w:rsidTr="00607A58">
        <w:trPr>
          <w:trHeight w:val="232"/>
        </w:trPr>
        <w:tc>
          <w:tcPr>
            <w:tcW w:w="13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jc w:val="both"/>
              <w:rPr>
                <w:rFonts w:ascii="Times New Roman" w:hAnsi="Times New Roman" w:cs="Times New Roman"/>
                <w:sz w:val="24"/>
                <w:szCs w:val="24"/>
              </w:rPr>
            </w:pPr>
            <w:r w:rsidRPr="007851BF">
              <w:rPr>
                <w:rFonts w:ascii="Times New Roman" w:hAnsi="Times New Roman" w:cs="Times New Roman"/>
                <w:b/>
                <w:bCs/>
                <w:sz w:val="24"/>
                <w:szCs w:val="24"/>
              </w:rPr>
              <w:lastRenderedPageBreak/>
              <w:t>Weightage (%)</w:t>
            </w:r>
          </w:p>
        </w:tc>
        <w:tc>
          <w:tcPr>
            <w:tcW w:w="8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jc w:val="center"/>
              <w:rPr>
                <w:rFonts w:ascii="Times New Roman" w:hAnsi="Times New Roman" w:cs="Times New Roman"/>
                <w:sz w:val="24"/>
                <w:szCs w:val="24"/>
              </w:rPr>
            </w:pPr>
            <w:r w:rsidRPr="007851BF">
              <w:rPr>
                <w:rFonts w:ascii="Times New Roman" w:hAnsi="Times New Roman" w:cs="Times New Roman"/>
                <w:sz w:val="24"/>
                <w:szCs w:val="24"/>
              </w:rPr>
              <w:t>5</w:t>
            </w:r>
          </w:p>
        </w:tc>
        <w:tc>
          <w:tcPr>
            <w:tcW w:w="101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jc w:val="center"/>
              <w:rPr>
                <w:rFonts w:ascii="Times New Roman" w:hAnsi="Times New Roman" w:cs="Times New Roman"/>
                <w:sz w:val="24"/>
                <w:szCs w:val="24"/>
              </w:rPr>
            </w:pPr>
            <w:r w:rsidRPr="007851BF">
              <w:rPr>
                <w:rFonts w:ascii="Times New Roman" w:hAnsi="Times New Roman" w:cs="Times New Roman"/>
                <w:sz w:val="24"/>
                <w:szCs w:val="24"/>
              </w:rPr>
              <w:t>35</w:t>
            </w:r>
          </w:p>
        </w:tc>
        <w:tc>
          <w:tcPr>
            <w:tcW w:w="87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jc w:val="center"/>
              <w:rPr>
                <w:rFonts w:ascii="Times New Roman" w:hAnsi="Times New Roman" w:cs="Times New Roman"/>
                <w:sz w:val="24"/>
                <w:szCs w:val="24"/>
              </w:rPr>
            </w:pPr>
            <w:r w:rsidRPr="007851BF">
              <w:rPr>
                <w:rFonts w:ascii="Times New Roman" w:hAnsi="Times New Roman" w:cs="Times New Roman"/>
                <w:sz w:val="24"/>
                <w:szCs w:val="24"/>
              </w:rPr>
              <w:t>35</w:t>
            </w:r>
          </w:p>
        </w:tc>
        <w:tc>
          <w:tcPr>
            <w:tcW w:w="8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jc w:val="center"/>
              <w:rPr>
                <w:rFonts w:ascii="Times New Roman" w:hAnsi="Times New Roman" w:cs="Times New Roman"/>
                <w:sz w:val="24"/>
                <w:szCs w:val="24"/>
              </w:rPr>
            </w:pPr>
            <w:r w:rsidRPr="007851BF">
              <w:rPr>
                <w:rFonts w:ascii="Times New Roman" w:hAnsi="Times New Roman" w:cs="Times New Roman"/>
                <w:sz w:val="24"/>
                <w:szCs w:val="24"/>
              </w:rPr>
              <w:t>25</w:t>
            </w:r>
          </w:p>
        </w:tc>
      </w:tr>
    </w:tbl>
    <w:p w:rsidR="00607A58" w:rsidRPr="007851BF" w:rsidRDefault="00607A58" w:rsidP="00607A58">
      <w:pPr>
        <w:pStyle w:val="BodyA"/>
        <w:jc w:val="both"/>
        <w:rPr>
          <w:rFonts w:ascii="Times New Roman" w:hAnsi="Times New Roman" w:cs="Times New Roman"/>
          <w:b/>
          <w:bCs/>
          <w:sz w:val="24"/>
          <w:szCs w:val="24"/>
          <w:lang w:val="de-DE"/>
        </w:rPr>
      </w:pPr>
    </w:p>
    <w:p w:rsidR="00607A58" w:rsidRPr="007851BF" w:rsidRDefault="00607A58" w:rsidP="00607A58">
      <w:pPr>
        <w:pStyle w:val="BodyA"/>
        <w:jc w:val="both"/>
        <w:rPr>
          <w:rFonts w:ascii="Times New Roman" w:eastAsia="Times New Roman" w:hAnsi="Times New Roman" w:cs="Times New Roman"/>
          <w:b/>
          <w:bCs/>
          <w:sz w:val="24"/>
          <w:szCs w:val="24"/>
        </w:rPr>
      </w:pPr>
    </w:p>
    <w:p w:rsidR="00607A58" w:rsidRPr="007851BF" w:rsidRDefault="00607A58" w:rsidP="00607A58">
      <w:pPr>
        <w:pStyle w:val="BodyA"/>
        <w:widowControl w:val="0"/>
        <w:jc w:val="both"/>
        <w:rPr>
          <w:rFonts w:ascii="Times New Roman" w:eastAsia="Times New Roman" w:hAnsi="Times New Roman" w:cs="Times New Roman"/>
          <w:b/>
          <w:bCs/>
          <w:sz w:val="24"/>
          <w:szCs w:val="24"/>
        </w:rPr>
      </w:pPr>
    </w:p>
    <w:p w:rsidR="00607A58" w:rsidRPr="007851BF" w:rsidRDefault="00607A58" w:rsidP="00607A58">
      <w:pPr>
        <w:pStyle w:val="BodyA"/>
        <w:jc w:val="both"/>
        <w:rPr>
          <w:rFonts w:ascii="Times New Roman" w:hAnsi="Times New Roman" w:cs="Times New Roman"/>
          <w:sz w:val="24"/>
          <w:szCs w:val="24"/>
        </w:rPr>
      </w:pPr>
      <w:r w:rsidRPr="007851BF">
        <w:rPr>
          <w:rFonts w:ascii="Times New Roman" w:hAnsi="Times New Roman" w:cs="Times New Roman"/>
          <w:sz w:val="24"/>
          <w:szCs w:val="24"/>
        </w:rPr>
        <w:t xml:space="preserve"> EE: End Semester Examination; A: Attendance</w:t>
      </w:r>
    </w:p>
    <w:p w:rsidR="00607A58" w:rsidRPr="007851BF" w:rsidRDefault="00607A58" w:rsidP="00607A58">
      <w:pPr>
        <w:pStyle w:val="BodyA"/>
        <w:jc w:val="both"/>
        <w:rPr>
          <w:rFonts w:ascii="Times New Roman" w:hAnsi="Times New Roman" w:cs="Times New Roman"/>
          <w:sz w:val="24"/>
          <w:szCs w:val="24"/>
        </w:rPr>
      </w:pPr>
    </w:p>
    <w:p w:rsidR="00607A58" w:rsidRPr="007851BF" w:rsidRDefault="00607A58" w:rsidP="00607A58">
      <w:pPr>
        <w:pStyle w:val="BodyA"/>
        <w:jc w:val="both"/>
        <w:rPr>
          <w:rFonts w:ascii="Times New Roman" w:hAnsi="Times New Roman" w:cs="Times New Roman"/>
          <w:sz w:val="24"/>
          <w:szCs w:val="24"/>
        </w:rPr>
      </w:pPr>
    </w:p>
    <w:p w:rsidR="00607A58" w:rsidRPr="007851BF" w:rsidRDefault="00607A58" w:rsidP="00607A58">
      <w:pPr>
        <w:pStyle w:val="BodyA"/>
        <w:jc w:val="both"/>
        <w:rPr>
          <w:rFonts w:ascii="Times New Roman" w:hAnsi="Times New Roman" w:cs="Times New Roman"/>
          <w:sz w:val="24"/>
          <w:szCs w:val="24"/>
        </w:rPr>
      </w:pPr>
    </w:p>
    <w:p w:rsidR="00607A58" w:rsidRPr="007851BF" w:rsidRDefault="00607A58" w:rsidP="00607A58">
      <w:pPr>
        <w:pStyle w:val="BodyA"/>
        <w:spacing w:before="120" w:line="276" w:lineRule="auto"/>
        <w:rPr>
          <w:rFonts w:ascii="Times New Roman" w:eastAsia="Times New Roman" w:hAnsi="Times New Roman" w:cs="Times New Roman"/>
          <w:b/>
          <w:bCs/>
          <w:sz w:val="24"/>
          <w:szCs w:val="24"/>
        </w:rPr>
      </w:pPr>
      <w:r w:rsidRPr="007851BF">
        <w:rPr>
          <w:rFonts w:ascii="Times New Roman" w:eastAsia="Times New Roman" w:hAnsi="Times New Roman" w:cs="Times New Roman"/>
          <w:b/>
          <w:bCs/>
          <w:sz w:val="24"/>
          <w:szCs w:val="24"/>
        </w:rPr>
        <w:t>CO, PO and PSO mapping</w:t>
      </w:r>
    </w:p>
    <w:tbl>
      <w:tblPr>
        <w:tblStyle w:val="TableGrid"/>
        <w:tblW w:w="3573" w:type="pct"/>
        <w:jc w:val="center"/>
        <w:tblLook w:val="04A0"/>
      </w:tblPr>
      <w:tblGrid>
        <w:gridCol w:w="696"/>
        <w:gridCol w:w="670"/>
        <w:gridCol w:w="670"/>
        <w:gridCol w:w="670"/>
        <w:gridCol w:w="670"/>
        <w:gridCol w:w="670"/>
        <w:gridCol w:w="670"/>
        <w:gridCol w:w="670"/>
        <w:gridCol w:w="803"/>
        <w:gridCol w:w="803"/>
        <w:gridCol w:w="803"/>
        <w:gridCol w:w="803"/>
      </w:tblGrid>
      <w:tr w:rsidR="00607A58" w:rsidRPr="007851BF" w:rsidTr="00607A58">
        <w:trPr>
          <w:jc w:val="center"/>
        </w:trPr>
        <w:tc>
          <w:tcPr>
            <w:tcW w:w="407"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94"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PO1</w:t>
            </w:r>
          </w:p>
        </w:tc>
        <w:tc>
          <w:tcPr>
            <w:tcW w:w="394"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PO2</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PO3</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PO4</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PO5</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PO6</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PO7</w:t>
            </w:r>
          </w:p>
        </w:tc>
        <w:tc>
          <w:tcPr>
            <w:tcW w:w="460"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PSO1</w:t>
            </w:r>
          </w:p>
        </w:tc>
        <w:tc>
          <w:tcPr>
            <w:tcW w:w="460"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PSO2</w:t>
            </w:r>
          </w:p>
        </w:tc>
        <w:tc>
          <w:tcPr>
            <w:tcW w:w="460"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PSO3</w:t>
            </w:r>
          </w:p>
        </w:tc>
        <w:tc>
          <w:tcPr>
            <w:tcW w:w="460"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PSO4</w:t>
            </w:r>
          </w:p>
        </w:tc>
      </w:tr>
      <w:tr w:rsidR="00607A58" w:rsidRPr="007851BF" w:rsidTr="00607A58">
        <w:trPr>
          <w:jc w:val="center"/>
        </w:trPr>
        <w:tc>
          <w:tcPr>
            <w:tcW w:w="407"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CO1</w:t>
            </w:r>
          </w:p>
        </w:tc>
        <w:tc>
          <w:tcPr>
            <w:tcW w:w="394"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2</w:t>
            </w:r>
          </w:p>
        </w:tc>
        <w:tc>
          <w:tcPr>
            <w:tcW w:w="394"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0"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460"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0"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0"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r>
      <w:tr w:rsidR="00607A58" w:rsidRPr="007851BF" w:rsidTr="00607A58">
        <w:trPr>
          <w:jc w:val="center"/>
        </w:trPr>
        <w:tc>
          <w:tcPr>
            <w:tcW w:w="407" w:type="pct"/>
            <w:vAlign w:val="center"/>
          </w:tcPr>
          <w:p w:rsidR="00607A58" w:rsidRPr="007851BF" w:rsidRDefault="00607A58" w:rsidP="00607A58">
            <w:pPr>
              <w:pStyle w:val="TableParagraph"/>
              <w:spacing w:before="120" w:line="276" w:lineRule="auto"/>
              <w:jc w:val="center"/>
              <w:rPr>
                <w:b/>
                <w:sz w:val="24"/>
                <w:szCs w:val="24"/>
              </w:rPr>
            </w:pPr>
            <w:r w:rsidRPr="007851BF">
              <w:rPr>
                <w:b/>
                <w:sz w:val="24"/>
                <w:szCs w:val="24"/>
              </w:rPr>
              <w:t>CO2</w:t>
            </w:r>
          </w:p>
        </w:tc>
        <w:tc>
          <w:tcPr>
            <w:tcW w:w="394"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2</w:t>
            </w:r>
          </w:p>
        </w:tc>
        <w:tc>
          <w:tcPr>
            <w:tcW w:w="394"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0"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0"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0"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0"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r>
      <w:tr w:rsidR="00607A58" w:rsidRPr="007851BF" w:rsidTr="00607A58">
        <w:trPr>
          <w:jc w:val="center"/>
        </w:trPr>
        <w:tc>
          <w:tcPr>
            <w:tcW w:w="407" w:type="pct"/>
            <w:vAlign w:val="center"/>
          </w:tcPr>
          <w:p w:rsidR="00607A58" w:rsidRPr="007851BF" w:rsidRDefault="00607A58" w:rsidP="00607A58">
            <w:pPr>
              <w:pStyle w:val="TableParagraph"/>
              <w:spacing w:before="120" w:line="276" w:lineRule="auto"/>
              <w:jc w:val="center"/>
              <w:rPr>
                <w:b/>
                <w:sz w:val="24"/>
                <w:szCs w:val="24"/>
              </w:rPr>
            </w:pPr>
            <w:r w:rsidRPr="007851BF">
              <w:rPr>
                <w:b/>
                <w:sz w:val="24"/>
                <w:szCs w:val="24"/>
              </w:rPr>
              <w:t>CO3</w:t>
            </w:r>
          </w:p>
        </w:tc>
        <w:tc>
          <w:tcPr>
            <w:tcW w:w="394"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4"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0"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0"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0"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0"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r>
      <w:tr w:rsidR="00607A58" w:rsidRPr="007851BF" w:rsidTr="00607A58">
        <w:trPr>
          <w:jc w:val="center"/>
        </w:trPr>
        <w:tc>
          <w:tcPr>
            <w:tcW w:w="407" w:type="pct"/>
            <w:vAlign w:val="center"/>
          </w:tcPr>
          <w:p w:rsidR="00607A58" w:rsidRPr="007851BF" w:rsidRDefault="00607A58" w:rsidP="00607A58">
            <w:pPr>
              <w:pStyle w:val="TableParagraph"/>
              <w:spacing w:before="120" w:line="276" w:lineRule="auto"/>
              <w:jc w:val="center"/>
              <w:rPr>
                <w:b/>
                <w:sz w:val="24"/>
                <w:szCs w:val="24"/>
              </w:rPr>
            </w:pPr>
            <w:r w:rsidRPr="007851BF">
              <w:rPr>
                <w:b/>
                <w:sz w:val="24"/>
                <w:szCs w:val="24"/>
              </w:rPr>
              <w:t>CO4</w:t>
            </w:r>
          </w:p>
        </w:tc>
        <w:tc>
          <w:tcPr>
            <w:tcW w:w="394"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4"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0"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0"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0"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0"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r>
    </w:tbl>
    <w:p w:rsidR="00607A58" w:rsidRPr="007851BF" w:rsidRDefault="00607A58" w:rsidP="00607A58">
      <w:pPr>
        <w:pStyle w:val="BodyA"/>
        <w:widowControl w:val="0"/>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 strongly related, 2: moderately related and 3: weakly related</w:t>
      </w:r>
    </w:p>
    <w:p w:rsidR="00607A58" w:rsidRPr="007851BF" w:rsidRDefault="00607A58" w:rsidP="00607A58">
      <w:pPr>
        <w:spacing w:after="0"/>
        <w:rPr>
          <w:rFonts w:ascii="Times New Roman" w:hAnsi="Times New Roman" w:cs="Times New Roman"/>
          <w:b/>
          <w:sz w:val="24"/>
          <w:szCs w:val="24"/>
          <w:u w:val="single"/>
        </w:rPr>
      </w:pPr>
    </w:p>
    <w:p w:rsidR="00607A58" w:rsidRPr="007851BF" w:rsidRDefault="00607A58" w:rsidP="009C15E6">
      <w:pPr>
        <w:rPr>
          <w:rFonts w:ascii="Times New Roman" w:hAnsi="Times New Roman" w:cs="Times New Roman"/>
          <w:sz w:val="24"/>
          <w:szCs w:val="24"/>
        </w:rPr>
      </w:pPr>
    </w:p>
    <w:p w:rsidR="00607A58" w:rsidRPr="007851BF" w:rsidRDefault="00607A58" w:rsidP="00607A58">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607A58" w:rsidRPr="007851BF" w:rsidTr="00607A5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07A58" w:rsidRPr="007851BF" w:rsidRDefault="00607A58" w:rsidP="00607A58">
            <w:pPr>
              <w:pStyle w:val="NormalWeb"/>
              <w:spacing w:before="0" w:beforeAutospacing="0" w:after="0" w:afterAutospacing="0"/>
              <w:jc w:val="center"/>
              <w:rPr>
                <w:rFonts w:ascii="Times New Roman" w:hAnsi="Times New Roman"/>
                <w:b/>
                <w:sz w:val="24"/>
                <w:szCs w:val="24"/>
              </w:rPr>
            </w:pPr>
            <w:r w:rsidRPr="007851BF">
              <w:rPr>
                <w:rFonts w:ascii="Times New Roman" w:hAnsi="Times New Roman"/>
                <w:b/>
                <w:sz w:val="24"/>
                <w:szCs w:val="24"/>
              </w:rPr>
              <w:t>SPORTS PSYCHOLOGY</w:t>
            </w:r>
          </w:p>
          <w:p w:rsidR="00607A58" w:rsidRPr="007851BF" w:rsidRDefault="00607A58" w:rsidP="00607A58">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C</w:t>
            </w:r>
          </w:p>
        </w:tc>
      </w:tr>
      <w:tr w:rsidR="00607A58" w:rsidRPr="007851BF" w:rsidTr="00607A5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spacing w:line="276" w:lineRule="auto"/>
              <w:jc w:val="center"/>
              <w:rPr>
                <w:rFonts w:ascii="Times New Roman" w:hAnsi="Times New Roman" w:cs="Times New Roman"/>
                <w:sz w:val="24"/>
                <w:szCs w:val="24"/>
              </w:rPr>
            </w:pPr>
            <w:r w:rsidRPr="007851BF">
              <w:rPr>
                <w:rFonts w:ascii="Times New Roman" w:eastAsia="Cambria" w:hAnsi="Times New Roman" w:cs="Times New Roman"/>
                <w:sz w:val="24"/>
                <w:szCs w:val="24"/>
              </w:rPr>
              <w:t>Date of Approval</w:t>
            </w:r>
            <w:r w:rsidR="00B24661" w:rsidRPr="007851BF">
              <w:rPr>
                <w:rFonts w:ascii="Times New Roman" w:eastAsia="Cambria" w:hAnsi="Times New Roman" w:cs="Times New Roman"/>
                <w:sz w:val="24"/>
                <w:szCs w:val="24"/>
              </w:rPr>
              <w:t>- 16/05/2017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3</w:t>
            </w:r>
          </w:p>
        </w:tc>
      </w:tr>
      <w:tr w:rsidR="00607A58" w:rsidRPr="007851BF" w:rsidTr="00607A5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rPr>
                <w:rFonts w:ascii="Times New Roman" w:hAnsi="Times New Roman" w:cs="Times New Roman"/>
                <w:sz w:val="24"/>
                <w:szCs w:val="24"/>
              </w:rPr>
            </w:pPr>
            <w:r w:rsidRPr="007851B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spacing w:after="0"/>
              <w:jc w:val="center"/>
              <w:rPr>
                <w:rFonts w:ascii="Times New Roman" w:hAnsi="Times New Roman" w:cs="Times New Roman"/>
                <w:sz w:val="24"/>
                <w:szCs w:val="24"/>
              </w:rPr>
            </w:pPr>
          </w:p>
        </w:tc>
      </w:tr>
      <w:tr w:rsidR="00607A58" w:rsidRPr="007851BF" w:rsidTr="00607A5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rPr>
                <w:rFonts w:ascii="Times New Roman" w:hAnsi="Times New Roman" w:cs="Times New Roman"/>
                <w:sz w:val="24"/>
                <w:szCs w:val="24"/>
              </w:rPr>
            </w:pPr>
            <w:r w:rsidRPr="007851B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spacing w:after="0"/>
              <w:jc w:val="center"/>
              <w:rPr>
                <w:rFonts w:ascii="Times New Roman" w:hAnsi="Times New Roman" w:cs="Times New Roman"/>
                <w:sz w:val="24"/>
                <w:szCs w:val="24"/>
              </w:rPr>
            </w:pPr>
          </w:p>
        </w:tc>
      </w:tr>
    </w:tbl>
    <w:p w:rsidR="00607A58" w:rsidRPr="007851BF" w:rsidRDefault="00607A58" w:rsidP="00607A58">
      <w:pPr>
        <w:spacing w:after="0"/>
        <w:rPr>
          <w:rFonts w:ascii="Times New Roman" w:hAnsi="Times New Roman" w:cs="Times New Roman"/>
          <w:b/>
          <w:color w:val="000000"/>
          <w:sz w:val="24"/>
          <w:szCs w:val="24"/>
        </w:rPr>
      </w:pPr>
    </w:p>
    <w:p w:rsidR="00607A58" w:rsidRPr="007851BF" w:rsidRDefault="00607A58" w:rsidP="00607A58">
      <w:pPr>
        <w:pStyle w:val="BodyA"/>
        <w:spacing w:line="276" w:lineRule="auto"/>
        <w:rPr>
          <w:rFonts w:ascii="Times New Roman" w:hAnsi="Times New Roman" w:cs="Times New Roman"/>
          <w:b/>
          <w:bCs/>
          <w:sz w:val="24"/>
          <w:szCs w:val="24"/>
        </w:rPr>
      </w:pPr>
      <w:r w:rsidRPr="007851BF">
        <w:rPr>
          <w:rFonts w:ascii="Times New Roman" w:hAnsi="Times New Roman" w:cs="Times New Roman"/>
          <w:b/>
          <w:bCs/>
          <w:sz w:val="24"/>
          <w:szCs w:val="24"/>
        </w:rPr>
        <w:t>Catalog Description</w:t>
      </w:r>
    </w:p>
    <w:p w:rsidR="00607A58" w:rsidRPr="007851BF" w:rsidRDefault="00607A58" w:rsidP="00607A58">
      <w:pPr>
        <w:pStyle w:val="BodyA"/>
        <w:spacing w:line="360" w:lineRule="auto"/>
        <w:jc w:val="both"/>
        <w:rPr>
          <w:rFonts w:ascii="Times New Roman" w:hAnsi="Times New Roman" w:cs="Times New Roman"/>
          <w:bCs/>
          <w:sz w:val="24"/>
          <w:szCs w:val="24"/>
        </w:rPr>
      </w:pPr>
      <w:r w:rsidRPr="007851BF">
        <w:rPr>
          <w:rFonts w:ascii="Times New Roman" w:hAnsi="Times New Roman" w:cs="Times New Roman"/>
          <w:bCs/>
          <w:sz w:val="24"/>
          <w:szCs w:val="24"/>
        </w:rPr>
        <w:t xml:space="preserve">In this course the basic psychological concepts like motivation, personality, stress, anxiety and arousal along with its relation to sports performance is discussed. The role of sports psychologist and recent perspectives of sports psychology are covered in detail along with cognitive and behavioural interventions for individual and team performance. The aim of this course is to make the students familiar with how psychology influences sports, athletic performance and physical activity. </w:t>
      </w:r>
    </w:p>
    <w:p w:rsidR="00607A58" w:rsidRPr="007851BF" w:rsidRDefault="00607A58" w:rsidP="00607A58">
      <w:pPr>
        <w:pStyle w:val="BodyA"/>
        <w:spacing w:line="276" w:lineRule="auto"/>
        <w:rPr>
          <w:rFonts w:ascii="Times New Roman" w:hAnsi="Times New Roman" w:cs="Times New Roman"/>
          <w:b/>
          <w:bCs/>
          <w:sz w:val="24"/>
          <w:szCs w:val="24"/>
        </w:rPr>
      </w:pPr>
    </w:p>
    <w:p w:rsidR="00607A58" w:rsidRPr="007851BF" w:rsidRDefault="00607A58" w:rsidP="00607A58">
      <w:pPr>
        <w:pStyle w:val="BodyA"/>
        <w:spacing w:line="276" w:lineRule="auto"/>
        <w:rPr>
          <w:rFonts w:ascii="Times New Roman" w:eastAsia="Times New Roman" w:hAnsi="Times New Roman" w:cs="Times New Roman"/>
          <w:b/>
          <w:bCs/>
          <w:sz w:val="24"/>
          <w:szCs w:val="24"/>
        </w:rPr>
      </w:pPr>
      <w:r w:rsidRPr="007851BF">
        <w:rPr>
          <w:rFonts w:ascii="Times New Roman" w:hAnsi="Times New Roman" w:cs="Times New Roman"/>
          <w:b/>
          <w:bCs/>
          <w:sz w:val="24"/>
          <w:szCs w:val="24"/>
        </w:rPr>
        <w:t>Course Objectives</w:t>
      </w:r>
    </w:p>
    <w:p w:rsidR="00607A58" w:rsidRPr="007851BF" w:rsidRDefault="00607A58" w:rsidP="00607A58">
      <w:pPr>
        <w:pStyle w:val="BodyA"/>
        <w:spacing w:line="276" w:lineRule="auto"/>
        <w:rPr>
          <w:rFonts w:ascii="Times New Roman" w:hAnsi="Times New Roman" w:cs="Times New Roman"/>
          <w:sz w:val="24"/>
          <w:szCs w:val="24"/>
        </w:rPr>
      </w:pPr>
      <w:r w:rsidRPr="007851BF">
        <w:rPr>
          <w:rFonts w:ascii="Times New Roman" w:hAnsi="Times New Roman" w:cs="Times New Roman"/>
          <w:sz w:val="24"/>
          <w:szCs w:val="24"/>
        </w:rPr>
        <w:t>The objective of this course is to</w:t>
      </w:r>
    </w:p>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p>
    <w:p w:rsidR="00607A58" w:rsidRPr="007851BF" w:rsidRDefault="00607A58" w:rsidP="00B3584E">
      <w:pPr>
        <w:pStyle w:val="ListParagraph"/>
        <w:numPr>
          <w:ilvl w:val="0"/>
          <w:numId w:val="19"/>
        </w:numPr>
        <w:autoSpaceDE w:val="0"/>
        <w:autoSpaceDN w:val="0"/>
        <w:adjustRightInd w:val="0"/>
        <w:spacing w:after="38" w:line="36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To trace the development of sports psychology as an independent discipline with its multidimensional perspectives. </w:t>
      </w:r>
    </w:p>
    <w:p w:rsidR="00607A58" w:rsidRPr="007851BF" w:rsidRDefault="00607A58" w:rsidP="00B3584E">
      <w:pPr>
        <w:pStyle w:val="ListParagraph"/>
        <w:numPr>
          <w:ilvl w:val="0"/>
          <w:numId w:val="19"/>
        </w:numPr>
        <w:autoSpaceDE w:val="0"/>
        <w:autoSpaceDN w:val="0"/>
        <w:adjustRightInd w:val="0"/>
        <w:spacing w:after="38" w:line="36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lastRenderedPageBreak/>
        <w:t>To identify the relationship of personality and situational factors with performance on individual and team events.</w:t>
      </w:r>
    </w:p>
    <w:p w:rsidR="00607A58" w:rsidRPr="007851BF" w:rsidRDefault="00607A58" w:rsidP="00B3584E">
      <w:pPr>
        <w:pStyle w:val="ListParagraph"/>
        <w:numPr>
          <w:ilvl w:val="0"/>
          <w:numId w:val="19"/>
        </w:numPr>
        <w:autoSpaceDE w:val="0"/>
        <w:autoSpaceDN w:val="0"/>
        <w:adjustRightInd w:val="0"/>
        <w:spacing w:after="0" w:line="36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To apply the psychological interventions in sports </w:t>
      </w:r>
    </w:p>
    <w:p w:rsidR="00607A58" w:rsidRPr="007851BF" w:rsidRDefault="00607A58" w:rsidP="00607A58">
      <w:pPr>
        <w:pStyle w:val="BodyA"/>
        <w:spacing w:line="360" w:lineRule="auto"/>
        <w:rPr>
          <w:rFonts w:ascii="Times New Roman" w:eastAsia="Times New Roman" w:hAnsi="Times New Roman" w:cs="Times New Roman"/>
          <w:sz w:val="24"/>
          <w:szCs w:val="24"/>
        </w:rPr>
      </w:pPr>
    </w:p>
    <w:p w:rsidR="00607A58" w:rsidRPr="007851BF" w:rsidRDefault="00607A58" w:rsidP="00607A58">
      <w:pPr>
        <w:pStyle w:val="BodyA"/>
        <w:spacing w:line="276" w:lineRule="auto"/>
        <w:rPr>
          <w:rFonts w:ascii="Times New Roman" w:hAnsi="Times New Roman" w:cs="Times New Roman"/>
          <w:b/>
          <w:bCs/>
          <w:sz w:val="24"/>
          <w:szCs w:val="24"/>
        </w:rPr>
      </w:pPr>
    </w:p>
    <w:p w:rsidR="00607A58" w:rsidRPr="007851BF" w:rsidRDefault="00607A58" w:rsidP="00607A58">
      <w:pPr>
        <w:pStyle w:val="BodyA"/>
        <w:spacing w:line="276" w:lineRule="auto"/>
        <w:rPr>
          <w:rFonts w:ascii="Times New Roman" w:eastAsia="Times New Roman" w:hAnsi="Times New Roman" w:cs="Times New Roman"/>
          <w:b/>
          <w:bCs/>
          <w:sz w:val="24"/>
          <w:szCs w:val="24"/>
        </w:rPr>
      </w:pPr>
      <w:r w:rsidRPr="007851BF">
        <w:rPr>
          <w:rFonts w:ascii="Times New Roman" w:hAnsi="Times New Roman" w:cs="Times New Roman"/>
          <w:b/>
          <w:bCs/>
          <w:sz w:val="24"/>
          <w:szCs w:val="24"/>
        </w:rPr>
        <w:t>Course Outcomes</w:t>
      </w:r>
    </w:p>
    <w:p w:rsidR="00607A58" w:rsidRPr="007851BF" w:rsidRDefault="00607A58" w:rsidP="00607A58">
      <w:pPr>
        <w:pStyle w:val="BodyA"/>
        <w:spacing w:line="276" w:lineRule="auto"/>
        <w:rPr>
          <w:rFonts w:ascii="Times New Roman" w:eastAsia="Times New Roman" w:hAnsi="Times New Roman" w:cs="Times New Roman"/>
          <w:sz w:val="24"/>
          <w:szCs w:val="24"/>
        </w:rPr>
      </w:pPr>
      <w:r w:rsidRPr="007851BF">
        <w:rPr>
          <w:rFonts w:ascii="Times New Roman" w:hAnsi="Times New Roman" w:cs="Times New Roman"/>
          <w:sz w:val="24"/>
          <w:szCs w:val="24"/>
        </w:rPr>
        <w:t>On completion of this course, the students will be able to</w:t>
      </w:r>
    </w:p>
    <w:p w:rsidR="00607A58" w:rsidRPr="007851BF" w:rsidRDefault="00607A58" w:rsidP="00607A58">
      <w:pPr>
        <w:spacing w:after="0" w:line="360" w:lineRule="auto"/>
        <w:jc w:val="both"/>
        <w:rPr>
          <w:rFonts w:ascii="Times New Roman" w:eastAsia="Calibri" w:hAnsi="Times New Roman" w:cs="Times New Roman"/>
          <w:sz w:val="24"/>
          <w:szCs w:val="24"/>
        </w:rPr>
      </w:pPr>
      <w:r w:rsidRPr="007851BF">
        <w:rPr>
          <w:rFonts w:ascii="Times New Roman" w:eastAsia="Calibri" w:hAnsi="Times New Roman" w:cs="Times New Roman"/>
          <w:sz w:val="24"/>
          <w:szCs w:val="24"/>
        </w:rPr>
        <w:t xml:space="preserve">CO1: Understand the history and recent perspectives of sports psychology and the role of sports psychologist. </w:t>
      </w:r>
    </w:p>
    <w:p w:rsidR="00607A58" w:rsidRPr="007851BF" w:rsidRDefault="00607A58" w:rsidP="00607A58">
      <w:pPr>
        <w:spacing w:after="0" w:line="360" w:lineRule="auto"/>
        <w:jc w:val="both"/>
        <w:rPr>
          <w:rFonts w:ascii="Times New Roman" w:eastAsia="Calibri" w:hAnsi="Times New Roman" w:cs="Times New Roman"/>
          <w:sz w:val="24"/>
          <w:szCs w:val="24"/>
        </w:rPr>
      </w:pPr>
      <w:r w:rsidRPr="007851BF">
        <w:rPr>
          <w:rFonts w:ascii="Times New Roman" w:eastAsia="Calibri" w:hAnsi="Times New Roman" w:cs="Times New Roman"/>
          <w:sz w:val="24"/>
          <w:szCs w:val="24"/>
        </w:rPr>
        <w:t>CO2: Explain the factors influencing individual and team performance.</w:t>
      </w:r>
    </w:p>
    <w:p w:rsidR="00607A58" w:rsidRPr="007851BF" w:rsidRDefault="00607A58" w:rsidP="002B4BFC">
      <w:pPr>
        <w:spacing w:after="0" w:line="360" w:lineRule="auto"/>
        <w:jc w:val="both"/>
        <w:rPr>
          <w:rFonts w:ascii="Times New Roman" w:eastAsia="Calibri" w:hAnsi="Times New Roman" w:cs="Times New Roman"/>
          <w:sz w:val="24"/>
          <w:szCs w:val="24"/>
        </w:rPr>
      </w:pPr>
      <w:r w:rsidRPr="007851BF">
        <w:rPr>
          <w:rFonts w:ascii="Times New Roman" w:eastAsia="Calibri" w:hAnsi="Times New Roman" w:cs="Times New Roman"/>
          <w:sz w:val="24"/>
          <w:szCs w:val="24"/>
        </w:rPr>
        <w:t xml:space="preserve">CO3: </w:t>
      </w:r>
      <w:r w:rsidRPr="007851BF">
        <w:rPr>
          <w:rFonts w:ascii="Times New Roman" w:hAnsi="Times New Roman" w:cs="Times New Roman"/>
          <w:color w:val="030303"/>
          <w:sz w:val="24"/>
          <w:szCs w:val="24"/>
        </w:rPr>
        <w:t>Learn training techniques along with cognitive and behavioural interventions</w:t>
      </w:r>
      <w:r w:rsidRPr="007851BF">
        <w:rPr>
          <w:rFonts w:ascii="Times New Roman" w:eastAsia="Calibri" w:hAnsi="Times New Roman" w:cs="Times New Roman"/>
          <w:sz w:val="24"/>
          <w:szCs w:val="24"/>
        </w:rPr>
        <w:t>.</w:t>
      </w:r>
    </w:p>
    <w:p w:rsidR="002B4BFC" w:rsidRPr="007851BF" w:rsidRDefault="002B4BFC" w:rsidP="002B4BFC">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607A58" w:rsidRPr="007851BF" w:rsidTr="00607A58">
        <w:tc>
          <w:tcPr>
            <w:tcW w:w="3865"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Modules</w:t>
            </w:r>
          </w:p>
        </w:tc>
        <w:tc>
          <w:tcPr>
            <w:tcW w:w="584"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Blooms level*</w:t>
            </w:r>
          </w:p>
        </w:tc>
        <w:tc>
          <w:tcPr>
            <w:tcW w:w="551"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Number of hours</w:t>
            </w:r>
          </w:p>
        </w:tc>
      </w:tr>
      <w:tr w:rsidR="00607A58" w:rsidRPr="007851BF" w:rsidTr="00607A58">
        <w:tc>
          <w:tcPr>
            <w:tcW w:w="3865"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7851BF">
              <w:rPr>
                <w:rFonts w:ascii="Times New Roman" w:eastAsia="Times New Roman" w:hAnsi="Times New Roman" w:cs="Times New Roman"/>
                <w:b/>
                <w:bCs/>
                <w:sz w:val="24"/>
                <w:szCs w:val="24"/>
              </w:rPr>
              <w:t xml:space="preserve">MODULE 1: </w:t>
            </w:r>
          </w:p>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7851BF">
              <w:rPr>
                <w:rFonts w:ascii="Times New Roman" w:hAnsi="Times New Roman" w:cs="Times New Roman"/>
                <w:sz w:val="24"/>
                <w:szCs w:val="24"/>
              </w:rPr>
              <w:t>Nature, Historical &amp; recent perspectives on sports psychology</w:t>
            </w:r>
          </w:p>
        </w:tc>
        <w:tc>
          <w:tcPr>
            <w:tcW w:w="584"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 xml:space="preserve">L1, L2 </w:t>
            </w:r>
          </w:p>
        </w:tc>
        <w:tc>
          <w:tcPr>
            <w:tcW w:w="551"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8</w:t>
            </w:r>
          </w:p>
        </w:tc>
      </w:tr>
      <w:tr w:rsidR="00607A58" w:rsidRPr="007851BF" w:rsidTr="00607A58">
        <w:tc>
          <w:tcPr>
            <w:tcW w:w="3865"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7851BF">
              <w:rPr>
                <w:rFonts w:ascii="Times New Roman" w:eastAsia="Times New Roman" w:hAnsi="Times New Roman" w:cs="Times New Roman"/>
                <w:b/>
                <w:bCs/>
                <w:sz w:val="24"/>
                <w:szCs w:val="24"/>
              </w:rPr>
              <w:t xml:space="preserve">MODULE 2: </w:t>
            </w:r>
          </w:p>
          <w:p w:rsidR="00607A58" w:rsidRPr="007851BF" w:rsidRDefault="00607A58" w:rsidP="002B4BF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7851BF">
              <w:rPr>
                <w:rFonts w:ascii="Times New Roman" w:hAnsi="Times New Roman" w:cs="Times New Roman"/>
                <w:sz w:val="24"/>
                <w:szCs w:val="24"/>
              </w:rPr>
              <w:t>The role of stress, arousal, anxiety and attention in the performance of individual and team sports</w:t>
            </w:r>
          </w:p>
        </w:tc>
        <w:tc>
          <w:tcPr>
            <w:tcW w:w="584"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 xml:space="preserve">L1, L2 </w:t>
            </w:r>
          </w:p>
        </w:tc>
        <w:tc>
          <w:tcPr>
            <w:tcW w:w="551"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5</w:t>
            </w:r>
          </w:p>
        </w:tc>
      </w:tr>
      <w:tr w:rsidR="00607A58" w:rsidRPr="007851BF" w:rsidTr="00607A58">
        <w:tc>
          <w:tcPr>
            <w:tcW w:w="3865" w:type="pct"/>
            <w:vAlign w:val="center"/>
          </w:tcPr>
          <w:p w:rsidR="00607A58" w:rsidRPr="007851BF" w:rsidRDefault="00607A58" w:rsidP="00607A58">
            <w:pPr>
              <w:spacing w:line="360" w:lineRule="auto"/>
              <w:jc w:val="both"/>
              <w:rPr>
                <w:b/>
                <w:bCs/>
                <w:sz w:val="24"/>
                <w:szCs w:val="24"/>
              </w:rPr>
            </w:pPr>
            <w:r w:rsidRPr="007851BF">
              <w:rPr>
                <w:rFonts w:eastAsia="Times New Roman"/>
                <w:b/>
                <w:bCs/>
                <w:sz w:val="24"/>
                <w:szCs w:val="24"/>
              </w:rPr>
              <w:t>MODULE 3:</w:t>
            </w:r>
            <w:r w:rsidRPr="007851BF">
              <w:rPr>
                <w:b/>
                <w:bCs/>
                <w:sz w:val="24"/>
                <w:szCs w:val="24"/>
              </w:rPr>
              <w:t xml:space="preserve"> </w:t>
            </w:r>
          </w:p>
          <w:p w:rsidR="00607A58" w:rsidRPr="007851BF" w:rsidRDefault="00607A58" w:rsidP="00607A58">
            <w:pPr>
              <w:spacing w:line="360" w:lineRule="auto"/>
              <w:jc w:val="both"/>
              <w:rPr>
                <w:sz w:val="24"/>
                <w:szCs w:val="24"/>
              </w:rPr>
            </w:pPr>
            <w:r w:rsidRPr="007851BF">
              <w:rPr>
                <w:sz w:val="24"/>
                <w:szCs w:val="24"/>
              </w:rPr>
              <w:t>Motivation, skills and performance, personality profiles of successful sports persons</w:t>
            </w:r>
          </w:p>
        </w:tc>
        <w:tc>
          <w:tcPr>
            <w:tcW w:w="584"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L1, L2</w:t>
            </w:r>
          </w:p>
        </w:tc>
        <w:tc>
          <w:tcPr>
            <w:tcW w:w="551"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10</w:t>
            </w:r>
          </w:p>
        </w:tc>
      </w:tr>
      <w:tr w:rsidR="00607A58" w:rsidRPr="007851BF" w:rsidTr="00607A58">
        <w:tc>
          <w:tcPr>
            <w:tcW w:w="3865"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7851BF">
              <w:rPr>
                <w:rFonts w:ascii="Times New Roman" w:eastAsia="Times New Roman" w:hAnsi="Times New Roman" w:cs="Times New Roman"/>
                <w:b/>
                <w:bCs/>
                <w:sz w:val="24"/>
                <w:szCs w:val="24"/>
              </w:rPr>
              <w:t xml:space="preserve">MODULE 4: </w:t>
            </w:r>
          </w:p>
          <w:p w:rsidR="00607A58" w:rsidRPr="007851BF" w:rsidRDefault="00607A58" w:rsidP="002B4BF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7851BF">
              <w:rPr>
                <w:rFonts w:ascii="Times New Roman" w:hAnsi="Times New Roman" w:cs="Times New Roman"/>
                <w:sz w:val="24"/>
                <w:szCs w:val="24"/>
              </w:rPr>
              <w:t>Cognitive and social psychological dimensions of individual &amp; team sports</w:t>
            </w:r>
          </w:p>
        </w:tc>
        <w:tc>
          <w:tcPr>
            <w:tcW w:w="584"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L1, L2</w:t>
            </w:r>
          </w:p>
        </w:tc>
        <w:tc>
          <w:tcPr>
            <w:tcW w:w="551"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6</w:t>
            </w:r>
          </w:p>
        </w:tc>
      </w:tr>
      <w:tr w:rsidR="00607A58" w:rsidRPr="007851BF" w:rsidTr="00607A58">
        <w:tc>
          <w:tcPr>
            <w:tcW w:w="3865"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7851BF">
              <w:rPr>
                <w:rFonts w:ascii="Times New Roman" w:eastAsia="Times New Roman" w:hAnsi="Times New Roman" w:cs="Times New Roman"/>
                <w:b/>
                <w:bCs/>
                <w:sz w:val="24"/>
                <w:szCs w:val="24"/>
              </w:rPr>
              <w:t xml:space="preserve">MODULE 5: </w:t>
            </w:r>
          </w:p>
          <w:p w:rsidR="00607A58" w:rsidRPr="007851BF" w:rsidRDefault="00607A58" w:rsidP="002B4BF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7851BF">
              <w:rPr>
                <w:rFonts w:ascii="Times New Roman" w:hAnsi="Times New Roman" w:cs="Times New Roman"/>
                <w:sz w:val="24"/>
                <w:szCs w:val="24"/>
              </w:rPr>
              <w:t>Training/Coaching techniques, cognitive and behavioral interventions, the role of Sports Psychologists</w:t>
            </w:r>
          </w:p>
        </w:tc>
        <w:tc>
          <w:tcPr>
            <w:tcW w:w="584"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L1, L2 , L3</w:t>
            </w:r>
          </w:p>
        </w:tc>
        <w:tc>
          <w:tcPr>
            <w:tcW w:w="551" w:type="pct"/>
            <w:vAlign w:val="center"/>
          </w:tcPr>
          <w:p w:rsidR="00607A58" w:rsidRPr="007851BF" w:rsidRDefault="00607A58" w:rsidP="00607A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7</w:t>
            </w:r>
          </w:p>
        </w:tc>
      </w:tr>
    </w:tbl>
    <w:p w:rsidR="00607A58" w:rsidRPr="007851BF" w:rsidRDefault="00607A58" w:rsidP="00607A58">
      <w:pPr>
        <w:pStyle w:val="Default"/>
        <w:spacing w:line="276" w:lineRule="auto"/>
        <w:jc w:val="both"/>
        <w:rPr>
          <w:rFonts w:ascii="Times New Roman" w:eastAsia="Times New Roman" w:hAnsi="Times New Roman" w:cs="Times New Roman"/>
          <w:i/>
          <w:iCs/>
          <w:sz w:val="24"/>
          <w:szCs w:val="24"/>
        </w:rPr>
      </w:pPr>
      <w:r w:rsidRPr="007851BF">
        <w:rPr>
          <w:rFonts w:ascii="Times New Roman" w:eastAsia="Times New Roman" w:hAnsi="Times New Roman" w:cs="Times New Roman"/>
          <w:i/>
          <w:iCs/>
          <w:sz w:val="24"/>
          <w:szCs w:val="24"/>
        </w:rPr>
        <w:t xml:space="preserve">*Bloom’s Level: </w:t>
      </w:r>
    </w:p>
    <w:p w:rsidR="00607A58" w:rsidRPr="007851BF" w:rsidRDefault="00607A58" w:rsidP="00607A58">
      <w:pPr>
        <w:pStyle w:val="Default"/>
        <w:spacing w:line="276" w:lineRule="auto"/>
        <w:jc w:val="both"/>
        <w:rPr>
          <w:rFonts w:ascii="Times New Roman" w:eastAsia="Times New Roman" w:hAnsi="Times New Roman" w:cs="Times New Roman"/>
          <w:i/>
          <w:iCs/>
          <w:sz w:val="24"/>
          <w:szCs w:val="24"/>
        </w:rPr>
      </w:pPr>
      <w:r w:rsidRPr="007851BF">
        <w:rPr>
          <w:rFonts w:ascii="Times New Roman" w:eastAsia="Times New Roman" w:hAnsi="Times New Roman" w:cs="Times New Roman"/>
          <w:i/>
          <w:iCs/>
          <w:sz w:val="24"/>
          <w:szCs w:val="24"/>
        </w:rPr>
        <w:t>L1-Knowledge; L2-Comprehension; L3-Application; L4:Analysis; L5:Synthesis, L6:Evaluation</w:t>
      </w:r>
    </w:p>
    <w:p w:rsidR="00607A58" w:rsidRPr="007851BF" w:rsidRDefault="00607A58" w:rsidP="00607A58">
      <w:pPr>
        <w:pStyle w:val="Default"/>
        <w:spacing w:line="276" w:lineRule="auto"/>
        <w:jc w:val="both"/>
        <w:rPr>
          <w:rFonts w:ascii="Times New Roman" w:eastAsia="Times New Roman" w:hAnsi="Times New Roman" w:cs="Times New Roman"/>
          <w:i/>
          <w:iCs/>
          <w:sz w:val="24"/>
          <w:szCs w:val="24"/>
        </w:rPr>
      </w:pPr>
    </w:p>
    <w:p w:rsidR="00607A58" w:rsidRPr="007851BF" w:rsidRDefault="00607A58" w:rsidP="00607A58">
      <w:pPr>
        <w:pStyle w:val="BodyA"/>
        <w:spacing w:line="276" w:lineRule="auto"/>
        <w:jc w:val="both"/>
        <w:rPr>
          <w:rFonts w:ascii="Times New Roman" w:hAnsi="Times New Roman" w:cs="Times New Roman"/>
          <w:b/>
          <w:bCs/>
          <w:sz w:val="24"/>
          <w:szCs w:val="24"/>
        </w:rPr>
      </w:pPr>
      <w:r w:rsidRPr="007851BF">
        <w:rPr>
          <w:rFonts w:ascii="Times New Roman" w:hAnsi="Times New Roman" w:cs="Times New Roman"/>
          <w:b/>
          <w:bCs/>
          <w:sz w:val="24"/>
          <w:szCs w:val="24"/>
        </w:rPr>
        <w:t>Text Books</w:t>
      </w:r>
    </w:p>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p>
    <w:p w:rsidR="00607A58" w:rsidRPr="007851BF" w:rsidRDefault="00607A58" w:rsidP="00B3584E">
      <w:pPr>
        <w:pStyle w:val="ListParagraph"/>
        <w:numPr>
          <w:ilvl w:val="0"/>
          <w:numId w:val="20"/>
        </w:numPr>
        <w:autoSpaceDE w:val="0"/>
        <w:autoSpaceDN w:val="0"/>
        <w:adjustRightInd w:val="0"/>
        <w:spacing w:after="38" w:line="36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Jarvis, M.: Sport Psychology. Routledge Publication.</w:t>
      </w:r>
    </w:p>
    <w:p w:rsidR="00607A58" w:rsidRPr="007851BF" w:rsidRDefault="00607A58" w:rsidP="00B3584E">
      <w:pPr>
        <w:pStyle w:val="ListParagraph"/>
        <w:numPr>
          <w:ilvl w:val="0"/>
          <w:numId w:val="20"/>
        </w:numPr>
        <w:autoSpaceDE w:val="0"/>
        <w:autoSpaceDN w:val="0"/>
        <w:adjustRightInd w:val="0"/>
        <w:spacing w:after="0" w:line="36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Sejwal, S. M. (2011): Sport Psychology. Pacific Publication. </w:t>
      </w:r>
    </w:p>
    <w:p w:rsidR="00607A58" w:rsidRPr="007851BF" w:rsidRDefault="00607A58" w:rsidP="00607A58">
      <w:pPr>
        <w:pStyle w:val="Default"/>
        <w:rPr>
          <w:rFonts w:ascii="Times New Roman" w:hAnsi="Times New Roman" w:cs="Times New Roman"/>
          <w:b/>
          <w:bCs/>
          <w:sz w:val="24"/>
          <w:szCs w:val="24"/>
          <w:lang w:val="nl-NL"/>
        </w:rPr>
      </w:pPr>
    </w:p>
    <w:p w:rsidR="00607A58" w:rsidRPr="007851BF" w:rsidRDefault="00607A58" w:rsidP="00607A58">
      <w:pPr>
        <w:pStyle w:val="Default"/>
        <w:rPr>
          <w:rFonts w:ascii="Times New Roman" w:eastAsiaTheme="minorHAnsi" w:hAnsi="Times New Roman" w:cs="Times New Roman"/>
          <w:sz w:val="24"/>
          <w:szCs w:val="24"/>
          <w:bdr w:val="none" w:sz="0" w:space="0" w:color="auto"/>
          <w:lang w:eastAsia="en-US"/>
        </w:rPr>
      </w:pPr>
      <w:r w:rsidRPr="007851BF">
        <w:rPr>
          <w:rFonts w:ascii="Times New Roman" w:hAnsi="Times New Roman" w:cs="Times New Roman"/>
          <w:b/>
          <w:bCs/>
          <w:sz w:val="24"/>
          <w:szCs w:val="24"/>
          <w:lang w:val="nl-NL"/>
        </w:rPr>
        <w:lastRenderedPageBreak/>
        <w:t>Reference Books</w:t>
      </w:r>
      <w:r w:rsidRPr="007851BF">
        <w:rPr>
          <w:rFonts w:ascii="Times New Roman" w:hAnsi="Times New Roman" w:cs="Times New Roman"/>
          <w:b/>
          <w:bCs/>
          <w:sz w:val="24"/>
          <w:szCs w:val="24"/>
          <w:lang w:val="nl-NL"/>
        </w:rPr>
        <w:br/>
      </w:r>
    </w:p>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Thatcher: Sports and Exercise Psychology </w:t>
      </w:r>
    </w:p>
    <w:p w:rsidR="00607A58" w:rsidRPr="007851BF" w:rsidRDefault="00607A58" w:rsidP="00607A58">
      <w:pPr>
        <w:pStyle w:val="BodyA"/>
        <w:spacing w:line="276" w:lineRule="auto"/>
        <w:jc w:val="both"/>
        <w:rPr>
          <w:rFonts w:ascii="Times New Roman" w:eastAsia="Times New Roman" w:hAnsi="Times New Roman" w:cs="Times New Roman"/>
          <w:b/>
          <w:bCs/>
          <w:sz w:val="24"/>
          <w:szCs w:val="24"/>
        </w:rPr>
      </w:pPr>
    </w:p>
    <w:p w:rsidR="00607A58" w:rsidRPr="007851BF" w:rsidRDefault="00607A58" w:rsidP="00607A58">
      <w:pPr>
        <w:pStyle w:val="BodyText"/>
        <w:spacing w:after="0" w:line="276" w:lineRule="auto"/>
        <w:jc w:val="both"/>
        <w:rPr>
          <w:b/>
          <w:bCs/>
          <w:sz w:val="24"/>
          <w:szCs w:val="24"/>
        </w:rPr>
      </w:pPr>
    </w:p>
    <w:p w:rsidR="00607A58" w:rsidRPr="007851BF" w:rsidRDefault="00607A58" w:rsidP="00607A58">
      <w:pPr>
        <w:pStyle w:val="BodyText"/>
        <w:spacing w:after="0" w:line="276" w:lineRule="auto"/>
        <w:jc w:val="both"/>
        <w:rPr>
          <w:b/>
          <w:bCs/>
          <w:sz w:val="24"/>
          <w:szCs w:val="24"/>
        </w:rPr>
      </w:pPr>
      <w:r w:rsidRPr="007851BF">
        <w:rPr>
          <w:b/>
          <w:bCs/>
          <w:sz w:val="24"/>
          <w:szCs w:val="24"/>
        </w:rPr>
        <w:t>Modes of Evaluation: Quiz/Assignment/ Seminar/Written Examination</w:t>
      </w:r>
    </w:p>
    <w:p w:rsidR="00607A58" w:rsidRPr="007851BF" w:rsidRDefault="00607A58" w:rsidP="00607A58">
      <w:pPr>
        <w:pStyle w:val="BodyA"/>
        <w:jc w:val="both"/>
        <w:rPr>
          <w:rFonts w:ascii="Times New Roman" w:hAnsi="Times New Roman" w:cs="Times New Roman"/>
          <w:b/>
          <w:bCs/>
          <w:sz w:val="24"/>
          <w:szCs w:val="24"/>
          <w:lang w:val="de-DE"/>
        </w:rPr>
      </w:pPr>
    </w:p>
    <w:p w:rsidR="00607A58" w:rsidRPr="007851BF" w:rsidRDefault="00607A58" w:rsidP="00607A58">
      <w:pPr>
        <w:pStyle w:val="BodyA"/>
        <w:jc w:val="both"/>
        <w:rPr>
          <w:rFonts w:ascii="Times New Roman" w:hAnsi="Times New Roman" w:cs="Times New Roman"/>
          <w:b/>
          <w:bCs/>
          <w:sz w:val="24"/>
          <w:szCs w:val="24"/>
          <w:lang w:val="de-DE"/>
        </w:rPr>
      </w:pPr>
    </w:p>
    <w:p w:rsidR="00607A58" w:rsidRPr="007851BF" w:rsidRDefault="00607A58" w:rsidP="00607A58">
      <w:pPr>
        <w:pStyle w:val="BodyA"/>
        <w:jc w:val="both"/>
        <w:rPr>
          <w:rFonts w:ascii="Times New Roman" w:hAnsi="Times New Roman" w:cs="Times New Roman"/>
          <w:b/>
          <w:bCs/>
          <w:sz w:val="24"/>
          <w:szCs w:val="24"/>
          <w:lang w:val="de-DE"/>
        </w:rPr>
      </w:pPr>
    </w:p>
    <w:p w:rsidR="00607A58" w:rsidRPr="007851BF" w:rsidRDefault="00607A58" w:rsidP="00607A58">
      <w:pPr>
        <w:pStyle w:val="BodyA"/>
        <w:jc w:val="both"/>
        <w:rPr>
          <w:rFonts w:ascii="Times New Roman" w:hAnsi="Times New Roman" w:cs="Times New Roman"/>
          <w:b/>
          <w:bCs/>
          <w:sz w:val="24"/>
          <w:szCs w:val="24"/>
          <w:lang w:val="de-DE"/>
        </w:rPr>
      </w:pPr>
    </w:p>
    <w:p w:rsidR="00607A58" w:rsidRPr="007851BF" w:rsidRDefault="00607A58" w:rsidP="00607A58">
      <w:pPr>
        <w:pStyle w:val="BodyA"/>
        <w:jc w:val="both"/>
        <w:rPr>
          <w:rFonts w:ascii="Times New Roman" w:hAnsi="Times New Roman" w:cs="Times New Roman"/>
          <w:b/>
          <w:bCs/>
          <w:sz w:val="24"/>
          <w:szCs w:val="24"/>
          <w:lang w:val="de-DE"/>
        </w:rPr>
      </w:pPr>
    </w:p>
    <w:p w:rsidR="00607A58" w:rsidRPr="007851BF" w:rsidRDefault="00607A58" w:rsidP="00607A58">
      <w:pPr>
        <w:pStyle w:val="BodyA"/>
        <w:jc w:val="both"/>
        <w:rPr>
          <w:rFonts w:ascii="Times New Roman" w:hAnsi="Times New Roman" w:cs="Times New Roman"/>
          <w:b/>
          <w:bCs/>
          <w:sz w:val="24"/>
          <w:szCs w:val="24"/>
          <w:lang w:val="de-DE"/>
        </w:rPr>
      </w:pPr>
    </w:p>
    <w:p w:rsidR="00607A58" w:rsidRPr="007851BF" w:rsidRDefault="00607A58" w:rsidP="00607A58">
      <w:pPr>
        <w:pStyle w:val="BodyA"/>
        <w:jc w:val="both"/>
        <w:rPr>
          <w:rFonts w:ascii="Times New Roman" w:hAnsi="Times New Roman" w:cs="Times New Roman"/>
          <w:b/>
          <w:bCs/>
          <w:sz w:val="24"/>
          <w:szCs w:val="24"/>
          <w:lang w:val="de-DE"/>
        </w:rPr>
      </w:pPr>
    </w:p>
    <w:p w:rsidR="00607A58" w:rsidRPr="007851BF" w:rsidRDefault="00607A58" w:rsidP="00607A58">
      <w:pPr>
        <w:pStyle w:val="BodyA"/>
        <w:jc w:val="both"/>
        <w:rPr>
          <w:rFonts w:ascii="Times New Roman" w:hAnsi="Times New Roman" w:cs="Times New Roman"/>
          <w:b/>
          <w:bCs/>
          <w:sz w:val="24"/>
          <w:szCs w:val="24"/>
          <w:lang w:val="de-DE"/>
        </w:rPr>
      </w:pPr>
      <w:r w:rsidRPr="007851BF">
        <w:rPr>
          <w:rFonts w:ascii="Times New Roman" w:hAnsi="Times New Roman" w:cs="Times New Roman"/>
          <w:b/>
          <w:bCs/>
          <w:sz w:val="24"/>
          <w:szCs w:val="24"/>
          <w:lang w:val="de-DE"/>
        </w:rPr>
        <w:t>Examination Scheme:</w:t>
      </w:r>
    </w:p>
    <w:p w:rsidR="00607A58" w:rsidRPr="007851BF" w:rsidRDefault="00607A58" w:rsidP="00607A58">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123"/>
        <w:gridCol w:w="1793"/>
        <w:gridCol w:w="1387"/>
        <w:gridCol w:w="1252"/>
        <w:gridCol w:w="1308"/>
        <w:gridCol w:w="1323"/>
      </w:tblGrid>
      <w:tr w:rsidR="00607A58" w:rsidRPr="007851BF" w:rsidTr="00607A58">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jc w:val="both"/>
              <w:rPr>
                <w:rFonts w:ascii="Times New Roman" w:hAnsi="Times New Roman" w:cs="Times New Roman"/>
                <w:sz w:val="24"/>
                <w:szCs w:val="24"/>
              </w:rPr>
            </w:pPr>
            <w:r w:rsidRPr="007851B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523"/>
              <w:gridCol w:w="222"/>
              <w:gridCol w:w="222"/>
              <w:gridCol w:w="222"/>
              <w:gridCol w:w="222"/>
              <w:gridCol w:w="222"/>
            </w:tblGrid>
            <w:tr w:rsidR="00607A58" w:rsidRPr="007851BF" w:rsidTr="00607A58">
              <w:trPr>
                <w:trHeight w:val="100"/>
              </w:trPr>
              <w:tc>
                <w:tcPr>
                  <w:tcW w:w="0" w:type="auto"/>
                </w:tcPr>
                <w:p w:rsidR="00607A58" w:rsidRPr="007851BF" w:rsidRDefault="00607A58" w:rsidP="00607A58">
                  <w:pPr>
                    <w:autoSpaceDE w:val="0"/>
                    <w:autoSpaceDN w:val="0"/>
                    <w:adjustRightInd w:val="0"/>
                    <w:spacing w:after="0" w:line="240" w:lineRule="auto"/>
                    <w:jc w:val="center"/>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CT</w:t>
                  </w:r>
                </w:p>
              </w:tc>
              <w:tc>
                <w:tcPr>
                  <w:tcW w:w="0" w:type="auto"/>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gridSpan w:val="2"/>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 </w:t>
                  </w:r>
                </w:p>
              </w:tc>
              <w:tc>
                <w:tcPr>
                  <w:tcW w:w="0" w:type="auto"/>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 </w:t>
                  </w:r>
                </w:p>
              </w:tc>
              <w:tc>
                <w:tcPr>
                  <w:tcW w:w="0" w:type="auto"/>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p>
              </w:tc>
            </w:tr>
            <w:tr w:rsidR="00607A58" w:rsidRPr="007851BF" w:rsidTr="00607A58">
              <w:trPr>
                <w:trHeight w:val="102"/>
              </w:trPr>
              <w:tc>
                <w:tcPr>
                  <w:tcW w:w="0" w:type="auto"/>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p>
              </w:tc>
            </w:tr>
          </w:tbl>
          <w:p w:rsidR="00607A58" w:rsidRPr="007851BF" w:rsidRDefault="00607A58" w:rsidP="00607A58">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jc w:val="center"/>
              <w:rPr>
                <w:rFonts w:ascii="Times New Roman" w:hAnsi="Times New Roman" w:cs="Times New Roman"/>
                <w:sz w:val="24"/>
                <w:szCs w:val="24"/>
              </w:rPr>
            </w:pPr>
            <w:r w:rsidRPr="007851BF">
              <w:rPr>
                <w:rFonts w:ascii="Times New Roman" w:hAnsi="Times New Roman" w:cs="Times New Roman"/>
                <w:sz w:val="24"/>
                <w:szCs w:val="24"/>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jc w:val="center"/>
              <w:rPr>
                <w:rFonts w:ascii="Times New Roman" w:hAnsi="Times New Roman" w:cs="Times New Roman"/>
                <w:sz w:val="24"/>
                <w:szCs w:val="24"/>
              </w:rPr>
            </w:pPr>
            <w:r w:rsidRPr="007851BF">
              <w:rPr>
                <w:rFonts w:ascii="Times New Roman" w:hAnsi="Times New Roman" w:cs="Times New Roman"/>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jc w:val="center"/>
              <w:rPr>
                <w:rFonts w:ascii="Times New Roman" w:hAnsi="Times New Roman" w:cs="Times New Roman"/>
                <w:sz w:val="24"/>
                <w:szCs w:val="24"/>
              </w:rPr>
            </w:pPr>
            <w:r w:rsidRPr="007851BF">
              <w:rPr>
                <w:rFonts w:ascii="Times New Roman" w:hAnsi="Times New Roman" w:cs="Times New Roman"/>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jc w:val="center"/>
              <w:rPr>
                <w:rFonts w:ascii="Times New Roman" w:hAnsi="Times New Roman" w:cs="Times New Roman"/>
                <w:sz w:val="24"/>
                <w:szCs w:val="24"/>
              </w:rPr>
            </w:pPr>
            <w:r w:rsidRPr="007851BF">
              <w:rPr>
                <w:rFonts w:ascii="Times New Roman" w:hAnsi="Times New Roman" w:cs="Times New Roman"/>
                <w:sz w:val="24"/>
                <w:szCs w:val="24"/>
              </w:rPr>
              <w:t>EE</w:t>
            </w:r>
          </w:p>
        </w:tc>
      </w:tr>
      <w:tr w:rsidR="00607A58" w:rsidRPr="007851BF" w:rsidTr="00607A58">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07A58" w:rsidRPr="007851BF" w:rsidRDefault="00607A58" w:rsidP="00607A58">
            <w:pPr>
              <w:pStyle w:val="BodyA"/>
              <w:jc w:val="both"/>
              <w:rPr>
                <w:rFonts w:ascii="Times New Roman" w:hAnsi="Times New Roman" w:cs="Times New Roman"/>
                <w:sz w:val="24"/>
                <w:szCs w:val="24"/>
              </w:rPr>
            </w:pPr>
            <w:r w:rsidRPr="007851B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607A58" w:rsidRPr="007851BF" w:rsidTr="00607A58">
              <w:trPr>
                <w:trHeight w:val="102"/>
              </w:trPr>
              <w:tc>
                <w:tcPr>
                  <w:tcW w:w="0" w:type="auto"/>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10 </w:t>
                  </w:r>
                </w:p>
              </w:tc>
            </w:tr>
          </w:tbl>
          <w:p w:rsidR="00607A58" w:rsidRPr="007851BF" w:rsidRDefault="00607A58" w:rsidP="00607A58">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607A58" w:rsidRPr="007851BF" w:rsidTr="00607A58">
              <w:trPr>
                <w:trHeight w:val="102"/>
              </w:trPr>
              <w:tc>
                <w:tcPr>
                  <w:tcW w:w="0" w:type="auto"/>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10 </w:t>
                  </w:r>
                </w:p>
              </w:tc>
            </w:tr>
          </w:tbl>
          <w:p w:rsidR="00607A58" w:rsidRPr="007851BF" w:rsidRDefault="00607A58" w:rsidP="00607A58">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36"/>
            </w:tblGrid>
            <w:tr w:rsidR="00607A58" w:rsidRPr="007851BF" w:rsidTr="00607A58">
              <w:trPr>
                <w:trHeight w:val="102"/>
              </w:trPr>
              <w:tc>
                <w:tcPr>
                  <w:tcW w:w="0" w:type="auto"/>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5 </w:t>
                  </w:r>
                </w:p>
              </w:tc>
            </w:tr>
          </w:tbl>
          <w:p w:rsidR="00607A58" w:rsidRPr="007851BF" w:rsidRDefault="00607A58" w:rsidP="00607A58">
            <w:pPr>
              <w:pStyle w:val="BodyA"/>
              <w:jc w:val="center"/>
              <w:rPr>
                <w:rFonts w:ascii="Times New Roman" w:hAnsi="Times New Roman" w:cs="Times New Roman"/>
                <w:sz w:val="24"/>
                <w:szCs w:val="24"/>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36"/>
            </w:tblGrid>
            <w:tr w:rsidR="00607A58" w:rsidRPr="007851BF" w:rsidTr="00607A58">
              <w:trPr>
                <w:trHeight w:val="102"/>
              </w:trPr>
              <w:tc>
                <w:tcPr>
                  <w:tcW w:w="0" w:type="auto"/>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5 </w:t>
                  </w:r>
                </w:p>
              </w:tc>
            </w:tr>
          </w:tbl>
          <w:p w:rsidR="00607A58" w:rsidRPr="007851BF" w:rsidRDefault="00607A58" w:rsidP="00607A58">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607A58" w:rsidRPr="007851BF" w:rsidTr="00607A58">
              <w:trPr>
                <w:trHeight w:val="102"/>
              </w:trPr>
              <w:tc>
                <w:tcPr>
                  <w:tcW w:w="0" w:type="auto"/>
                </w:tcPr>
                <w:p w:rsidR="00607A58" w:rsidRPr="007851BF" w:rsidRDefault="00607A58" w:rsidP="00607A58">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70 </w:t>
                  </w:r>
                </w:p>
              </w:tc>
            </w:tr>
          </w:tbl>
          <w:p w:rsidR="00607A58" w:rsidRPr="007851BF" w:rsidRDefault="00607A58" w:rsidP="00607A58">
            <w:pPr>
              <w:pStyle w:val="BodyA"/>
              <w:jc w:val="center"/>
              <w:rPr>
                <w:rFonts w:ascii="Times New Roman" w:hAnsi="Times New Roman" w:cs="Times New Roman"/>
                <w:sz w:val="24"/>
                <w:szCs w:val="24"/>
              </w:rPr>
            </w:pPr>
          </w:p>
        </w:tc>
      </w:tr>
    </w:tbl>
    <w:p w:rsidR="00607A58" w:rsidRPr="007851BF" w:rsidRDefault="00607A58" w:rsidP="00607A58">
      <w:pPr>
        <w:pStyle w:val="BodyA"/>
        <w:widowControl w:val="0"/>
        <w:jc w:val="both"/>
        <w:rPr>
          <w:rFonts w:ascii="Times New Roman" w:eastAsia="Times New Roman" w:hAnsi="Times New Roman" w:cs="Times New Roman"/>
          <w:b/>
          <w:bCs/>
          <w:sz w:val="24"/>
          <w:szCs w:val="24"/>
        </w:rPr>
      </w:pPr>
    </w:p>
    <w:p w:rsidR="00607A58" w:rsidRPr="007851BF" w:rsidRDefault="00607A58" w:rsidP="00607A58">
      <w:pPr>
        <w:pStyle w:val="BodyA"/>
        <w:widowControl w:val="0"/>
        <w:jc w:val="both"/>
        <w:rPr>
          <w:rFonts w:ascii="Times New Roman" w:eastAsia="Times New Roman" w:hAnsi="Times New Roman" w:cs="Times New Roman"/>
          <w:b/>
          <w:bCs/>
          <w:sz w:val="24"/>
          <w:szCs w:val="24"/>
        </w:rPr>
      </w:pPr>
      <w:r w:rsidRPr="007851BF">
        <w:rPr>
          <w:rFonts w:ascii="Times New Roman" w:hAnsi="Times New Roman" w:cs="Times New Roman"/>
          <w:b/>
          <w:bCs/>
          <w:sz w:val="24"/>
          <w:szCs w:val="24"/>
        </w:rPr>
        <w:t>CT</w:t>
      </w:r>
      <w:r w:rsidRPr="007851BF">
        <w:rPr>
          <w:rFonts w:ascii="Times New Roman" w:hAnsi="Times New Roman" w:cs="Times New Roman"/>
          <w:sz w:val="24"/>
          <w:szCs w:val="24"/>
        </w:rPr>
        <w:t xml:space="preserve">-Class Test; </w:t>
      </w:r>
      <w:r w:rsidRPr="007851BF">
        <w:rPr>
          <w:rFonts w:ascii="Times New Roman" w:hAnsi="Times New Roman" w:cs="Times New Roman"/>
          <w:b/>
          <w:bCs/>
          <w:sz w:val="24"/>
          <w:szCs w:val="24"/>
        </w:rPr>
        <w:t>H</w:t>
      </w:r>
      <w:r w:rsidRPr="007851BF">
        <w:rPr>
          <w:rFonts w:ascii="Times New Roman" w:hAnsi="Times New Roman" w:cs="Times New Roman"/>
          <w:sz w:val="24"/>
          <w:szCs w:val="24"/>
        </w:rPr>
        <w:t xml:space="preserve">-Home Assignment; </w:t>
      </w:r>
      <w:r w:rsidRPr="007851BF">
        <w:rPr>
          <w:rFonts w:ascii="Times New Roman" w:hAnsi="Times New Roman" w:cs="Times New Roman"/>
          <w:b/>
          <w:bCs/>
          <w:sz w:val="24"/>
          <w:szCs w:val="24"/>
        </w:rPr>
        <w:t>P</w:t>
      </w:r>
      <w:r w:rsidRPr="007851BF">
        <w:rPr>
          <w:rFonts w:ascii="Times New Roman" w:hAnsi="Times New Roman" w:cs="Times New Roman"/>
          <w:sz w:val="24"/>
          <w:szCs w:val="24"/>
        </w:rPr>
        <w:t xml:space="preserve">-Presentation; </w:t>
      </w:r>
      <w:r w:rsidRPr="007851BF">
        <w:rPr>
          <w:rFonts w:ascii="Times New Roman" w:hAnsi="Times New Roman" w:cs="Times New Roman"/>
          <w:b/>
          <w:bCs/>
          <w:sz w:val="24"/>
          <w:szCs w:val="24"/>
        </w:rPr>
        <w:t>V</w:t>
      </w:r>
      <w:r w:rsidRPr="007851BF">
        <w:rPr>
          <w:rFonts w:ascii="Times New Roman" w:hAnsi="Times New Roman" w:cs="Times New Roman"/>
          <w:sz w:val="24"/>
          <w:szCs w:val="24"/>
        </w:rPr>
        <w:t xml:space="preserve">-Viva; </w:t>
      </w:r>
      <w:r w:rsidRPr="007851BF">
        <w:rPr>
          <w:rFonts w:ascii="Times New Roman" w:hAnsi="Times New Roman" w:cs="Times New Roman"/>
          <w:b/>
          <w:bCs/>
          <w:sz w:val="24"/>
          <w:szCs w:val="24"/>
        </w:rPr>
        <w:t>Q</w:t>
      </w:r>
      <w:r w:rsidRPr="007851BF">
        <w:rPr>
          <w:rFonts w:ascii="Times New Roman" w:hAnsi="Times New Roman" w:cs="Times New Roman"/>
          <w:sz w:val="24"/>
          <w:szCs w:val="24"/>
        </w:rPr>
        <w:t xml:space="preserve">-Quiz; </w:t>
      </w:r>
      <w:r w:rsidRPr="007851BF">
        <w:rPr>
          <w:rFonts w:ascii="Times New Roman" w:hAnsi="Times New Roman" w:cs="Times New Roman"/>
          <w:b/>
          <w:bCs/>
          <w:sz w:val="24"/>
          <w:szCs w:val="24"/>
        </w:rPr>
        <w:t>A</w:t>
      </w:r>
      <w:r w:rsidRPr="007851BF">
        <w:rPr>
          <w:rFonts w:ascii="Times New Roman" w:hAnsi="Times New Roman" w:cs="Times New Roman"/>
          <w:sz w:val="24"/>
          <w:szCs w:val="24"/>
        </w:rPr>
        <w:t xml:space="preserve">-Attendance; </w:t>
      </w:r>
      <w:r w:rsidRPr="007851BF">
        <w:rPr>
          <w:rFonts w:ascii="Times New Roman" w:hAnsi="Times New Roman" w:cs="Times New Roman"/>
          <w:b/>
          <w:bCs/>
          <w:sz w:val="24"/>
          <w:szCs w:val="24"/>
        </w:rPr>
        <w:t>EE</w:t>
      </w:r>
      <w:r w:rsidRPr="007851BF">
        <w:rPr>
          <w:rFonts w:ascii="Times New Roman" w:hAnsi="Times New Roman" w:cs="Times New Roman"/>
          <w:sz w:val="24"/>
          <w:szCs w:val="24"/>
        </w:rPr>
        <w:t>-End Session Exam</w:t>
      </w:r>
    </w:p>
    <w:p w:rsidR="00607A58" w:rsidRPr="007851BF" w:rsidRDefault="00607A58" w:rsidP="00607A58">
      <w:pPr>
        <w:pStyle w:val="BodyA"/>
        <w:widowControl w:val="0"/>
        <w:jc w:val="both"/>
        <w:rPr>
          <w:rFonts w:ascii="Times New Roman" w:eastAsia="Times New Roman" w:hAnsi="Times New Roman" w:cs="Times New Roman"/>
          <w:b/>
          <w:bCs/>
          <w:sz w:val="24"/>
          <w:szCs w:val="24"/>
        </w:rPr>
      </w:pPr>
    </w:p>
    <w:p w:rsidR="00607A58" w:rsidRPr="007851BF" w:rsidRDefault="00607A58" w:rsidP="00607A58">
      <w:pPr>
        <w:pStyle w:val="BodyA"/>
        <w:spacing w:before="120" w:line="276" w:lineRule="auto"/>
        <w:rPr>
          <w:rFonts w:ascii="Times New Roman" w:eastAsia="Times New Roman" w:hAnsi="Times New Roman" w:cs="Times New Roman"/>
          <w:b/>
          <w:bCs/>
          <w:sz w:val="24"/>
          <w:szCs w:val="24"/>
        </w:rPr>
      </w:pPr>
      <w:r w:rsidRPr="007851BF">
        <w:rPr>
          <w:rFonts w:ascii="Times New Roman" w:eastAsia="Times New Roman" w:hAnsi="Times New Roman" w:cs="Times New Roman"/>
          <w:b/>
          <w:bCs/>
          <w:sz w:val="24"/>
          <w:szCs w:val="24"/>
        </w:rPr>
        <w:t>CO, PO and PSO mapping</w:t>
      </w:r>
    </w:p>
    <w:tbl>
      <w:tblPr>
        <w:tblStyle w:val="TableGrid"/>
        <w:tblW w:w="3551" w:type="pct"/>
        <w:jc w:val="center"/>
        <w:tblLook w:val="04A0"/>
      </w:tblPr>
      <w:tblGrid>
        <w:gridCol w:w="696"/>
        <w:gridCol w:w="603"/>
        <w:gridCol w:w="670"/>
        <w:gridCol w:w="670"/>
        <w:gridCol w:w="670"/>
        <w:gridCol w:w="670"/>
        <w:gridCol w:w="670"/>
        <w:gridCol w:w="670"/>
        <w:gridCol w:w="803"/>
        <w:gridCol w:w="803"/>
        <w:gridCol w:w="803"/>
        <w:gridCol w:w="803"/>
      </w:tblGrid>
      <w:tr w:rsidR="00607A58" w:rsidRPr="007851BF" w:rsidTr="00607A58">
        <w:trPr>
          <w:jc w:val="center"/>
        </w:trPr>
        <w:tc>
          <w:tcPr>
            <w:tcW w:w="411"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61"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P01</w:t>
            </w:r>
          </w:p>
        </w:tc>
        <w:tc>
          <w:tcPr>
            <w:tcW w:w="395"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PO2</w:t>
            </w:r>
          </w:p>
        </w:tc>
        <w:tc>
          <w:tcPr>
            <w:tcW w:w="396"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PO3</w:t>
            </w:r>
          </w:p>
        </w:tc>
        <w:tc>
          <w:tcPr>
            <w:tcW w:w="396"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PO4</w:t>
            </w:r>
          </w:p>
        </w:tc>
        <w:tc>
          <w:tcPr>
            <w:tcW w:w="396"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PO5</w:t>
            </w:r>
          </w:p>
        </w:tc>
        <w:tc>
          <w:tcPr>
            <w:tcW w:w="396"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PO6</w:t>
            </w:r>
          </w:p>
        </w:tc>
        <w:tc>
          <w:tcPr>
            <w:tcW w:w="396"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PO7</w:t>
            </w:r>
          </w:p>
        </w:tc>
        <w:tc>
          <w:tcPr>
            <w:tcW w:w="46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PSO1</w:t>
            </w:r>
          </w:p>
        </w:tc>
        <w:tc>
          <w:tcPr>
            <w:tcW w:w="46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PSO2</w:t>
            </w:r>
          </w:p>
        </w:tc>
        <w:tc>
          <w:tcPr>
            <w:tcW w:w="46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PSO3</w:t>
            </w:r>
          </w:p>
        </w:tc>
        <w:tc>
          <w:tcPr>
            <w:tcW w:w="46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PSO4</w:t>
            </w:r>
          </w:p>
        </w:tc>
      </w:tr>
      <w:tr w:rsidR="00607A58" w:rsidRPr="007851BF" w:rsidTr="00607A58">
        <w:trPr>
          <w:jc w:val="center"/>
        </w:trPr>
        <w:tc>
          <w:tcPr>
            <w:tcW w:w="411"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CO1</w:t>
            </w:r>
          </w:p>
        </w:tc>
        <w:tc>
          <w:tcPr>
            <w:tcW w:w="361"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5"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r>
      <w:tr w:rsidR="00607A58" w:rsidRPr="007851BF" w:rsidTr="00607A58">
        <w:trPr>
          <w:jc w:val="center"/>
        </w:trPr>
        <w:tc>
          <w:tcPr>
            <w:tcW w:w="411" w:type="pct"/>
            <w:vAlign w:val="center"/>
          </w:tcPr>
          <w:p w:rsidR="00607A58" w:rsidRPr="007851BF" w:rsidRDefault="00607A58" w:rsidP="00607A58">
            <w:pPr>
              <w:pStyle w:val="TableParagraph"/>
              <w:spacing w:before="120" w:line="276" w:lineRule="auto"/>
              <w:jc w:val="center"/>
              <w:rPr>
                <w:b/>
                <w:sz w:val="24"/>
                <w:szCs w:val="24"/>
              </w:rPr>
            </w:pPr>
            <w:r w:rsidRPr="007851BF">
              <w:rPr>
                <w:b/>
                <w:sz w:val="24"/>
                <w:szCs w:val="24"/>
              </w:rPr>
              <w:t>CO2</w:t>
            </w:r>
          </w:p>
        </w:tc>
        <w:tc>
          <w:tcPr>
            <w:tcW w:w="361"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5"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r>
      <w:tr w:rsidR="00607A58" w:rsidRPr="007851BF" w:rsidTr="00607A58">
        <w:trPr>
          <w:jc w:val="center"/>
        </w:trPr>
        <w:tc>
          <w:tcPr>
            <w:tcW w:w="411" w:type="pct"/>
            <w:vAlign w:val="center"/>
          </w:tcPr>
          <w:p w:rsidR="00607A58" w:rsidRPr="007851BF" w:rsidRDefault="00607A58" w:rsidP="00607A58">
            <w:pPr>
              <w:pStyle w:val="TableParagraph"/>
              <w:spacing w:before="120" w:line="276" w:lineRule="auto"/>
              <w:jc w:val="center"/>
              <w:rPr>
                <w:b/>
                <w:sz w:val="24"/>
                <w:szCs w:val="24"/>
              </w:rPr>
            </w:pPr>
            <w:r w:rsidRPr="007851BF">
              <w:rPr>
                <w:b/>
                <w:sz w:val="24"/>
                <w:szCs w:val="24"/>
              </w:rPr>
              <w:t>CO3</w:t>
            </w:r>
          </w:p>
        </w:tc>
        <w:tc>
          <w:tcPr>
            <w:tcW w:w="361"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5"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r>
      <w:tr w:rsidR="00607A58" w:rsidRPr="007851BF" w:rsidTr="00607A58">
        <w:trPr>
          <w:jc w:val="center"/>
        </w:trPr>
        <w:tc>
          <w:tcPr>
            <w:tcW w:w="411" w:type="pct"/>
            <w:vAlign w:val="center"/>
          </w:tcPr>
          <w:p w:rsidR="00607A58" w:rsidRPr="007851BF" w:rsidRDefault="00607A58" w:rsidP="00607A58">
            <w:pPr>
              <w:pStyle w:val="TableParagraph"/>
              <w:spacing w:before="120" w:line="276" w:lineRule="auto"/>
              <w:jc w:val="center"/>
              <w:rPr>
                <w:b/>
                <w:sz w:val="24"/>
                <w:szCs w:val="24"/>
              </w:rPr>
            </w:pPr>
          </w:p>
        </w:tc>
        <w:tc>
          <w:tcPr>
            <w:tcW w:w="361"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5"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607A58" w:rsidRPr="007851BF" w:rsidRDefault="00607A58" w:rsidP="00607A5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r>
    </w:tbl>
    <w:p w:rsidR="00607A58" w:rsidRPr="007851BF" w:rsidRDefault="00607A58" w:rsidP="00607A58">
      <w:pPr>
        <w:pStyle w:val="BodyA"/>
        <w:widowControl w:val="0"/>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 strongly related, 2: moderately related and 3: weakly related</w:t>
      </w:r>
    </w:p>
    <w:p w:rsidR="00C62332" w:rsidRPr="007851BF" w:rsidRDefault="00C62332" w:rsidP="009C15E6">
      <w:pPr>
        <w:rPr>
          <w:rFonts w:ascii="Times New Roman" w:hAnsi="Times New Roman" w:cs="Times New Roman"/>
          <w:sz w:val="24"/>
          <w:szCs w:val="24"/>
        </w:rPr>
      </w:pPr>
    </w:p>
    <w:p w:rsidR="00C62332" w:rsidRPr="007851BF" w:rsidRDefault="00C62332" w:rsidP="00C62332">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C62332" w:rsidRPr="007851BF" w:rsidTr="00BB06F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hAnsi="Times New Roman" w:cs="Times New Roman"/>
                <w:sz w:val="24"/>
                <w:szCs w:val="24"/>
              </w:rPr>
              <w:t>PSY2305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62332" w:rsidRPr="007851BF" w:rsidRDefault="00C62332" w:rsidP="00BB06F2">
            <w:pPr>
              <w:pStyle w:val="NormalWeb"/>
              <w:spacing w:before="0" w:beforeAutospacing="0" w:after="0" w:afterAutospacing="0"/>
              <w:jc w:val="center"/>
              <w:rPr>
                <w:rFonts w:ascii="Times New Roman" w:hAnsi="Times New Roman"/>
                <w:b/>
                <w:sz w:val="24"/>
                <w:szCs w:val="24"/>
              </w:rPr>
            </w:pPr>
            <w:r w:rsidRPr="007851BF">
              <w:rPr>
                <w:rFonts w:ascii="Times New Roman" w:hAnsi="Times New Roman"/>
                <w:b/>
                <w:sz w:val="24"/>
                <w:szCs w:val="24"/>
              </w:rPr>
              <w:t>Health Psychology</w:t>
            </w:r>
          </w:p>
          <w:p w:rsidR="00C62332" w:rsidRPr="007851BF" w:rsidRDefault="00C62332" w:rsidP="00BB06F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C</w:t>
            </w:r>
          </w:p>
        </w:tc>
      </w:tr>
      <w:tr w:rsidR="00C62332" w:rsidRPr="007851BF"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jc w:val="center"/>
              <w:rPr>
                <w:rFonts w:ascii="Times New Roman" w:hAnsi="Times New Roman" w:cs="Times New Roman"/>
                <w:sz w:val="24"/>
                <w:szCs w:val="24"/>
              </w:rPr>
            </w:pPr>
            <w:r w:rsidRPr="007851BF">
              <w:rPr>
                <w:rFonts w:ascii="Times New Roman" w:eastAsia="Cambria" w:hAnsi="Times New Roman" w:cs="Times New Roman"/>
                <w:sz w:val="24"/>
                <w:szCs w:val="24"/>
              </w:rPr>
              <w:t>Date of Approval: 16/05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3</w:t>
            </w:r>
          </w:p>
        </w:tc>
      </w:tr>
      <w:tr w:rsidR="00C62332" w:rsidRPr="007851BF"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rPr>
                <w:rFonts w:ascii="Times New Roman" w:hAnsi="Times New Roman" w:cs="Times New Roman"/>
                <w:sz w:val="24"/>
                <w:szCs w:val="24"/>
              </w:rPr>
            </w:pPr>
            <w:r w:rsidRPr="007851B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spacing w:after="0"/>
              <w:jc w:val="center"/>
              <w:rPr>
                <w:rFonts w:ascii="Times New Roman" w:hAnsi="Times New Roman" w:cs="Times New Roman"/>
                <w:sz w:val="24"/>
                <w:szCs w:val="24"/>
              </w:rPr>
            </w:pPr>
          </w:p>
        </w:tc>
      </w:tr>
      <w:tr w:rsidR="00C62332" w:rsidRPr="007851BF"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rPr>
                <w:rFonts w:ascii="Times New Roman" w:hAnsi="Times New Roman" w:cs="Times New Roman"/>
                <w:sz w:val="24"/>
                <w:szCs w:val="24"/>
              </w:rPr>
            </w:pPr>
            <w:r w:rsidRPr="007851B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spacing w:after="0"/>
              <w:jc w:val="center"/>
              <w:rPr>
                <w:rFonts w:ascii="Times New Roman" w:hAnsi="Times New Roman" w:cs="Times New Roman"/>
                <w:sz w:val="24"/>
                <w:szCs w:val="24"/>
              </w:rPr>
            </w:pPr>
          </w:p>
        </w:tc>
      </w:tr>
    </w:tbl>
    <w:p w:rsidR="00C62332" w:rsidRPr="007851BF" w:rsidRDefault="00C62332" w:rsidP="00C62332">
      <w:pPr>
        <w:spacing w:after="0"/>
        <w:rPr>
          <w:rFonts w:ascii="Times New Roman" w:hAnsi="Times New Roman" w:cs="Times New Roman"/>
          <w:b/>
          <w:color w:val="000000"/>
          <w:sz w:val="24"/>
          <w:szCs w:val="24"/>
        </w:rPr>
      </w:pPr>
    </w:p>
    <w:p w:rsidR="00C62332" w:rsidRPr="007851BF" w:rsidRDefault="00C62332" w:rsidP="00C62332">
      <w:pPr>
        <w:pStyle w:val="BodyA"/>
        <w:spacing w:line="276" w:lineRule="auto"/>
        <w:rPr>
          <w:rFonts w:ascii="Times New Roman" w:hAnsi="Times New Roman" w:cs="Times New Roman"/>
          <w:b/>
          <w:bCs/>
          <w:sz w:val="24"/>
          <w:szCs w:val="24"/>
        </w:rPr>
      </w:pPr>
      <w:r w:rsidRPr="007851BF">
        <w:rPr>
          <w:rFonts w:ascii="Times New Roman" w:hAnsi="Times New Roman" w:cs="Times New Roman"/>
          <w:b/>
          <w:bCs/>
          <w:sz w:val="24"/>
          <w:szCs w:val="24"/>
        </w:rPr>
        <w:t>Catalog Description</w:t>
      </w:r>
    </w:p>
    <w:p w:rsidR="00C62332" w:rsidRPr="007851BF" w:rsidRDefault="00C62332" w:rsidP="00C62332">
      <w:pPr>
        <w:pStyle w:val="ListParagraph"/>
        <w:ind w:left="0"/>
        <w:rPr>
          <w:rFonts w:ascii="Times New Roman" w:hAnsi="Times New Roman" w:cs="Times New Roman"/>
          <w:sz w:val="24"/>
          <w:szCs w:val="24"/>
        </w:rPr>
      </w:pPr>
      <w:r w:rsidRPr="007851BF">
        <w:rPr>
          <w:rFonts w:ascii="Times New Roman" w:hAnsi="Times New Roman" w:cs="Times New Roman"/>
          <w:bCs/>
          <w:sz w:val="24"/>
          <w:szCs w:val="24"/>
        </w:rPr>
        <w:lastRenderedPageBreak/>
        <w:t>This course will acquaint the students with key theories and perspectives of health psychology. The students will be familiarized with causes of illnesses and coping mechanisms and ways to maintain good health.</w:t>
      </w:r>
    </w:p>
    <w:p w:rsidR="00C62332" w:rsidRPr="007851BF" w:rsidRDefault="00C62332" w:rsidP="00C62332">
      <w:pPr>
        <w:pStyle w:val="BodyA"/>
        <w:spacing w:line="276" w:lineRule="auto"/>
        <w:rPr>
          <w:rFonts w:ascii="Times New Roman" w:hAnsi="Times New Roman" w:cs="Times New Roman"/>
          <w:b/>
          <w:bCs/>
          <w:sz w:val="24"/>
          <w:szCs w:val="24"/>
        </w:rPr>
      </w:pPr>
    </w:p>
    <w:p w:rsidR="00C62332" w:rsidRPr="007851BF" w:rsidRDefault="00C62332" w:rsidP="00C62332">
      <w:pPr>
        <w:pStyle w:val="BodyA"/>
        <w:spacing w:line="276" w:lineRule="auto"/>
        <w:rPr>
          <w:rFonts w:ascii="Times New Roman" w:eastAsia="Times New Roman" w:hAnsi="Times New Roman" w:cs="Times New Roman"/>
          <w:b/>
          <w:bCs/>
          <w:sz w:val="24"/>
          <w:szCs w:val="24"/>
        </w:rPr>
      </w:pPr>
      <w:r w:rsidRPr="007851BF">
        <w:rPr>
          <w:rFonts w:ascii="Times New Roman" w:hAnsi="Times New Roman" w:cs="Times New Roman"/>
          <w:b/>
          <w:bCs/>
          <w:sz w:val="24"/>
          <w:szCs w:val="24"/>
        </w:rPr>
        <w:t>Course Objectives</w:t>
      </w:r>
    </w:p>
    <w:p w:rsidR="00C62332" w:rsidRPr="007851BF" w:rsidRDefault="00C62332" w:rsidP="00C62332">
      <w:pPr>
        <w:pStyle w:val="BodyA"/>
        <w:spacing w:line="276" w:lineRule="auto"/>
        <w:rPr>
          <w:rFonts w:ascii="Times New Roman" w:hAnsi="Times New Roman" w:cs="Times New Roman"/>
          <w:sz w:val="24"/>
          <w:szCs w:val="24"/>
        </w:rPr>
      </w:pPr>
      <w:r w:rsidRPr="007851BF">
        <w:rPr>
          <w:rFonts w:ascii="Times New Roman" w:hAnsi="Times New Roman" w:cs="Times New Roman"/>
          <w:sz w:val="24"/>
          <w:szCs w:val="24"/>
        </w:rPr>
        <w:t>The objective of this course is to:</w:t>
      </w:r>
    </w:p>
    <w:p w:rsidR="00C62332" w:rsidRPr="007851BF" w:rsidRDefault="00C62332" w:rsidP="00C62332">
      <w:pPr>
        <w:spacing w:after="0" w:line="240" w:lineRule="auto"/>
        <w:jc w:val="both"/>
        <w:rPr>
          <w:rFonts w:ascii="Times New Roman" w:hAnsi="Times New Roman" w:cs="Times New Roman"/>
          <w:color w:val="000000" w:themeColor="text1"/>
          <w:sz w:val="24"/>
          <w:szCs w:val="24"/>
          <w:shd w:val="clear" w:color="auto" w:fill="FFFFFF"/>
        </w:rPr>
      </w:pPr>
    </w:p>
    <w:p w:rsidR="00C62332" w:rsidRPr="007851BF" w:rsidRDefault="00C62332" w:rsidP="00C62332">
      <w:pPr>
        <w:spacing w:after="0" w:line="240" w:lineRule="auto"/>
        <w:jc w:val="both"/>
        <w:rPr>
          <w:rFonts w:ascii="Times New Roman" w:hAnsi="Times New Roman" w:cs="Times New Roman"/>
          <w:color w:val="000000" w:themeColor="text1"/>
          <w:sz w:val="24"/>
          <w:szCs w:val="24"/>
        </w:rPr>
      </w:pPr>
      <w:r w:rsidRPr="007851BF">
        <w:rPr>
          <w:rFonts w:ascii="Times New Roman" w:hAnsi="Times New Roman" w:cs="Times New Roman"/>
          <w:color w:val="000000" w:themeColor="text1"/>
          <w:sz w:val="24"/>
          <w:szCs w:val="24"/>
          <w:shd w:val="clear" w:color="auto" w:fill="FFFFFF"/>
        </w:rPr>
        <w:t>Demonstrate knowledge of individual, group and community-based approaches to the management and prevention of major identifiable health concerns and problems.</w:t>
      </w:r>
      <w:r w:rsidRPr="007851BF">
        <w:rPr>
          <w:rFonts w:ascii="Times New Roman" w:hAnsi="Times New Roman" w:cs="Times New Roman"/>
          <w:color w:val="000000" w:themeColor="text1"/>
          <w:sz w:val="24"/>
          <w:szCs w:val="24"/>
        </w:rPr>
        <w:br/>
      </w:r>
    </w:p>
    <w:p w:rsidR="00C62332" w:rsidRPr="007851BF" w:rsidRDefault="00C62332" w:rsidP="00C62332">
      <w:pPr>
        <w:pStyle w:val="BodyA"/>
        <w:spacing w:line="276" w:lineRule="auto"/>
        <w:rPr>
          <w:rFonts w:ascii="Times New Roman" w:eastAsia="Times New Roman" w:hAnsi="Times New Roman" w:cs="Times New Roman"/>
          <w:sz w:val="24"/>
          <w:szCs w:val="24"/>
        </w:rPr>
      </w:pPr>
    </w:p>
    <w:p w:rsidR="00C62332" w:rsidRPr="007851BF" w:rsidRDefault="00C62332" w:rsidP="00C62332">
      <w:pPr>
        <w:pStyle w:val="BodyA"/>
        <w:spacing w:line="276" w:lineRule="auto"/>
        <w:rPr>
          <w:rFonts w:ascii="Times New Roman" w:hAnsi="Times New Roman" w:cs="Times New Roman"/>
          <w:b/>
          <w:bCs/>
          <w:sz w:val="24"/>
          <w:szCs w:val="24"/>
        </w:rPr>
      </w:pPr>
    </w:p>
    <w:p w:rsidR="00C62332" w:rsidRPr="007851BF" w:rsidRDefault="00C62332" w:rsidP="00C62332">
      <w:pPr>
        <w:pStyle w:val="BodyA"/>
        <w:spacing w:line="276" w:lineRule="auto"/>
        <w:rPr>
          <w:rFonts w:ascii="Times New Roman" w:eastAsia="Times New Roman" w:hAnsi="Times New Roman" w:cs="Times New Roman"/>
          <w:b/>
          <w:bCs/>
          <w:sz w:val="24"/>
          <w:szCs w:val="24"/>
        </w:rPr>
      </w:pPr>
      <w:r w:rsidRPr="007851BF">
        <w:rPr>
          <w:rFonts w:ascii="Times New Roman" w:hAnsi="Times New Roman" w:cs="Times New Roman"/>
          <w:b/>
          <w:bCs/>
          <w:sz w:val="24"/>
          <w:szCs w:val="24"/>
        </w:rPr>
        <w:t>Course Outcomes</w:t>
      </w:r>
    </w:p>
    <w:p w:rsidR="00C62332" w:rsidRPr="007851BF" w:rsidRDefault="00C62332" w:rsidP="00C62332">
      <w:pPr>
        <w:pStyle w:val="BodyA"/>
        <w:spacing w:line="276" w:lineRule="auto"/>
        <w:rPr>
          <w:rFonts w:ascii="Times New Roman" w:eastAsia="Times New Roman" w:hAnsi="Times New Roman" w:cs="Times New Roman"/>
          <w:sz w:val="24"/>
          <w:szCs w:val="24"/>
        </w:rPr>
      </w:pPr>
      <w:r w:rsidRPr="007851BF">
        <w:rPr>
          <w:rFonts w:ascii="Times New Roman" w:hAnsi="Times New Roman" w:cs="Times New Roman"/>
          <w:sz w:val="24"/>
          <w:szCs w:val="24"/>
        </w:rPr>
        <w:t>On completion of this course, the students will be able to</w:t>
      </w:r>
    </w:p>
    <w:p w:rsidR="00C62332" w:rsidRPr="007851BF" w:rsidRDefault="00C62332" w:rsidP="00C62332">
      <w:pPr>
        <w:spacing w:after="0" w:line="240" w:lineRule="auto"/>
        <w:jc w:val="both"/>
        <w:rPr>
          <w:rFonts w:ascii="Times New Roman" w:hAnsi="Times New Roman" w:cs="Times New Roman"/>
          <w:color w:val="000000" w:themeColor="text1"/>
          <w:sz w:val="24"/>
          <w:szCs w:val="24"/>
        </w:rPr>
      </w:pPr>
      <w:r w:rsidRPr="007851BF">
        <w:rPr>
          <w:rFonts w:ascii="Times New Roman" w:eastAsia="Calibri" w:hAnsi="Times New Roman" w:cs="Times New Roman"/>
          <w:sz w:val="24"/>
          <w:szCs w:val="24"/>
        </w:rPr>
        <w:t xml:space="preserve">CO1: </w:t>
      </w:r>
      <w:r w:rsidRPr="007851BF">
        <w:rPr>
          <w:rFonts w:ascii="Times New Roman" w:hAnsi="Times New Roman" w:cs="Times New Roman"/>
          <w:color w:val="000000" w:themeColor="text1"/>
          <w:sz w:val="24"/>
          <w:szCs w:val="24"/>
        </w:rPr>
        <w:t xml:space="preserve">Identify relationship between mind-body, health and behavior, </w:t>
      </w:r>
    </w:p>
    <w:p w:rsidR="00C62332" w:rsidRPr="007851BF" w:rsidRDefault="00C62332" w:rsidP="00C62332">
      <w:pPr>
        <w:spacing w:after="0" w:line="240" w:lineRule="auto"/>
        <w:jc w:val="both"/>
        <w:rPr>
          <w:rFonts w:ascii="Times New Roman" w:hAnsi="Times New Roman" w:cs="Times New Roman"/>
          <w:color w:val="000000" w:themeColor="text1"/>
          <w:sz w:val="24"/>
          <w:szCs w:val="24"/>
        </w:rPr>
      </w:pPr>
      <w:r w:rsidRPr="007851BF">
        <w:rPr>
          <w:rFonts w:ascii="Times New Roman" w:hAnsi="Times New Roman" w:cs="Times New Roman"/>
          <w:color w:val="000000" w:themeColor="text1"/>
          <w:sz w:val="24"/>
          <w:szCs w:val="24"/>
        </w:rPr>
        <w:t>CO2: Demonstrate a critical understanding of the relationship between “psychological” level experiences and physical disease and disorder.</w:t>
      </w:r>
    </w:p>
    <w:p w:rsidR="00C62332" w:rsidRPr="007851BF" w:rsidRDefault="00C62332" w:rsidP="00C62332">
      <w:pPr>
        <w:spacing w:after="0" w:line="240" w:lineRule="auto"/>
        <w:jc w:val="both"/>
        <w:rPr>
          <w:rFonts w:ascii="Times New Roman" w:hAnsi="Times New Roman" w:cs="Times New Roman"/>
          <w:color w:val="000000" w:themeColor="text1"/>
          <w:sz w:val="24"/>
          <w:szCs w:val="24"/>
        </w:rPr>
      </w:pPr>
      <w:r w:rsidRPr="007851BF">
        <w:rPr>
          <w:rFonts w:ascii="Times New Roman" w:hAnsi="Times New Roman" w:cs="Times New Roman"/>
          <w:color w:val="000000" w:themeColor="text1"/>
          <w:sz w:val="24"/>
          <w:szCs w:val="24"/>
        </w:rPr>
        <w:t>CO3: Describe the physiological responses of various diseases and how this can impact immune functioning.</w:t>
      </w:r>
    </w:p>
    <w:p w:rsidR="00C62332" w:rsidRPr="007851BF" w:rsidRDefault="00C62332" w:rsidP="00C62332">
      <w:pPr>
        <w:spacing w:after="0" w:line="240" w:lineRule="auto"/>
        <w:jc w:val="both"/>
        <w:rPr>
          <w:rFonts w:ascii="Times New Roman" w:hAnsi="Times New Roman" w:cs="Times New Roman"/>
          <w:color w:val="000000" w:themeColor="text1"/>
          <w:sz w:val="24"/>
          <w:szCs w:val="24"/>
        </w:rPr>
      </w:pPr>
      <w:r w:rsidRPr="007851BF">
        <w:rPr>
          <w:rFonts w:ascii="Times New Roman" w:hAnsi="Times New Roman" w:cs="Times New Roman"/>
          <w:color w:val="000000" w:themeColor="text1"/>
          <w:sz w:val="24"/>
          <w:szCs w:val="24"/>
        </w:rPr>
        <w:t>CO4: Analyse &amp; Evaluate  key models in the field of health psychology, including Biopsychosocial social model, health belief model, Stress related theories and model.</w:t>
      </w:r>
    </w:p>
    <w:p w:rsidR="00C62332" w:rsidRPr="007851BF" w:rsidRDefault="00C62332" w:rsidP="00C62332">
      <w:pPr>
        <w:spacing w:after="0" w:line="240" w:lineRule="auto"/>
        <w:jc w:val="both"/>
        <w:rPr>
          <w:rFonts w:ascii="Times New Roman" w:hAnsi="Times New Roman" w:cs="Times New Roman"/>
          <w:color w:val="030303"/>
          <w:sz w:val="24"/>
          <w:szCs w:val="24"/>
        </w:rPr>
      </w:pPr>
      <w:r w:rsidRPr="007851BF">
        <w:rPr>
          <w:rFonts w:ascii="Times New Roman" w:hAnsi="Times New Roman" w:cs="Times New Roman"/>
          <w:color w:val="000000" w:themeColor="text1"/>
          <w:sz w:val="24"/>
          <w:szCs w:val="24"/>
        </w:rPr>
        <w:t>CO5: Appraise intervention research within health psychology and design their own health promoting behavior strategies</w:t>
      </w:r>
      <w:r w:rsidRPr="007851BF">
        <w:rPr>
          <w:rFonts w:ascii="Times New Roman" w:hAnsi="Times New Roman" w:cs="Times New Roman"/>
          <w:color w:val="030303"/>
          <w:sz w:val="24"/>
          <w:szCs w:val="24"/>
        </w:rPr>
        <w:t>.</w:t>
      </w:r>
    </w:p>
    <w:p w:rsidR="00C62332" w:rsidRPr="007851BF" w:rsidRDefault="00C62332" w:rsidP="00C62332">
      <w:pPr>
        <w:spacing w:after="0" w:line="360" w:lineRule="auto"/>
        <w:ind w:left="448" w:hanging="357"/>
        <w:jc w:val="both"/>
        <w:rPr>
          <w:rFonts w:ascii="Times New Roman" w:eastAsia="Calibri" w:hAnsi="Times New Roman" w:cs="Times New Roman"/>
          <w:sz w:val="24"/>
          <w:szCs w:val="24"/>
        </w:rPr>
      </w:pPr>
    </w:p>
    <w:p w:rsidR="00C62332" w:rsidRPr="007851BF" w:rsidRDefault="00C62332" w:rsidP="00C62332">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C62332" w:rsidRPr="007851BF" w:rsidTr="00BB06F2">
        <w:tc>
          <w:tcPr>
            <w:tcW w:w="3865"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Modules</w:t>
            </w:r>
          </w:p>
        </w:tc>
        <w:tc>
          <w:tcPr>
            <w:tcW w:w="584"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Blooms level*</w:t>
            </w:r>
          </w:p>
        </w:tc>
        <w:tc>
          <w:tcPr>
            <w:tcW w:w="551"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Number of hours</w:t>
            </w:r>
          </w:p>
        </w:tc>
      </w:tr>
      <w:tr w:rsidR="00C62332" w:rsidRPr="007851BF" w:rsidTr="00BB06F2">
        <w:tc>
          <w:tcPr>
            <w:tcW w:w="3865"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7851BF">
              <w:rPr>
                <w:rFonts w:ascii="Times New Roman" w:eastAsia="Times New Roman" w:hAnsi="Times New Roman" w:cs="Times New Roman"/>
                <w:b/>
                <w:bCs/>
                <w:sz w:val="24"/>
                <w:szCs w:val="24"/>
              </w:rPr>
              <w:t>MODULE 1: Introduction &amp; Methodology</w:t>
            </w:r>
          </w:p>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7851BF">
              <w:rPr>
                <w:rFonts w:ascii="Times New Roman" w:eastAsia="Times New Roman" w:hAnsi="Times New Roman" w:cs="Times New Roman"/>
                <w:sz w:val="24"/>
                <w:szCs w:val="24"/>
              </w:rPr>
              <w:t>Definition of  Health Psychology, Mind-Body relationship, Medical Acceptance, Changing patterns of Illness, Health Care services,  Research Methodology-Anecdotal method, case study method, correlation research, experimental method</w:t>
            </w:r>
          </w:p>
        </w:tc>
        <w:tc>
          <w:tcPr>
            <w:tcW w:w="584"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 xml:space="preserve">L1, L2 </w:t>
            </w:r>
          </w:p>
        </w:tc>
        <w:tc>
          <w:tcPr>
            <w:tcW w:w="551"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7</w:t>
            </w:r>
          </w:p>
        </w:tc>
      </w:tr>
      <w:tr w:rsidR="00C62332" w:rsidRPr="007851BF" w:rsidTr="00BB06F2">
        <w:tc>
          <w:tcPr>
            <w:tcW w:w="3865" w:type="pct"/>
            <w:vAlign w:val="center"/>
          </w:tcPr>
          <w:p w:rsidR="00C62332" w:rsidRPr="007851BF" w:rsidRDefault="00C62332" w:rsidP="00FF3F6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7851BF">
              <w:rPr>
                <w:rFonts w:ascii="Times New Roman" w:eastAsia="Times New Roman" w:hAnsi="Times New Roman" w:cs="Times New Roman"/>
                <w:b/>
                <w:bCs/>
                <w:sz w:val="24"/>
                <w:szCs w:val="24"/>
              </w:rPr>
              <w:t>MODULE 2: Models of Health</w:t>
            </w:r>
          </w:p>
          <w:p w:rsidR="00C62332" w:rsidRPr="007851BF" w:rsidRDefault="00C62332" w:rsidP="00FF3F63">
            <w:pPr>
              <w:spacing w:line="360" w:lineRule="auto"/>
              <w:jc w:val="both"/>
              <w:rPr>
                <w:sz w:val="24"/>
                <w:szCs w:val="24"/>
              </w:rPr>
            </w:pPr>
            <w:r w:rsidRPr="007851BF">
              <w:rPr>
                <w:sz w:val="24"/>
                <w:szCs w:val="24"/>
              </w:rPr>
              <w:t>Bio-Psycho Social Model</w:t>
            </w:r>
          </w:p>
        </w:tc>
        <w:tc>
          <w:tcPr>
            <w:tcW w:w="584"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 xml:space="preserve">L1, L2 </w:t>
            </w:r>
          </w:p>
        </w:tc>
        <w:tc>
          <w:tcPr>
            <w:tcW w:w="551"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8</w:t>
            </w:r>
          </w:p>
        </w:tc>
      </w:tr>
      <w:tr w:rsidR="00C62332" w:rsidRPr="007851BF" w:rsidTr="00BB06F2">
        <w:tc>
          <w:tcPr>
            <w:tcW w:w="3865" w:type="pct"/>
            <w:vAlign w:val="center"/>
          </w:tcPr>
          <w:p w:rsidR="00C62332" w:rsidRPr="007851BF" w:rsidRDefault="00C62332" w:rsidP="00FF3F63">
            <w:pPr>
              <w:spacing w:line="360" w:lineRule="auto"/>
              <w:jc w:val="both"/>
              <w:rPr>
                <w:b/>
                <w:bCs/>
                <w:sz w:val="24"/>
                <w:szCs w:val="24"/>
              </w:rPr>
            </w:pPr>
            <w:r w:rsidRPr="007851BF">
              <w:rPr>
                <w:rFonts w:eastAsia="Times New Roman"/>
                <w:b/>
                <w:bCs/>
                <w:sz w:val="24"/>
                <w:szCs w:val="24"/>
              </w:rPr>
              <w:t>MODULE 3:</w:t>
            </w:r>
            <w:r w:rsidRPr="007851BF">
              <w:rPr>
                <w:b/>
                <w:bCs/>
                <w:sz w:val="24"/>
                <w:szCs w:val="24"/>
              </w:rPr>
              <w:t>The Immune System</w:t>
            </w:r>
          </w:p>
          <w:p w:rsidR="00C62332" w:rsidRPr="007851BF" w:rsidRDefault="00C62332" w:rsidP="00FF3F63">
            <w:pPr>
              <w:spacing w:line="360" w:lineRule="auto"/>
              <w:rPr>
                <w:sz w:val="24"/>
                <w:szCs w:val="24"/>
              </w:rPr>
            </w:pPr>
            <w:r w:rsidRPr="007851BF">
              <w:rPr>
                <w:sz w:val="24"/>
                <w:szCs w:val="24"/>
              </w:rPr>
              <w:t>Psycho-Neuro Immunology- the Immune System &amp; immune functioning. Disorders of the Immune System- Infectious Diseases (viral infections &amp; disease), Co-factor theory; Behavioral factors and common cold; AIDS (Transmission of HIV-AIDS &amp; its consequences, coping with AIDS);Cancer-(Psychological factors in Cancer, causes of cancer)</w:t>
            </w:r>
          </w:p>
          <w:p w:rsidR="00C62332" w:rsidRPr="007851BF" w:rsidRDefault="00C62332" w:rsidP="00FF3F63">
            <w:pPr>
              <w:spacing w:line="360" w:lineRule="auto"/>
              <w:jc w:val="both"/>
              <w:rPr>
                <w:sz w:val="24"/>
                <w:szCs w:val="24"/>
              </w:rPr>
            </w:pPr>
          </w:p>
        </w:tc>
        <w:tc>
          <w:tcPr>
            <w:tcW w:w="584"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lastRenderedPageBreak/>
              <w:t>L1, L2,L3</w:t>
            </w:r>
          </w:p>
        </w:tc>
        <w:tc>
          <w:tcPr>
            <w:tcW w:w="551"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7</w:t>
            </w:r>
          </w:p>
        </w:tc>
      </w:tr>
      <w:tr w:rsidR="00C62332" w:rsidRPr="007851BF" w:rsidTr="00BB06F2">
        <w:tc>
          <w:tcPr>
            <w:tcW w:w="3865" w:type="pct"/>
            <w:vAlign w:val="center"/>
          </w:tcPr>
          <w:p w:rsidR="00C62332" w:rsidRPr="007851BF" w:rsidRDefault="00C62332" w:rsidP="00FF3F6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7851BF">
              <w:rPr>
                <w:rFonts w:ascii="Times New Roman" w:eastAsia="Times New Roman" w:hAnsi="Times New Roman" w:cs="Times New Roman"/>
                <w:b/>
                <w:bCs/>
                <w:sz w:val="24"/>
                <w:szCs w:val="24"/>
              </w:rPr>
              <w:lastRenderedPageBreak/>
              <w:t>MODULE 4: Health promotion and Disease Prevention</w:t>
            </w:r>
          </w:p>
          <w:p w:rsidR="00C62332" w:rsidRPr="007851BF" w:rsidRDefault="00C62332" w:rsidP="00FF3F63">
            <w:pPr>
              <w:spacing w:line="360" w:lineRule="auto"/>
              <w:jc w:val="both"/>
              <w:rPr>
                <w:sz w:val="24"/>
                <w:szCs w:val="24"/>
              </w:rPr>
            </w:pPr>
            <w:r w:rsidRPr="007851BF">
              <w:rPr>
                <w:sz w:val="24"/>
                <w:szCs w:val="24"/>
              </w:rPr>
              <w:t>Stress- Theories of stress (Selye &amp; Lazarus); Responses to stress; Dimensions of Stress; Coping with Stress. Health compromising behavior- Alcohol abuse, Drug abuse, Smoking</w:t>
            </w:r>
          </w:p>
        </w:tc>
        <w:tc>
          <w:tcPr>
            <w:tcW w:w="584"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L4</w:t>
            </w:r>
          </w:p>
        </w:tc>
        <w:tc>
          <w:tcPr>
            <w:tcW w:w="551"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6</w:t>
            </w:r>
          </w:p>
        </w:tc>
      </w:tr>
      <w:tr w:rsidR="00C62332" w:rsidRPr="007851BF" w:rsidTr="00BB06F2">
        <w:tc>
          <w:tcPr>
            <w:tcW w:w="3865" w:type="pct"/>
            <w:vAlign w:val="center"/>
          </w:tcPr>
          <w:p w:rsidR="00C62332" w:rsidRPr="007851BF" w:rsidRDefault="00C62332" w:rsidP="00FF3F6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7851BF">
              <w:rPr>
                <w:rFonts w:ascii="Times New Roman" w:eastAsia="Times New Roman" w:hAnsi="Times New Roman" w:cs="Times New Roman"/>
                <w:b/>
                <w:bCs/>
                <w:sz w:val="24"/>
                <w:szCs w:val="24"/>
              </w:rPr>
              <w:t>MODULE 5: Health Enhancing Behaviour</w:t>
            </w:r>
          </w:p>
          <w:p w:rsidR="00C62332" w:rsidRPr="007851BF" w:rsidRDefault="00C62332" w:rsidP="00FF3F63">
            <w:pPr>
              <w:pStyle w:val="Default"/>
              <w:spacing w:line="360" w:lineRule="auto"/>
              <w:rPr>
                <w:rFonts w:ascii="Times New Roman" w:hAnsi="Times New Roman" w:cs="Times New Roman"/>
                <w:color w:val="auto"/>
                <w:sz w:val="24"/>
                <w:szCs w:val="24"/>
              </w:rPr>
            </w:pPr>
            <w:r w:rsidRPr="007851BF">
              <w:rPr>
                <w:rFonts w:ascii="Times New Roman" w:hAnsi="Times New Roman" w:cs="Times New Roman"/>
                <w:color w:val="auto"/>
                <w:sz w:val="24"/>
                <w:szCs w:val="24"/>
              </w:rPr>
              <w:t xml:space="preserve">Improving health &amp; wellbeing: Personality and Individual Differences </w:t>
            </w:r>
          </w:p>
          <w:p w:rsidR="00C62332" w:rsidRPr="007851BF" w:rsidRDefault="00C62332" w:rsidP="00FF3F63">
            <w:pPr>
              <w:autoSpaceDE w:val="0"/>
              <w:autoSpaceDN w:val="0"/>
              <w:adjustRightInd w:val="0"/>
              <w:spacing w:line="360" w:lineRule="auto"/>
              <w:rPr>
                <w:sz w:val="24"/>
                <w:szCs w:val="24"/>
              </w:rPr>
            </w:pPr>
            <w:r w:rsidRPr="007851BF">
              <w:rPr>
                <w:sz w:val="24"/>
                <w:szCs w:val="24"/>
              </w:rPr>
              <w:t>Personality and Social Support in context of stress</w:t>
            </w:r>
          </w:p>
          <w:p w:rsidR="00C62332" w:rsidRPr="007851BF" w:rsidRDefault="00C62332" w:rsidP="00FF3F63">
            <w:pPr>
              <w:autoSpaceDE w:val="0"/>
              <w:autoSpaceDN w:val="0"/>
              <w:adjustRightInd w:val="0"/>
              <w:spacing w:line="360" w:lineRule="auto"/>
              <w:rPr>
                <w:sz w:val="24"/>
                <w:szCs w:val="24"/>
              </w:rPr>
            </w:pPr>
          </w:p>
          <w:p w:rsidR="00C62332" w:rsidRPr="007851BF" w:rsidRDefault="00C62332" w:rsidP="00FF3F63">
            <w:pPr>
              <w:spacing w:line="360" w:lineRule="auto"/>
              <w:rPr>
                <w:sz w:val="24"/>
                <w:szCs w:val="24"/>
              </w:rPr>
            </w:pPr>
          </w:p>
        </w:tc>
        <w:tc>
          <w:tcPr>
            <w:tcW w:w="584"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L4,L5</w:t>
            </w:r>
          </w:p>
        </w:tc>
        <w:tc>
          <w:tcPr>
            <w:tcW w:w="551"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8</w:t>
            </w:r>
          </w:p>
        </w:tc>
      </w:tr>
    </w:tbl>
    <w:p w:rsidR="00C62332" w:rsidRPr="007851BF" w:rsidRDefault="00C62332" w:rsidP="00C62332">
      <w:pPr>
        <w:pStyle w:val="Default"/>
        <w:spacing w:line="276" w:lineRule="auto"/>
        <w:jc w:val="both"/>
        <w:rPr>
          <w:rFonts w:ascii="Times New Roman" w:eastAsia="Times New Roman" w:hAnsi="Times New Roman" w:cs="Times New Roman"/>
          <w:i/>
          <w:iCs/>
          <w:sz w:val="24"/>
          <w:szCs w:val="24"/>
        </w:rPr>
      </w:pPr>
      <w:r w:rsidRPr="007851BF">
        <w:rPr>
          <w:rFonts w:ascii="Times New Roman" w:eastAsia="Times New Roman" w:hAnsi="Times New Roman" w:cs="Times New Roman"/>
          <w:i/>
          <w:iCs/>
          <w:sz w:val="24"/>
          <w:szCs w:val="24"/>
        </w:rPr>
        <w:t xml:space="preserve">*Bloom’s Level: </w:t>
      </w:r>
    </w:p>
    <w:p w:rsidR="00C62332" w:rsidRPr="007851BF" w:rsidRDefault="00C62332" w:rsidP="00C62332">
      <w:pPr>
        <w:pStyle w:val="Default"/>
        <w:spacing w:line="276" w:lineRule="auto"/>
        <w:jc w:val="both"/>
        <w:rPr>
          <w:rFonts w:ascii="Times New Roman" w:eastAsia="Times New Roman" w:hAnsi="Times New Roman" w:cs="Times New Roman"/>
          <w:i/>
          <w:iCs/>
          <w:sz w:val="24"/>
          <w:szCs w:val="24"/>
        </w:rPr>
      </w:pPr>
      <w:r w:rsidRPr="007851BF">
        <w:rPr>
          <w:rFonts w:ascii="Times New Roman" w:eastAsia="Times New Roman" w:hAnsi="Times New Roman" w:cs="Times New Roman"/>
          <w:i/>
          <w:iCs/>
          <w:sz w:val="24"/>
          <w:szCs w:val="24"/>
        </w:rPr>
        <w:t>L1-Knowledge; L2-Comprehension; L3-Application; L4:Analysis; L5:Synthesis, L6:Evaluation</w:t>
      </w:r>
    </w:p>
    <w:p w:rsidR="00C62332" w:rsidRPr="007851BF" w:rsidRDefault="00C62332" w:rsidP="00C62332">
      <w:pPr>
        <w:pStyle w:val="Default"/>
        <w:spacing w:line="276" w:lineRule="auto"/>
        <w:jc w:val="both"/>
        <w:rPr>
          <w:rFonts w:ascii="Times New Roman" w:eastAsia="Times New Roman" w:hAnsi="Times New Roman" w:cs="Times New Roman"/>
          <w:i/>
          <w:iCs/>
          <w:sz w:val="24"/>
          <w:szCs w:val="24"/>
        </w:rPr>
      </w:pPr>
    </w:p>
    <w:p w:rsidR="00C62332" w:rsidRPr="007851BF" w:rsidRDefault="00C62332" w:rsidP="00C62332">
      <w:pPr>
        <w:pStyle w:val="BodyA"/>
        <w:spacing w:line="276" w:lineRule="auto"/>
        <w:jc w:val="both"/>
        <w:rPr>
          <w:rFonts w:ascii="Times New Roman" w:eastAsia="Times New Roman" w:hAnsi="Times New Roman" w:cs="Times New Roman"/>
          <w:b/>
          <w:bCs/>
          <w:sz w:val="24"/>
          <w:szCs w:val="24"/>
        </w:rPr>
      </w:pPr>
      <w:r w:rsidRPr="007851BF">
        <w:rPr>
          <w:rFonts w:ascii="Times New Roman" w:hAnsi="Times New Roman" w:cs="Times New Roman"/>
          <w:b/>
          <w:bCs/>
          <w:sz w:val="24"/>
          <w:szCs w:val="24"/>
        </w:rPr>
        <w:t>Text Books</w:t>
      </w:r>
    </w:p>
    <w:p w:rsidR="00C62332" w:rsidRPr="007851BF" w:rsidRDefault="00C62332" w:rsidP="00B3584E">
      <w:pPr>
        <w:pStyle w:val="ListParagraph"/>
        <w:numPr>
          <w:ilvl w:val="0"/>
          <w:numId w:val="21"/>
        </w:numPr>
        <w:shd w:val="clear" w:color="auto" w:fill="FFFFFF"/>
        <w:spacing w:before="100" w:beforeAutospacing="1" w:after="150" w:line="312" w:lineRule="atLeast"/>
        <w:rPr>
          <w:rFonts w:ascii="Times New Roman" w:eastAsia="Arial Unicode MS" w:hAnsi="Times New Roman" w:cs="Times New Roman"/>
          <w:sz w:val="24"/>
          <w:szCs w:val="24"/>
        </w:rPr>
      </w:pPr>
      <w:bookmarkStart w:id="1" w:name="_Hlk20728659"/>
      <w:r w:rsidRPr="007851BF">
        <w:rPr>
          <w:rFonts w:ascii="Times New Roman" w:eastAsia="Arial Unicode MS" w:hAnsi="Times New Roman" w:cs="Times New Roman"/>
          <w:sz w:val="24"/>
          <w:szCs w:val="24"/>
        </w:rPr>
        <w:t>Sarafino, E. P. (2002). </w:t>
      </w:r>
      <w:r w:rsidRPr="007851BF">
        <w:rPr>
          <w:rFonts w:ascii="Times New Roman" w:eastAsia="Arial Unicode MS" w:hAnsi="Times New Roman" w:cs="Times New Roman"/>
          <w:iCs/>
          <w:sz w:val="24"/>
          <w:szCs w:val="24"/>
        </w:rPr>
        <w:t>Health psychology: Biopsychosocial interactions</w:t>
      </w:r>
      <w:r w:rsidRPr="007851BF">
        <w:rPr>
          <w:rFonts w:ascii="Times New Roman" w:eastAsia="Arial Unicode MS" w:hAnsi="Times New Roman" w:cs="Times New Roman"/>
          <w:sz w:val="24"/>
          <w:szCs w:val="24"/>
        </w:rPr>
        <w:t>. New York: Wiley.</w:t>
      </w:r>
    </w:p>
    <w:p w:rsidR="00C62332" w:rsidRPr="007851BF" w:rsidRDefault="00C62332" w:rsidP="00B3584E">
      <w:pPr>
        <w:pStyle w:val="ListParagraph"/>
        <w:numPr>
          <w:ilvl w:val="0"/>
          <w:numId w:val="21"/>
        </w:numPr>
        <w:spacing w:after="0" w:line="240" w:lineRule="auto"/>
        <w:rPr>
          <w:rFonts w:ascii="Times New Roman" w:eastAsia="Calibri" w:hAnsi="Times New Roman" w:cs="Times New Roman"/>
          <w:sz w:val="24"/>
          <w:szCs w:val="24"/>
        </w:rPr>
      </w:pPr>
      <w:r w:rsidRPr="007851BF">
        <w:rPr>
          <w:rFonts w:ascii="Times New Roman" w:hAnsi="Times New Roman" w:cs="Times New Roman"/>
          <w:sz w:val="24"/>
          <w:szCs w:val="24"/>
        </w:rPr>
        <w:t xml:space="preserve"> Sanderson, C. (2003). Health Psychology, Wiley</w:t>
      </w:r>
      <w:bookmarkEnd w:id="1"/>
      <w:r w:rsidRPr="007851BF">
        <w:rPr>
          <w:rFonts w:ascii="Times New Roman" w:hAnsi="Times New Roman" w:cs="Times New Roman"/>
          <w:sz w:val="24"/>
          <w:szCs w:val="24"/>
        </w:rPr>
        <w:t>.</w:t>
      </w:r>
    </w:p>
    <w:p w:rsidR="00C62332" w:rsidRPr="007851BF" w:rsidRDefault="00C62332" w:rsidP="00C62332">
      <w:pPr>
        <w:pStyle w:val="BodyA"/>
        <w:spacing w:before="120" w:line="276" w:lineRule="auto"/>
        <w:ind w:left="720" w:right="124"/>
        <w:jc w:val="both"/>
        <w:rPr>
          <w:rFonts w:ascii="Times New Roman" w:eastAsia="Times New Roman" w:hAnsi="Times New Roman" w:cs="Times New Roman"/>
          <w:sz w:val="24"/>
          <w:szCs w:val="24"/>
        </w:rPr>
      </w:pPr>
    </w:p>
    <w:p w:rsidR="00C62332" w:rsidRPr="007851BF" w:rsidRDefault="00C62332" w:rsidP="00C62332">
      <w:pPr>
        <w:pStyle w:val="BodyA"/>
        <w:spacing w:line="276" w:lineRule="auto"/>
        <w:jc w:val="both"/>
        <w:rPr>
          <w:rFonts w:ascii="Times New Roman" w:eastAsia="Times New Roman" w:hAnsi="Times New Roman" w:cs="Times New Roman"/>
          <w:b/>
          <w:bCs/>
          <w:sz w:val="24"/>
          <w:szCs w:val="24"/>
        </w:rPr>
      </w:pPr>
      <w:r w:rsidRPr="007851BF">
        <w:rPr>
          <w:rFonts w:ascii="Times New Roman" w:hAnsi="Times New Roman" w:cs="Times New Roman"/>
          <w:b/>
          <w:bCs/>
          <w:sz w:val="24"/>
          <w:szCs w:val="24"/>
          <w:lang w:val="nl-NL"/>
        </w:rPr>
        <w:t>Reference Books</w:t>
      </w:r>
    </w:p>
    <w:p w:rsidR="00C62332" w:rsidRPr="007851BF" w:rsidRDefault="00C62332" w:rsidP="00B3584E">
      <w:pPr>
        <w:pStyle w:val="ListParagraph"/>
        <w:numPr>
          <w:ilvl w:val="0"/>
          <w:numId w:val="22"/>
        </w:numPr>
        <w:spacing w:after="0" w:line="240" w:lineRule="auto"/>
        <w:rPr>
          <w:rFonts w:ascii="Times New Roman" w:eastAsia="Calibri" w:hAnsi="Times New Roman" w:cs="Times New Roman"/>
          <w:sz w:val="24"/>
          <w:szCs w:val="24"/>
        </w:rPr>
      </w:pPr>
      <w:r w:rsidRPr="007851BF">
        <w:rPr>
          <w:rFonts w:ascii="Times New Roman" w:hAnsi="Times New Roman" w:cs="Times New Roman"/>
          <w:sz w:val="24"/>
          <w:szCs w:val="24"/>
        </w:rPr>
        <w:t xml:space="preserve">Friedman, H.S. (2002). </w:t>
      </w:r>
      <w:r w:rsidRPr="007851BF">
        <w:rPr>
          <w:rFonts w:ascii="Times New Roman" w:hAnsi="Times New Roman" w:cs="Times New Roman"/>
          <w:iCs/>
          <w:sz w:val="24"/>
          <w:szCs w:val="24"/>
        </w:rPr>
        <w:t>Health Psychology</w:t>
      </w:r>
      <w:r w:rsidRPr="007851BF">
        <w:rPr>
          <w:rFonts w:ascii="Times New Roman" w:hAnsi="Times New Roman" w:cs="Times New Roman"/>
          <w:sz w:val="24"/>
          <w:szCs w:val="24"/>
        </w:rPr>
        <w:t>, 2nd edition, Upper Saddle Rover, NJ: Prentice Hall</w:t>
      </w:r>
    </w:p>
    <w:p w:rsidR="00C62332" w:rsidRPr="007851BF" w:rsidRDefault="00C62332" w:rsidP="00C62332">
      <w:pPr>
        <w:spacing w:after="0" w:line="240" w:lineRule="auto"/>
        <w:rPr>
          <w:rFonts w:ascii="Times New Roman" w:eastAsia="Calibri" w:hAnsi="Times New Roman" w:cs="Times New Roman"/>
          <w:b/>
          <w:sz w:val="24"/>
          <w:szCs w:val="24"/>
        </w:rPr>
      </w:pPr>
    </w:p>
    <w:p w:rsidR="00C62332" w:rsidRPr="007851BF" w:rsidRDefault="00C62332" w:rsidP="00B3584E">
      <w:pPr>
        <w:pStyle w:val="Default"/>
        <w:numPr>
          <w:ilvl w:val="0"/>
          <w:numId w:val="22"/>
        </w:numPr>
        <w:rPr>
          <w:rFonts w:ascii="Times New Roman" w:eastAsia="Calibri" w:hAnsi="Times New Roman" w:cs="Times New Roman"/>
          <w:color w:val="auto"/>
          <w:sz w:val="24"/>
          <w:szCs w:val="24"/>
        </w:rPr>
      </w:pPr>
      <w:r w:rsidRPr="007851BF">
        <w:rPr>
          <w:rFonts w:ascii="Times New Roman" w:hAnsi="Times New Roman" w:cs="Times New Roman"/>
          <w:color w:val="auto"/>
          <w:sz w:val="24"/>
          <w:szCs w:val="24"/>
        </w:rPr>
        <w:t xml:space="preserve"> Taylor, S.E. (2005) Health Psychology (6th Ed) Boston: McGraw Hill</w:t>
      </w:r>
    </w:p>
    <w:p w:rsidR="00C62332" w:rsidRPr="007851BF" w:rsidRDefault="00C62332" w:rsidP="00C62332">
      <w:pPr>
        <w:pStyle w:val="BodyText"/>
        <w:spacing w:after="0" w:line="276" w:lineRule="auto"/>
        <w:jc w:val="both"/>
        <w:rPr>
          <w:b/>
          <w:bCs/>
          <w:sz w:val="24"/>
          <w:szCs w:val="24"/>
        </w:rPr>
      </w:pPr>
    </w:p>
    <w:p w:rsidR="00C62332" w:rsidRPr="007851BF" w:rsidRDefault="00C62332" w:rsidP="00C62332">
      <w:pPr>
        <w:pStyle w:val="BodyText"/>
        <w:spacing w:after="0" w:line="276" w:lineRule="auto"/>
        <w:jc w:val="both"/>
        <w:rPr>
          <w:b/>
          <w:bCs/>
          <w:sz w:val="24"/>
          <w:szCs w:val="24"/>
        </w:rPr>
      </w:pPr>
      <w:r w:rsidRPr="007851BF">
        <w:rPr>
          <w:b/>
          <w:bCs/>
          <w:sz w:val="24"/>
          <w:szCs w:val="24"/>
        </w:rPr>
        <w:t>Modes of Evaluation: Quiz/Assignment/ Seminar/Written Examination</w:t>
      </w:r>
    </w:p>
    <w:p w:rsidR="00C62332" w:rsidRPr="007851BF" w:rsidRDefault="00C62332" w:rsidP="00C62332">
      <w:pPr>
        <w:pStyle w:val="BodyA"/>
        <w:jc w:val="both"/>
        <w:rPr>
          <w:rFonts w:ascii="Times New Roman" w:hAnsi="Times New Roman" w:cs="Times New Roman"/>
          <w:b/>
          <w:bCs/>
          <w:sz w:val="24"/>
          <w:szCs w:val="24"/>
          <w:lang w:val="de-DE"/>
        </w:rPr>
      </w:pPr>
    </w:p>
    <w:p w:rsidR="00C62332" w:rsidRPr="007851BF" w:rsidRDefault="00C62332" w:rsidP="00C62332">
      <w:pPr>
        <w:pStyle w:val="BodyA"/>
        <w:jc w:val="both"/>
        <w:rPr>
          <w:rFonts w:ascii="Times New Roman" w:hAnsi="Times New Roman" w:cs="Times New Roman"/>
          <w:b/>
          <w:bCs/>
          <w:sz w:val="24"/>
          <w:szCs w:val="24"/>
          <w:lang w:val="de-DE"/>
        </w:rPr>
      </w:pPr>
      <w:r w:rsidRPr="007851BF">
        <w:rPr>
          <w:rFonts w:ascii="Times New Roman" w:hAnsi="Times New Roman" w:cs="Times New Roman"/>
          <w:b/>
          <w:bCs/>
          <w:sz w:val="24"/>
          <w:szCs w:val="24"/>
          <w:lang w:val="de-DE"/>
        </w:rPr>
        <w:t>Examination Scheme:</w:t>
      </w:r>
    </w:p>
    <w:p w:rsidR="00C62332" w:rsidRPr="007851BF" w:rsidRDefault="00C62332" w:rsidP="00C62332">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03"/>
        <w:gridCol w:w="1396"/>
        <w:gridCol w:w="1396"/>
        <w:gridCol w:w="1402"/>
        <w:gridCol w:w="1387"/>
        <w:gridCol w:w="1402"/>
      </w:tblGrid>
      <w:tr w:rsidR="00C62332" w:rsidRPr="007851BF" w:rsidTr="00BB06F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jc w:val="both"/>
              <w:rPr>
                <w:rFonts w:ascii="Times New Roman" w:hAnsi="Times New Roman" w:cs="Times New Roman"/>
                <w:sz w:val="24"/>
                <w:szCs w:val="24"/>
              </w:rPr>
            </w:pPr>
            <w:r w:rsidRPr="007851B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jc w:val="center"/>
              <w:rPr>
                <w:rFonts w:ascii="Times New Roman" w:hAnsi="Times New Roman" w:cs="Times New Roman"/>
                <w:sz w:val="24"/>
                <w:szCs w:val="24"/>
              </w:rPr>
            </w:pPr>
            <w:r w:rsidRPr="007851BF">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jc w:val="center"/>
              <w:rPr>
                <w:rFonts w:ascii="Times New Roman" w:hAnsi="Times New Roman" w:cs="Times New Roman"/>
                <w:sz w:val="24"/>
                <w:szCs w:val="24"/>
              </w:rPr>
            </w:pPr>
            <w:r w:rsidRPr="007851BF">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jc w:val="center"/>
              <w:rPr>
                <w:rFonts w:ascii="Times New Roman" w:hAnsi="Times New Roman" w:cs="Times New Roman"/>
                <w:sz w:val="24"/>
                <w:szCs w:val="24"/>
              </w:rPr>
            </w:pPr>
            <w:r w:rsidRPr="007851BF">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jc w:val="center"/>
              <w:rPr>
                <w:rFonts w:ascii="Times New Roman" w:hAnsi="Times New Roman" w:cs="Times New Roman"/>
                <w:sz w:val="24"/>
                <w:szCs w:val="24"/>
              </w:rPr>
            </w:pPr>
            <w:r w:rsidRPr="007851BF">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jc w:val="center"/>
              <w:rPr>
                <w:rFonts w:ascii="Times New Roman" w:hAnsi="Times New Roman" w:cs="Times New Roman"/>
                <w:sz w:val="24"/>
                <w:szCs w:val="24"/>
              </w:rPr>
            </w:pPr>
            <w:r w:rsidRPr="007851BF">
              <w:rPr>
                <w:rFonts w:ascii="Times New Roman" w:hAnsi="Times New Roman" w:cs="Times New Roman"/>
                <w:b/>
                <w:bCs/>
                <w:sz w:val="24"/>
                <w:szCs w:val="24"/>
              </w:rPr>
              <w:t>EE</w:t>
            </w:r>
          </w:p>
        </w:tc>
      </w:tr>
      <w:tr w:rsidR="00C62332" w:rsidRPr="007851BF" w:rsidTr="00BB06F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jc w:val="both"/>
              <w:rPr>
                <w:rFonts w:ascii="Times New Roman" w:hAnsi="Times New Roman" w:cs="Times New Roman"/>
                <w:sz w:val="24"/>
                <w:szCs w:val="24"/>
              </w:rPr>
            </w:pPr>
            <w:r w:rsidRPr="007851B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jc w:val="center"/>
              <w:rPr>
                <w:rFonts w:ascii="Times New Roman" w:hAnsi="Times New Roman" w:cs="Times New Roman"/>
                <w:sz w:val="24"/>
                <w:szCs w:val="24"/>
              </w:rPr>
            </w:pPr>
            <w:r w:rsidRPr="007851BF">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jc w:val="center"/>
              <w:rPr>
                <w:rFonts w:ascii="Times New Roman" w:hAnsi="Times New Roman" w:cs="Times New Roman"/>
                <w:sz w:val="24"/>
                <w:szCs w:val="24"/>
              </w:rPr>
            </w:pPr>
            <w:r w:rsidRPr="007851BF">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jc w:val="center"/>
              <w:rPr>
                <w:rFonts w:ascii="Times New Roman" w:hAnsi="Times New Roman" w:cs="Times New Roman"/>
                <w:sz w:val="24"/>
                <w:szCs w:val="24"/>
              </w:rPr>
            </w:pPr>
            <w:r w:rsidRPr="007851BF">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jc w:val="center"/>
              <w:rPr>
                <w:rFonts w:ascii="Times New Roman" w:hAnsi="Times New Roman" w:cs="Times New Roman"/>
                <w:sz w:val="24"/>
                <w:szCs w:val="24"/>
              </w:rPr>
            </w:pPr>
            <w:r w:rsidRPr="007851BF">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jc w:val="center"/>
              <w:rPr>
                <w:rFonts w:ascii="Times New Roman" w:hAnsi="Times New Roman" w:cs="Times New Roman"/>
                <w:sz w:val="24"/>
                <w:szCs w:val="24"/>
              </w:rPr>
            </w:pPr>
            <w:r w:rsidRPr="007851BF">
              <w:rPr>
                <w:rFonts w:ascii="Times New Roman" w:hAnsi="Times New Roman" w:cs="Times New Roman"/>
                <w:sz w:val="24"/>
                <w:szCs w:val="24"/>
              </w:rPr>
              <w:t>70</w:t>
            </w:r>
          </w:p>
        </w:tc>
      </w:tr>
    </w:tbl>
    <w:p w:rsidR="00C62332" w:rsidRPr="007851BF" w:rsidRDefault="00C62332" w:rsidP="00C62332">
      <w:pPr>
        <w:pStyle w:val="BodyA"/>
        <w:widowControl w:val="0"/>
        <w:jc w:val="both"/>
        <w:rPr>
          <w:rFonts w:ascii="Times New Roman" w:eastAsia="Times New Roman" w:hAnsi="Times New Roman" w:cs="Times New Roman"/>
          <w:b/>
          <w:bCs/>
          <w:sz w:val="24"/>
          <w:szCs w:val="24"/>
        </w:rPr>
      </w:pPr>
    </w:p>
    <w:p w:rsidR="00C62332" w:rsidRPr="007851BF" w:rsidRDefault="00C62332" w:rsidP="00C62332">
      <w:pPr>
        <w:pStyle w:val="BodyA"/>
        <w:jc w:val="both"/>
        <w:rPr>
          <w:rFonts w:ascii="Times New Roman" w:eastAsia="Times New Roman" w:hAnsi="Times New Roman" w:cs="Times New Roman"/>
          <w:sz w:val="24"/>
          <w:szCs w:val="24"/>
        </w:rPr>
      </w:pPr>
      <w:r w:rsidRPr="007851BF">
        <w:rPr>
          <w:rFonts w:ascii="Times New Roman" w:hAnsi="Times New Roman" w:cs="Times New Roman"/>
          <w:sz w:val="24"/>
          <w:szCs w:val="24"/>
        </w:rPr>
        <w:t>CT: Class Test, HA: Home Assignment, S/V/Q: Seminar/Viva/Quiz, EE: End Semester Examination; Att: Attendance</w:t>
      </w:r>
    </w:p>
    <w:p w:rsidR="00C62332" w:rsidRPr="007851BF" w:rsidRDefault="00C62332" w:rsidP="00C62332">
      <w:pPr>
        <w:pStyle w:val="BodyA"/>
        <w:spacing w:before="120" w:line="276" w:lineRule="auto"/>
        <w:rPr>
          <w:rFonts w:ascii="Times New Roman" w:eastAsia="Times New Roman" w:hAnsi="Times New Roman" w:cs="Times New Roman"/>
          <w:b/>
          <w:bCs/>
          <w:sz w:val="24"/>
          <w:szCs w:val="24"/>
        </w:rPr>
      </w:pPr>
      <w:r w:rsidRPr="007851BF">
        <w:rPr>
          <w:rFonts w:ascii="Times New Roman" w:eastAsia="Times New Roman" w:hAnsi="Times New Roman" w:cs="Times New Roman"/>
          <w:b/>
          <w:bCs/>
          <w:sz w:val="24"/>
          <w:szCs w:val="24"/>
        </w:rPr>
        <w:t>CO, PO and PSO mapping</w:t>
      </w:r>
    </w:p>
    <w:tbl>
      <w:tblPr>
        <w:tblStyle w:val="TableGrid"/>
        <w:tblW w:w="4652" w:type="pct"/>
        <w:jc w:val="center"/>
        <w:tblLook w:val="04A0"/>
      </w:tblPr>
      <w:tblGrid>
        <w:gridCol w:w="696"/>
        <w:gridCol w:w="670"/>
        <w:gridCol w:w="670"/>
        <w:gridCol w:w="670"/>
        <w:gridCol w:w="670"/>
        <w:gridCol w:w="670"/>
        <w:gridCol w:w="670"/>
        <w:gridCol w:w="671"/>
        <w:gridCol w:w="803"/>
        <w:gridCol w:w="803"/>
        <w:gridCol w:w="803"/>
        <w:gridCol w:w="803"/>
      </w:tblGrid>
      <w:tr w:rsidR="00C62332" w:rsidRPr="007851BF" w:rsidTr="00BB06F2">
        <w:trPr>
          <w:jc w:val="center"/>
        </w:trPr>
        <w:tc>
          <w:tcPr>
            <w:tcW w:w="405"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PO1</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PO2</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PO3</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PO4</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PO5</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PO6</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PO7</w:t>
            </w:r>
          </w:p>
        </w:tc>
        <w:tc>
          <w:tcPr>
            <w:tcW w:w="467"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PSO1</w:t>
            </w:r>
          </w:p>
        </w:tc>
        <w:tc>
          <w:tcPr>
            <w:tcW w:w="467"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PSO2</w:t>
            </w:r>
          </w:p>
        </w:tc>
        <w:tc>
          <w:tcPr>
            <w:tcW w:w="467"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PSO3</w:t>
            </w:r>
          </w:p>
        </w:tc>
        <w:tc>
          <w:tcPr>
            <w:tcW w:w="467" w:type="pct"/>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PSO4</w:t>
            </w:r>
          </w:p>
        </w:tc>
      </w:tr>
      <w:tr w:rsidR="00C62332" w:rsidRPr="007851BF" w:rsidTr="00BB06F2">
        <w:trPr>
          <w:jc w:val="center"/>
        </w:trPr>
        <w:tc>
          <w:tcPr>
            <w:tcW w:w="405"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CO1</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7"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467"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467"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7"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r>
      <w:tr w:rsidR="00C62332" w:rsidRPr="007851BF" w:rsidTr="00BB06F2">
        <w:trPr>
          <w:jc w:val="center"/>
        </w:trPr>
        <w:tc>
          <w:tcPr>
            <w:tcW w:w="405" w:type="pct"/>
            <w:vAlign w:val="center"/>
          </w:tcPr>
          <w:p w:rsidR="00C62332" w:rsidRPr="007851BF" w:rsidRDefault="00C62332" w:rsidP="00BB06F2">
            <w:pPr>
              <w:pStyle w:val="TableParagraph"/>
              <w:spacing w:before="120" w:line="276" w:lineRule="auto"/>
              <w:jc w:val="center"/>
              <w:rPr>
                <w:b/>
                <w:sz w:val="24"/>
                <w:szCs w:val="24"/>
              </w:rPr>
            </w:pPr>
            <w:r w:rsidRPr="007851BF">
              <w:rPr>
                <w:b/>
                <w:sz w:val="24"/>
                <w:szCs w:val="24"/>
              </w:rPr>
              <w:t>CO2</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7"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467"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467" w:type="pct"/>
            <w:vAlign w:val="center"/>
          </w:tcPr>
          <w:p w:rsidR="00C62332" w:rsidRPr="007851BF" w:rsidRDefault="00C62332"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7851BF">
              <w:rPr>
                <w:rFonts w:eastAsia="Times New Roman"/>
                <w:bCs/>
                <w:sz w:val="24"/>
                <w:szCs w:val="24"/>
              </w:rPr>
              <w:t>--</w:t>
            </w:r>
          </w:p>
        </w:tc>
        <w:tc>
          <w:tcPr>
            <w:tcW w:w="467" w:type="pct"/>
            <w:vAlign w:val="center"/>
          </w:tcPr>
          <w:p w:rsidR="00C62332" w:rsidRPr="007851BF" w:rsidRDefault="00C62332"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7851BF">
              <w:rPr>
                <w:rFonts w:eastAsia="Times New Roman"/>
                <w:bCs/>
                <w:sz w:val="24"/>
                <w:szCs w:val="24"/>
              </w:rPr>
              <w:t>--</w:t>
            </w:r>
          </w:p>
        </w:tc>
      </w:tr>
      <w:tr w:rsidR="00C62332" w:rsidRPr="007851BF" w:rsidTr="00BB06F2">
        <w:trPr>
          <w:jc w:val="center"/>
        </w:trPr>
        <w:tc>
          <w:tcPr>
            <w:tcW w:w="405" w:type="pct"/>
            <w:vAlign w:val="center"/>
          </w:tcPr>
          <w:p w:rsidR="00C62332" w:rsidRPr="007851BF" w:rsidRDefault="00C62332" w:rsidP="00BB06F2">
            <w:pPr>
              <w:pStyle w:val="TableParagraph"/>
              <w:spacing w:before="120" w:line="276" w:lineRule="auto"/>
              <w:jc w:val="center"/>
              <w:rPr>
                <w:b/>
                <w:sz w:val="24"/>
                <w:szCs w:val="24"/>
              </w:rPr>
            </w:pPr>
            <w:r w:rsidRPr="007851BF">
              <w:rPr>
                <w:b/>
                <w:sz w:val="24"/>
                <w:szCs w:val="24"/>
              </w:rPr>
              <w:t>CO3</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7"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467"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467" w:type="pct"/>
            <w:vAlign w:val="center"/>
          </w:tcPr>
          <w:p w:rsidR="00C62332" w:rsidRPr="007851BF" w:rsidRDefault="00C62332"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7851BF">
              <w:rPr>
                <w:rFonts w:eastAsia="Times New Roman"/>
                <w:bCs/>
                <w:sz w:val="24"/>
                <w:szCs w:val="24"/>
              </w:rPr>
              <w:t>--</w:t>
            </w:r>
          </w:p>
        </w:tc>
        <w:tc>
          <w:tcPr>
            <w:tcW w:w="467" w:type="pct"/>
            <w:vAlign w:val="center"/>
          </w:tcPr>
          <w:p w:rsidR="00C62332" w:rsidRPr="007851BF" w:rsidRDefault="00C62332"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7851BF">
              <w:rPr>
                <w:rFonts w:eastAsia="Times New Roman"/>
                <w:bCs/>
                <w:sz w:val="24"/>
                <w:szCs w:val="24"/>
              </w:rPr>
              <w:t>--</w:t>
            </w:r>
          </w:p>
        </w:tc>
      </w:tr>
      <w:tr w:rsidR="00C62332" w:rsidRPr="007851BF" w:rsidTr="00BB06F2">
        <w:trPr>
          <w:jc w:val="center"/>
        </w:trPr>
        <w:tc>
          <w:tcPr>
            <w:tcW w:w="405" w:type="pct"/>
            <w:vAlign w:val="center"/>
          </w:tcPr>
          <w:p w:rsidR="00C62332" w:rsidRPr="007851BF" w:rsidRDefault="00C62332" w:rsidP="00BB06F2">
            <w:pPr>
              <w:pStyle w:val="TableParagraph"/>
              <w:spacing w:before="120" w:line="276" w:lineRule="auto"/>
              <w:jc w:val="center"/>
              <w:rPr>
                <w:b/>
                <w:sz w:val="24"/>
                <w:szCs w:val="24"/>
              </w:rPr>
            </w:pPr>
            <w:r w:rsidRPr="007851BF">
              <w:rPr>
                <w:b/>
                <w:sz w:val="24"/>
                <w:szCs w:val="24"/>
              </w:rPr>
              <w:lastRenderedPageBreak/>
              <w:t>CO4</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0"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7"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2</w:t>
            </w:r>
          </w:p>
        </w:tc>
        <w:tc>
          <w:tcPr>
            <w:tcW w:w="467"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467" w:type="pct"/>
            <w:vAlign w:val="center"/>
          </w:tcPr>
          <w:p w:rsidR="00C62332" w:rsidRPr="007851BF" w:rsidRDefault="00C62332"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7851BF">
              <w:rPr>
                <w:rFonts w:eastAsia="Times New Roman"/>
                <w:bCs/>
                <w:sz w:val="24"/>
                <w:szCs w:val="24"/>
              </w:rPr>
              <w:t>--</w:t>
            </w:r>
          </w:p>
        </w:tc>
        <w:tc>
          <w:tcPr>
            <w:tcW w:w="467" w:type="pct"/>
            <w:vAlign w:val="center"/>
          </w:tcPr>
          <w:p w:rsidR="00C62332" w:rsidRPr="007851BF" w:rsidRDefault="00C62332"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eastAsia="Times New Roman"/>
                <w:bCs/>
                <w:sz w:val="24"/>
                <w:szCs w:val="24"/>
              </w:rPr>
            </w:pPr>
            <w:r w:rsidRPr="007851BF">
              <w:rPr>
                <w:rFonts w:eastAsia="Times New Roman"/>
                <w:bCs/>
                <w:sz w:val="24"/>
                <w:szCs w:val="24"/>
              </w:rPr>
              <w:t>--</w:t>
            </w:r>
          </w:p>
        </w:tc>
      </w:tr>
    </w:tbl>
    <w:p w:rsidR="00C62332" w:rsidRPr="007851BF" w:rsidRDefault="00C62332" w:rsidP="00C62332">
      <w:pPr>
        <w:pStyle w:val="BodyA"/>
        <w:widowControl w:val="0"/>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 strongly related, 2: moderately related and 3: weakly related</w:t>
      </w:r>
    </w:p>
    <w:p w:rsidR="00C62332" w:rsidRPr="007851BF" w:rsidRDefault="00C62332" w:rsidP="00C62332">
      <w:pPr>
        <w:spacing w:after="0"/>
        <w:rPr>
          <w:rFonts w:ascii="Times New Roman" w:hAnsi="Times New Roman" w:cs="Times New Roman"/>
          <w:b/>
          <w:sz w:val="24"/>
          <w:szCs w:val="24"/>
          <w:u w:val="single"/>
        </w:rPr>
      </w:pPr>
    </w:p>
    <w:p w:rsidR="00C62332" w:rsidRPr="007851BF" w:rsidRDefault="00C62332" w:rsidP="00C62332">
      <w:pPr>
        <w:spacing w:after="0"/>
        <w:rPr>
          <w:rFonts w:ascii="Times New Roman" w:hAnsi="Times New Roman" w:cs="Times New Roman"/>
          <w:b/>
          <w:sz w:val="24"/>
          <w:szCs w:val="24"/>
          <w:u w:val="single"/>
        </w:rPr>
      </w:pPr>
    </w:p>
    <w:p w:rsidR="00C62332" w:rsidRPr="007851BF" w:rsidRDefault="00C62332" w:rsidP="00C62332">
      <w:pPr>
        <w:spacing w:after="0"/>
        <w:rPr>
          <w:rFonts w:ascii="Times New Roman" w:hAnsi="Times New Roman" w:cs="Times New Roman"/>
          <w:b/>
          <w:sz w:val="24"/>
          <w:szCs w:val="24"/>
          <w:u w:val="single"/>
        </w:rPr>
      </w:pPr>
    </w:p>
    <w:p w:rsidR="00C62332" w:rsidRPr="007851BF" w:rsidRDefault="00C62332" w:rsidP="009C15E6">
      <w:pPr>
        <w:rPr>
          <w:rFonts w:ascii="Times New Roman" w:hAnsi="Times New Roman" w:cs="Times New Roman"/>
          <w:sz w:val="24"/>
          <w:szCs w:val="24"/>
        </w:rPr>
      </w:pPr>
    </w:p>
    <w:p w:rsidR="008A1D04" w:rsidRPr="007851BF" w:rsidRDefault="008A1D04" w:rsidP="009C15E6">
      <w:pPr>
        <w:rPr>
          <w:rFonts w:ascii="Times New Roman" w:hAnsi="Times New Roman" w:cs="Times New Roman"/>
          <w:sz w:val="24"/>
          <w:szCs w:val="24"/>
        </w:rPr>
      </w:pPr>
    </w:p>
    <w:p w:rsidR="008A1D04" w:rsidRPr="007851BF" w:rsidRDefault="008A1D04" w:rsidP="009C15E6">
      <w:pPr>
        <w:rPr>
          <w:rFonts w:ascii="Times New Roman" w:hAnsi="Times New Roman" w:cs="Times New Roman"/>
          <w:sz w:val="24"/>
          <w:szCs w:val="24"/>
        </w:rPr>
      </w:pPr>
    </w:p>
    <w:p w:rsidR="008A1D04" w:rsidRPr="007851BF" w:rsidRDefault="008A1D04" w:rsidP="009C15E6">
      <w:pPr>
        <w:rPr>
          <w:rFonts w:ascii="Times New Roman" w:hAnsi="Times New Roman" w:cs="Times New Roman"/>
          <w:sz w:val="24"/>
          <w:szCs w:val="24"/>
        </w:rPr>
      </w:pPr>
    </w:p>
    <w:p w:rsidR="00C62332" w:rsidRPr="007851BF" w:rsidRDefault="00C62332" w:rsidP="009C15E6">
      <w:pPr>
        <w:rPr>
          <w:rFonts w:ascii="Times New Roman" w:hAnsi="Times New Roman" w:cs="Times New Roman"/>
          <w:sz w:val="24"/>
          <w:szCs w:val="24"/>
        </w:rPr>
      </w:pPr>
    </w:p>
    <w:p w:rsidR="00C62332" w:rsidRPr="007851BF" w:rsidRDefault="00C62332" w:rsidP="009C15E6">
      <w:pPr>
        <w:rPr>
          <w:rFonts w:ascii="Times New Roman" w:hAnsi="Times New Roman" w:cs="Times New Roman"/>
          <w:sz w:val="24"/>
          <w:szCs w:val="24"/>
        </w:rPr>
      </w:pPr>
    </w:p>
    <w:tbl>
      <w:tblPr>
        <w:tblpPr w:leftFromText="180" w:rightFromText="180" w:vertAnchor="text" w:horzAnchor="margin" w:tblpY="18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C62332" w:rsidRPr="007851BF" w:rsidTr="00BB06F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b/>
                <w:bCs/>
                <w:sz w:val="24"/>
                <w:szCs w:val="24"/>
              </w:rPr>
            </w:pPr>
            <w:r w:rsidRPr="007851BF">
              <w:rPr>
                <w:rFonts w:ascii="Times New Roman" w:hAnsi="Times New Roman" w:cs="Times New Roman"/>
                <w:b/>
                <w:bCs/>
                <w:sz w:val="24"/>
                <w:szCs w:val="24"/>
              </w:rPr>
              <w:t xml:space="preserve">Course code: </w:t>
            </w:r>
          </w:p>
          <w:p w:rsidR="00C62332" w:rsidRPr="007851BF" w:rsidRDefault="00C62332" w:rsidP="00BB06F2">
            <w:pPr>
              <w:pStyle w:val="BodyA"/>
              <w:spacing w:line="276" w:lineRule="auto"/>
              <w:rPr>
                <w:rFonts w:ascii="Times New Roman" w:hAnsi="Times New Roman" w:cs="Times New Roman"/>
                <w:b/>
                <w:bCs/>
                <w:sz w:val="24"/>
                <w:szCs w:val="24"/>
              </w:rPr>
            </w:pPr>
            <w:r w:rsidRPr="007851BF">
              <w:rPr>
                <w:rFonts w:ascii="Times New Roman" w:hAnsi="Times New Roman" w:cs="Times New Roman"/>
                <w:b/>
                <w:bCs/>
                <w:sz w:val="24"/>
                <w:szCs w:val="24"/>
              </w:rPr>
              <w:t>PSY2335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62332" w:rsidRPr="007851BF" w:rsidRDefault="00C62332" w:rsidP="00BB06F2">
            <w:pPr>
              <w:pStyle w:val="NormalWeb"/>
              <w:spacing w:before="0" w:beforeAutospacing="0" w:after="0" w:afterAutospacing="0"/>
              <w:jc w:val="center"/>
              <w:rPr>
                <w:rFonts w:ascii="Times New Roman" w:hAnsi="Times New Roman"/>
                <w:b/>
                <w:sz w:val="24"/>
                <w:szCs w:val="24"/>
              </w:rPr>
            </w:pPr>
            <w:r w:rsidRPr="007851BF">
              <w:rPr>
                <w:rFonts w:ascii="Times New Roman" w:hAnsi="Times New Roman"/>
                <w:b/>
                <w:sz w:val="24"/>
                <w:szCs w:val="24"/>
              </w:rPr>
              <w:t>Project (With presentation and evaluation)</w:t>
            </w:r>
          </w:p>
          <w:p w:rsidR="00C62332" w:rsidRPr="007851BF" w:rsidRDefault="00C62332" w:rsidP="00BB06F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C</w:t>
            </w:r>
          </w:p>
        </w:tc>
      </w:tr>
      <w:tr w:rsidR="00C62332" w:rsidRPr="007851BF"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jc w:val="center"/>
              <w:rPr>
                <w:rFonts w:ascii="Times New Roman" w:hAnsi="Times New Roman" w:cs="Times New Roman"/>
                <w:sz w:val="24"/>
                <w:szCs w:val="24"/>
              </w:rPr>
            </w:pPr>
            <w:r w:rsidRPr="007851BF">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3</w:t>
            </w:r>
          </w:p>
        </w:tc>
      </w:tr>
      <w:tr w:rsidR="00C62332" w:rsidRPr="007851BF"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rPr>
                <w:rFonts w:ascii="Times New Roman" w:hAnsi="Times New Roman" w:cs="Times New Roman"/>
                <w:sz w:val="24"/>
                <w:szCs w:val="24"/>
              </w:rPr>
            </w:pPr>
            <w:r w:rsidRPr="007851B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spacing w:after="0"/>
              <w:jc w:val="center"/>
              <w:rPr>
                <w:rFonts w:ascii="Times New Roman" w:hAnsi="Times New Roman" w:cs="Times New Roman"/>
                <w:sz w:val="24"/>
                <w:szCs w:val="24"/>
              </w:rPr>
            </w:pPr>
          </w:p>
        </w:tc>
      </w:tr>
      <w:tr w:rsidR="00C62332" w:rsidRPr="007851BF"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rPr>
                <w:rFonts w:ascii="Times New Roman" w:hAnsi="Times New Roman" w:cs="Times New Roman"/>
                <w:sz w:val="24"/>
                <w:szCs w:val="24"/>
              </w:rPr>
            </w:pPr>
            <w:r w:rsidRPr="007851B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spacing w:after="0"/>
              <w:jc w:val="center"/>
              <w:rPr>
                <w:rFonts w:ascii="Times New Roman" w:hAnsi="Times New Roman" w:cs="Times New Roman"/>
                <w:sz w:val="24"/>
                <w:szCs w:val="24"/>
              </w:rPr>
            </w:pPr>
          </w:p>
        </w:tc>
      </w:tr>
    </w:tbl>
    <w:p w:rsidR="00C62332" w:rsidRPr="007851BF" w:rsidRDefault="00C62332" w:rsidP="00C62332">
      <w:pPr>
        <w:pStyle w:val="BodyA"/>
        <w:spacing w:line="276" w:lineRule="auto"/>
        <w:rPr>
          <w:rFonts w:ascii="Times New Roman" w:hAnsi="Times New Roman" w:cs="Times New Roman"/>
          <w:b/>
          <w:bCs/>
          <w:sz w:val="24"/>
          <w:szCs w:val="24"/>
        </w:rPr>
      </w:pPr>
    </w:p>
    <w:p w:rsidR="00C62332" w:rsidRPr="007851BF" w:rsidRDefault="00C62332" w:rsidP="00C62332">
      <w:pPr>
        <w:pStyle w:val="BodyA"/>
        <w:spacing w:line="276" w:lineRule="auto"/>
        <w:rPr>
          <w:rFonts w:ascii="Times New Roman" w:hAnsi="Times New Roman" w:cs="Times New Roman"/>
          <w:b/>
          <w:bCs/>
          <w:sz w:val="24"/>
          <w:szCs w:val="24"/>
        </w:rPr>
      </w:pPr>
    </w:p>
    <w:p w:rsidR="00C62332" w:rsidRPr="007851BF" w:rsidRDefault="00C62332" w:rsidP="00C62332">
      <w:pPr>
        <w:pStyle w:val="BodyA"/>
        <w:spacing w:line="276" w:lineRule="auto"/>
        <w:rPr>
          <w:rFonts w:ascii="Times New Roman" w:hAnsi="Times New Roman" w:cs="Times New Roman"/>
          <w:b/>
          <w:bCs/>
          <w:sz w:val="24"/>
          <w:szCs w:val="24"/>
        </w:rPr>
      </w:pPr>
      <w:r w:rsidRPr="007851BF">
        <w:rPr>
          <w:rFonts w:ascii="Times New Roman" w:hAnsi="Times New Roman" w:cs="Times New Roman"/>
          <w:b/>
          <w:bCs/>
          <w:sz w:val="24"/>
          <w:szCs w:val="24"/>
        </w:rPr>
        <w:t>Catalog Description</w:t>
      </w:r>
    </w:p>
    <w:p w:rsidR="00C62332" w:rsidRPr="007851BF" w:rsidRDefault="00C62332" w:rsidP="00C62332">
      <w:pPr>
        <w:pStyle w:val="BodyA"/>
        <w:spacing w:line="360" w:lineRule="auto"/>
        <w:jc w:val="both"/>
        <w:rPr>
          <w:rFonts w:ascii="Times New Roman" w:hAnsi="Times New Roman" w:cs="Times New Roman"/>
          <w:sz w:val="24"/>
          <w:szCs w:val="24"/>
          <w:lang w:val="fr-FR"/>
        </w:rPr>
      </w:pPr>
      <w:r w:rsidRPr="007851BF">
        <w:rPr>
          <w:rFonts w:ascii="Times New Roman" w:hAnsi="Times New Roman" w:cs="Times New Roman"/>
          <w:sz w:val="24"/>
          <w:szCs w:val="24"/>
          <w:lang w:val="fr-FR"/>
        </w:rPr>
        <w:t xml:space="preserve">The major objective of this course would remain development of the ability to undertake independent research on any topic of psychological relevance and produce an intellectual work which enhances future knowledge and provides a basis for further investigative work. The course would emphasise on the methodology of research. </w:t>
      </w:r>
      <w:r w:rsidRPr="007851BF">
        <w:rPr>
          <w:rFonts w:ascii="Times New Roman" w:hAnsi="Times New Roman" w:cs="Times New Roman"/>
          <w:sz w:val="24"/>
          <w:szCs w:val="24"/>
        </w:rPr>
        <w:t>To enable the students with the practical exposure in their core area of interest (Corporate Sector, NGOs, Hospitals etc.), which in turn will be the pathway to their personal and professional training.</w:t>
      </w:r>
    </w:p>
    <w:p w:rsidR="00C62332" w:rsidRPr="007851BF" w:rsidRDefault="00C62332" w:rsidP="00C62332">
      <w:pPr>
        <w:pStyle w:val="BodyA"/>
        <w:spacing w:line="360" w:lineRule="auto"/>
        <w:jc w:val="both"/>
        <w:rPr>
          <w:rFonts w:ascii="Times New Roman" w:hAnsi="Times New Roman" w:cs="Times New Roman"/>
          <w:b/>
          <w:bCs/>
          <w:sz w:val="24"/>
          <w:szCs w:val="24"/>
        </w:rPr>
      </w:pPr>
    </w:p>
    <w:p w:rsidR="00C62332" w:rsidRPr="007851BF" w:rsidRDefault="00C62332" w:rsidP="00C62332">
      <w:pPr>
        <w:pStyle w:val="BodyA"/>
        <w:spacing w:line="360" w:lineRule="auto"/>
        <w:jc w:val="both"/>
        <w:rPr>
          <w:rFonts w:ascii="Times New Roman" w:hAnsi="Times New Roman" w:cs="Times New Roman"/>
          <w:b/>
          <w:bCs/>
          <w:sz w:val="24"/>
          <w:szCs w:val="24"/>
        </w:rPr>
      </w:pPr>
      <w:r w:rsidRPr="007851BF">
        <w:rPr>
          <w:rFonts w:ascii="Times New Roman" w:hAnsi="Times New Roman" w:cs="Times New Roman"/>
          <w:b/>
          <w:bCs/>
          <w:sz w:val="24"/>
          <w:szCs w:val="24"/>
        </w:rPr>
        <w:t>Course Objectives</w:t>
      </w:r>
    </w:p>
    <w:p w:rsidR="00C62332" w:rsidRPr="007851BF" w:rsidRDefault="00C62332" w:rsidP="00C62332">
      <w:pPr>
        <w:pStyle w:val="BodyA"/>
        <w:spacing w:line="360" w:lineRule="auto"/>
        <w:rPr>
          <w:rFonts w:ascii="Times New Roman" w:hAnsi="Times New Roman" w:cs="Times New Roman"/>
          <w:sz w:val="24"/>
          <w:szCs w:val="24"/>
        </w:rPr>
      </w:pPr>
      <w:r w:rsidRPr="007851BF">
        <w:rPr>
          <w:rFonts w:ascii="Times New Roman" w:hAnsi="Times New Roman" w:cs="Times New Roman"/>
          <w:sz w:val="24"/>
          <w:szCs w:val="24"/>
        </w:rPr>
        <w:t>The objective of this course is to:</w:t>
      </w:r>
    </w:p>
    <w:p w:rsidR="00C62332" w:rsidRPr="007851BF" w:rsidRDefault="00C62332" w:rsidP="00B3584E">
      <w:pPr>
        <w:pStyle w:val="ListParagraph"/>
        <w:numPr>
          <w:ilvl w:val="0"/>
          <w:numId w:val="23"/>
        </w:numPr>
        <w:spacing w:after="0" w:line="360" w:lineRule="auto"/>
        <w:rPr>
          <w:rFonts w:ascii="Times New Roman" w:hAnsi="Times New Roman" w:cs="Times New Roman"/>
          <w:sz w:val="24"/>
          <w:szCs w:val="24"/>
        </w:rPr>
      </w:pPr>
      <w:r w:rsidRPr="007851BF">
        <w:rPr>
          <w:rFonts w:ascii="Times New Roman" w:hAnsi="Times New Roman" w:cs="Times New Roman"/>
          <w:sz w:val="24"/>
          <w:szCs w:val="24"/>
        </w:rPr>
        <w:t xml:space="preserve">Introduce students to the reading of several sources on a particular topic related to a particular topic. </w:t>
      </w:r>
    </w:p>
    <w:p w:rsidR="00C62332" w:rsidRPr="007851BF" w:rsidRDefault="00C62332" w:rsidP="00B3584E">
      <w:pPr>
        <w:pStyle w:val="ListParagraph"/>
        <w:numPr>
          <w:ilvl w:val="0"/>
          <w:numId w:val="23"/>
        </w:numPr>
        <w:spacing w:after="0" w:line="360" w:lineRule="auto"/>
        <w:rPr>
          <w:rFonts w:ascii="Times New Roman" w:hAnsi="Times New Roman" w:cs="Times New Roman"/>
          <w:sz w:val="24"/>
          <w:szCs w:val="24"/>
        </w:rPr>
      </w:pPr>
      <w:r w:rsidRPr="007851BF">
        <w:rPr>
          <w:rFonts w:ascii="Times New Roman" w:hAnsi="Times New Roman" w:cs="Times New Roman"/>
          <w:sz w:val="24"/>
          <w:szCs w:val="24"/>
        </w:rPr>
        <w:t>Influence them to go for scholarly inquiry into psychological issues.</w:t>
      </w:r>
    </w:p>
    <w:p w:rsidR="00C62332" w:rsidRPr="007851BF" w:rsidRDefault="00C62332" w:rsidP="00B3584E">
      <w:pPr>
        <w:pStyle w:val="ListParagraph"/>
        <w:numPr>
          <w:ilvl w:val="0"/>
          <w:numId w:val="23"/>
        </w:numPr>
        <w:spacing w:line="360" w:lineRule="auto"/>
        <w:rPr>
          <w:rFonts w:ascii="Times New Roman" w:hAnsi="Times New Roman" w:cs="Times New Roman"/>
          <w:sz w:val="24"/>
          <w:szCs w:val="24"/>
        </w:rPr>
      </w:pPr>
      <w:r w:rsidRPr="007851BF">
        <w:rPr>
          <w:rFonts w:ascii="Times New Roman" w:hAnsi="Times New Roman" w:cs="Times New Roman"/>
          <w:sz w:val="24"/>
          <w:szCs w:val="24"/>
        </w:rPr>
        <w:t xml:space="preserve">Enable the students to develop a systematic approach to gathering and analysis of information to produce a structured report. </w:t>
      </w:r>
    </w:p>
    <w:p w:rsidR="00C62332" w:rsidRPr="007851BF" w:rsidRDefault="00C62332" w:rsidP="00C62332">
      <w:pPr>
        <w:pStyle w:val="ListParagraph"/>
        <w:spacing w:after="160" w:line="360" w:lineRule="auto"/>
        <w:jc w:val="both"/>
        <w:rPr>
          <w:rFonts w:ascii="Times New Roman" w:hAnsi="Times New Roman" w:cs="Times New Roman"/>
          <w:b/>
          <w:bCs/>
          <w:sz w:val="24"/>
          <w:szCs w:val="24"/>
        </w:rPr>
      </w:pPr>
    </w:p>
    <w:p w:rsidR="00C62332" w:rsidRPr="007851BF" w:rsidRDefault="00C62332" w:rsidP="00C62332">
      <w:pPr>
        <w:pStyle w:val="ListParagraph"/>
        <w:spacing w:after="160" w:line="259" w:lineRule="auto"/>
        <w:ind w:left="0"/>
        <w:jc w:val="both"/>
        <w:rPr>
          <w:rFonts w:ascii="Times New Roman" w:hAnsi="Times New Roman" w:cs="Times New Roman"/>
          <w:b/>
          <w:bCs/>
          <w:sz w:val="24"/>
          <w:szCs w:val="24"/>
        </w:rPr>
      </w:pPr>
      <w:r w:rsidRPr="007851BF">
        <w:rPr>
          <w:rFonts w:ascii="Times New Roman" w:hAnsi="Times New Roman" w:cs="Times New Roman"/>
          <w:b/>
          <w:bCs/>
          <w:sz w:val="24"/>
          <w:szCs w:val="24"/>
        </w:rPr>
        <w:lastRenderedPageBreak/>
        <w:t>Course Outcomes</w:t>
      </w:r>
    </w:p>
    <w:p w:rsidR="00C62332" w:rsidRPr="007851BF" w:rsidRDefault="00C62332" w:rsidP="00C62332">
      <w:pPr>
        <w:pStyle w:val="BodyA"/>
        <w:spacing w:line="360" w:lineRule="auto"/>
        <w:rPr>
          <w:rFonts w:ascii="Times New Roman" w:eastAsia="Times New Roman" w:hAnsi="Times New Roman" w:cs="Times New Roman"/>
          <w:sz w:val="24"/>
          <w:szCs w:val="24"/>
        </w:rPr>
      </w:pPr>
      <w:r w:rsidRPr="007851BF">
        <w:rPr>
          <w:rFonts w:ascii="Times New Roman" w:hAnsi="Times New Roman" w:cs="Times New Roman"/>
          <w:sz w:val="24"/>
          <w:szCs w:val="24"/>
        </w:rPr>
        <w:t xml:space="preserve">On completion of this course, the students will be able </w:t>
      </w:r>
    </w:p>
    <w:p w:rsidR="00C62332" w:rsidRPr="007851BF" w:rsidRDefault="00C62332" w:rsidP="00C62332">
      <w:pPr>
        <w:spacing w:line="360" w:lineRule="auto"/>
        <w:jc w:val="both"/>
        <w:rPr>
          <w:rFonts w:ascii="Times New Roman" w:hAnsi="Times New Roman" w:cs="Times New Roman"/>
          <w:b/>
          <w:color w:val="000000"/>
          <w:sz w:val="24"/>
          <w:szCs w:val="24"/>
        </w:rPr>
      </w:pPr>
      <w:r w:rsidRPr="007851BF">
        <w:rPr>
          <w:rFonts w:ascii="Times New Roman" w:hAnsi="Times New Roman" w:cs="Times New Roman"/>
          <w:b/>
          <w:color w:val="000000"/>
          <w:sz w:val="24"/>
          <w:szCs w:val="24"/>
        </w:rPr>
        <w:t>CO 1</w:t>
      </w:r>
      <w:r w:rsidRPr="007851BF">
        <w:rPr>
          <w:rFonts w:ascii="Times New Roman" w:hAnsi="Times New Roman" w:cs="Times New Roman"/>
          <w:color w:val="000000"/>
          <w:sz w:val="24"/>
          <w:szCs w:val="24"/>
        </w:rPr>
        <w:t xml:space="preserve">: </w:t>
      </w:r>
      <w:r w:rsidRPr="007851BF">
        <w:rPr>
          <w:rStyle w:val="Strong"/>
          <w:rFonts w:ascii="Times New Roman" w:hAnsi="Times New Roman" w:cs="Times New Roman"/>
          <w:color w:val="000000"/>
          <w:sz w:val="24"/>
          <w:szCs w:val="24"/>
          <w:shd w:val="clear" w:color="auto" w:fill="FFFFFF"/>
        </w:rPr>
        <w:t>Graduate students will conduct and communicate original research that investigates psychological phenomena in their area of concentration using appropriate theoretical and methodological approaches.</w:t>
      </w:r>
    </w:p>
    <w:p w:rsidR="00C62332" w:rsidRPr="007851BF" w:rsidRDefault="00C62332" w:rsidP="00C62332">
      <w:pPr>
        <w:spacing w:line="360" w:lineRule="auto"/>
        <w:jc w:val="both"/>
        <w:rPr>
          <w:rFonts w:ascii="Times New Roman" w:hAnsi="Times New Roman" w:cs="Times New Roman"/>
          <w:b/>
          <w:color w:val="000000"/>
          <w:sz w:val="24"/>
          <w:szCs w:val="24"/>
        </w:rPr>
      </w:pPr>
      <w:r w:rsidRPr="007851BF">
        <w:rPr>
          <w:rFonts w:ascii="Times New Roman" w:hAnsi="Times New Roman" w:cs="Times New Roman"/>
          <w:b/>
          <w:color w:val="000000"/>
          <w:sz w:val="24"/>
          <w:szCs w:val="24"/>
        </w:rPr>
        <w:t xml:space="preserve">CO 2: </w:t>
      </w:r>
      <w:r w:rsidRPr="007851BF">
        <w:rPr>
          <w:rStyle w:val="Emphasis"/>
          <w:rFonts w:ascii="Times New Roman" w:hAnsi="Times New Roman" w:cs="Times New Roman"/>
          <w:color w:val="000000"/>
          <w:sz w:val="24"/>
          <w:szCs w:val="24"/>
          <w:shd w:val="clear" w:color="auto" w:fill="FFFFFF"/>
        </w:rPr>
        <w:t>Develop</w:t>
      </w:r>
      <w:r w:rsidRPr="007851BF">
        <w:rPr>
          <w:rFonts w:ascii="Times New Roman" w:hAnsi="Times New Roman" w:cs="Times New Roman"/>
          <w:i/>
          <w:color w:val="000000"/>
          <w:sz w:val="24"/>
          <w:szCs w:val="24"/>
          <w:shd w:val="clear" w:color="auto" w:fill="FFFFFF"/>
        </w:rPr>
        <w:t> </w:t>
      </w:r>
      <w:r w:rsidRPr="007851BF">
        <w:rPr>
          <w:rFonts w:ascii="Times New Roman" w:hAnsi="Times New Roman" w:cs="Times New Roman"/>
          <w:color w:val="000000"/>
          <w:sz w:val="24"/>
          <w:szCs w:val="24"/>
          <w:shd w:val="clear" w:color="auto" w:fill="FFFFFF"/>
        </w:rPr>
        <w:t>research questions that can clearly contribute to the scholarly literature in their area of specialization </w:t>
      </w:r>
      <w:r w:rsidRPr="007851BF">
        <w:rPr>
          <w:rStyle w:val="Emphasis"/>
          <w:rFonts w:ascii="Times New Roman" w:hAnsi="Times New Roman" w:cs="Times New Roman"/>
          <w:color w:val="000000"/>
          <w:sz w:val="24"/>
          <w:szCs w:val="24"/>
          <w:shd w:val="clear" w:color="auto" w:fill="FFFFFF"/>
        </w:rPr>
        <w:t>Apply</w:t>
      </w:r>
      <w:r w:rsidRPr="007851BF">
        <w:rPr>
          <w:rFonts w:ascii="Times New Roman" w:hAnsi="Times New Roman" w:cs="Times New Roman"/>
          <w:color w:val="000000"/>
          <w:sz w:val="24"/>
          <w:szCs w:val="24"/>
          <w:shd w:val="clear" w:color="auto" w:fill="FFFFFF"/>
        </w:rPr>
        <w:t> appropriate theories, methodologies, and/or evidence to their research topic.</w:t>
      </w:r>
    </w:p>
    <w:p w:rsidR="00C62332" w:rsidRPr="007851BF" w:rsidRDefault="00C62332" w:rsidP="00C62332">
      <w:pPr>
        <w:spacing w:line="360" w:lineRule="auto"/>
        <w:jc w:val="both"/>
        <w:rPr>
          <w:rFonts w:ascii="Times New Roman" w:hAnsi="Times New Roman" w:cs="Times New Roman"/>
          <w:color w:val="000000"/>
          <w:sz w:val="24"/>
          <w:szCs w:val="24"/>
        </w:rPr>
      </w:pPr>
      <w:r w:rsidRPr="007851BF">
        <w:rPr>
          <w:rFonts w:ascii="Times New Roman" w:hAnsi="Times New Roman" w:cs="Times New Roman"/>
          <w:b/>
          <w:color w:val="000000"/>
          <w:sz w:val="24"/>
          <w:szCs w:val="24"/>
        </w:rPr>
        <w:t>CO 3</w:t>
      </w:r>
      <w:r w:rsidRPr="007851BF">
        <w:rPr>
          <w:rFonts w:ascii="Times New Roman" w:hAnsi="Times New Roman" w:cs="Times New Roman"/>
          <w:color w:val="000000"/>
          <w:sz w:val="24"/>
          <w:szCs w:val="24"/>
        </w:rPr>
        <w:t xml:space="preserve">: </w:t>
      </w:r>
      <w:r w:rsidRPr="007851BF">
        <w:rPr>
          <w:rStyle w:val="Emphasis"/>
          <w:rFonts w:ascii="Times New Roman" w:hAnsi="Times New Roman" w:cs="Times New Roman"/>
          <w:color w:val="000000"/>
          <w:sz w:val="24"/>
          <w:szCs w:val="24"/>
          <w:shd w:val="clear" w:color="auto" w:fill="FFFFFF"/>
        </w:rPr>
        <w:t>Apply</w:t>
      </w:r>
      <w:r w:rsidRPr="007851BF">
        <w:rPr>
          <w:rFonts w:ascii="Times New Roman" w:hAnsi="Times New Roman" w:cs="Times New Roman"/>
          <w:color w:val="000000"/>
          <w:sz w:val="24"/>
          <w:szCs w:val="24"/>
          <w:shd w:val="clear" w:color="auto" w:fill="FFFFFF"/>
        </w:rPr>
        <w:t> appropriate theories methodologies to their research questions.</w:t>
      </w:r>
    </w:p>
    <w:p w:rsidR="00C62332" w:rsidRPr="007851BF" w:rsidRDefault="00C62332" w:rsidP="00C62332">
      <w:pPr>
        <w:spacing w:before="100" w:beforeAutospacing="1" w:after="105" w:line="360" w:lineRule="auto"/>
        <w:rPr>
          <w:rFonts w:ascii="Times New Roman" w:eastAsia="Times New Roman" w:hAnsi="Times New Roman" w:cs="Times New Roman"/>
          <w:color w:val="000000"/>
          <w:sz w:val="24"/>
          <w:szCs w:val="24"/>
          <w:lang w:val="en-US"/>
        </w:rPr>
      </w:pPr>
      <w:r w:rsidRPr="007851BF">
        <w:rPr>
          <w:rFonts w:ascii="Times New Roman" w:hAnsi="Times New Roman" w:cs="Times New Roman"/>
          <w:b/>
          <w:color w:val="000000"/>
          <w:sz w:val="24"/>
          <w:szCs w:val="24"/>
        </w:rPr>
        <w:t>CO 4</w:t>
      </w:r>
      <w:r w:rsidRPr="007851BF">
        <w:rPr>
          <w:rFonts w:ascii="Times New Roman" w:hAnsi="Times New Roman" w:cs="Times New Roman"/>
          <w:color w:val="000000"/>
          <w:sz w:val="24"/>
          <w:szCs w:val="24"/>
        </w:rPr>
        <w:t xml:space="preserve">:  </w:t>
      </w:r>
      <w:r w:rsidRPr="007851BF">
        <w:rPr>
          <w:rFonts w:ascii="Times New Roman" w:eastAsia="Times New Roman" w:hAnsi="Times New Roman" w:cs="Times New Roman"/>
          <w:color w:val="000000"/>
          <w:sz w:val="24"/>
          <w:szCs w:val="24"/>
          <w:lang w:val="en-US"/>
        </w:rPr>
        <w:t>Effectively </w:t>
      </w:r>
      <w:r w:rsidRPr="007851BF">
        <w:rPr>
          <w:rFonts w:ascii="Times New Roman" w:eastAsia="Times New Roman" w:hAnsi="Times New Roman" w:cs="Times New Roman"/>
          <w:i/>
          <w:iCs/>
          <w:color w:val="000000"/>
          <w:sz w:val="24"/>
          <w:szCs w:val="24"/>
          <w:lang w:val="en-US"/>
        </w:rPr>
        <w:t>communicate</w:t>
      </w:r>
      <w:r w:rsidRPr="007851BF">
        <w:rPr>
          <w:rFonts w:ascii="Times New Roman" w:eastAsia="Times New Roman" w:hAnsi="Times New Roman" w:cs="Times New Roman"/>
          <w:color w:val="000000"/>
          <w:sz w:val="24"/>
          <w:szCs w:val="24"/>
          <w:lang w:val="en-US"/>
        </w:rPr>
        <w:t> their original research in their area of concentration to relevant scholarly communities.</w:t>
      </w:r>
    </w:p>
    <w:p w:rsidR="00C62332" w:rsidRPr="007851BF" w:rsidRDefault="00C62332" w:rsidP="00C62332">
      <w:pPr>
        <w:spacing w:after="0" w:line="360" w:lineRule="auto"/>
        <w:rPr>
          <w:rFonts w:ascii="Times New Roman" w:hAnsi="Times New Roman" w:cs="Times New Roman"/>
          <w:sz w:val="24"/>
          <w:szCs w:val="24"/>
        </w:rPr>
      </w:pPr>
      <w:r w:rsidRPr="007851BF">
        <w:rPr>
          <w:rFonts w:ascii="Times New Roman" w:hAnsi="Times New Roman" w:cs="Times New Roman"/>
          <w:b/>
          <w:color w:val="000000"/>
          <w:sz w:val="24"/>
          <w:szCs w:val="24"/>
        </w:rPr>
        <w:t>CO 5</w:t>
      </w:r>
      <w:r w:rsidRPr="007851BF">
        <w:rPr>
          <w:rFonts w:ascii="Times New Roman" w:hAnsi="Times New Roman" w:cs="Times New Roman"/>
          <w:color w:val="000000"/>
          <w:sz w:val="24"/>
          <w:szCs w:val="24"/>
        </w:rPr>
        <w:t>: To adopt both empirical and normative methods in area of</w:t>
      </w:r>
      <w:r w:rsidRPr="007851BF">
        <w:rPr>
          <w:rFonts w:ascii="Times New Roman" w:hAnsi="Times New Roman" w:cs="Times New Roman"/>
          <w:sz w:val="24"/>
          <w:szCs w:val="24"/>
        </w:rPr>
        <w:t xml:space="preserve"> study.</w:t>
      </w:r>
    </w:p>
    <w:p w:rsidR="00C62332" w:rsidRPr="007851BF" w:rsidRDefault="00C62332" w:rsidP="00C62332">
      <w:pPr>
        <w:spacing w:after="0" w:line="36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63"/>
        <w:gridCol w:w="2164"/>
        <w:gridCol w:w="1615"/>
      </w:tblGrid>
      <w:tr w:rsidR="00C62332" w:rsidRPr="007851BF" w:rsidTr="00BB06F2">
        <w:tc>
          <w:tcPr>
            <w:tcW w:w="5463" w:type="dxa"/>
          </w:tcPr>
          <w:p w:rsidR="00C62332" w:rsidRPr="007851BF" w:rsidRDefault="00C62332" w:rsidP="00BB06F2">
            <w:pPr>
              <w:pBdr>
                <w:top w:val="nil"/>
                <w:left w:val="nil"/>
                <w:bottom w:val="nil"/>
                <w:right w:val="nil"/>
                <w:between w:val="nil"/>
                <w:bar w:val="nil"/>
              </w:pBdr>
              <w:tabs>
                <w:tab w:val="left" w:pos="1150"/>
              </w:tabs>
              <w:jc w:val="center"/>
              <w:rPr>
                <w:rFonts w:ascii="Times New Roman" w:eastAsia="Arial Unicode MS" w:hAnsi="Times New Roman" w:cs="Times New Roman"/>
                <w:b/>
                <w:bCs/>
                <w:caps/>
                <w:color w:val="000000"/>
                <w:sz w:val="24"/>
                <w:szCs w:val="24"/>
                <w:u w:color="000000"/>
                <w:bdr w:val="nil"/>
              </w:rPr>
            </w:pPr>
            <w:r w:rsidRPr="007851BF">
              <w:rPr>
                <w:rFonts w:ascii="Times New Roman" w:eastAsia="Arial Unicode MS" w:hAnsi="Times New Roman" w:cs="Times New Roman"/>
                <w:b/>
                <w:bCs/>
                <w:caps/>
                <w:color w:val="000000"/>
                <w:sz w:val="24"/>
                <w:szCs w:val="24"/>
                <w:u w:color="000000"/>
                <w:bdr w:val="nil"/>
              </w:rPr>
              <w:t>Modules</w:t>
            </w:r>
          </w:p>
        </w:tc>
        <w:tc>
          <w:tcPr>
            <w:tcW w:w="2164" w:type="dxa"/>
          </w:tcPr>
          <w:p w:rsidR="00C62332" w:rsidRPr="007851BF" w:rsidRDefault="00C62332" w:rsidP="00BB06F2">
            <w:pPr>
              <w:pBdr>
                <w:top w:val="nil"/>
                <w:left w:val="nil"/>
                <w:bottom w:val="nil"/>
                <w:right w:val="nil"/>
                <w:between w:val="nil"/>
                <w:bar w:val="nil"/>
              </w:pBdr>
              <w:tabs>
                <w:tab w:val="left" w:pos="1150"/>
              </w:tabs>
              <w:jc w:val="center"/>
              <w:rPr>
                <w:rFonts w:ascii="Times New Roman" w:eastAsia="Arial Unicode MS" w:hAnsi="Times New Roman" w:cs="Times New Roman"/>
                <w:b/>
                <w:bCs/>
                <w:caps/>
                <w:color w:val="000000"/>
                <w:sz w:val="24"/>
                <w:szCs w:val="24"/>
                <w:u w:color="000000"/>
                <w:bdr w:val="nil"/>
              </w:rPr>
            </w:pPr>
            <w:r w:rsidRPr="007851BF">
              <w:rPr>
                <w:rFonts w:ascii="Times New Roman" w:eastAsia="Arial Unicode MS" w:hAnsi="Times New Roman" w:cs="Times New Roman"/>
                <w:b/>
                <w:bCs/>
                <w:caps/>
                <w:color w:val="000000"/>
                <w:sz w:val="24"/>
                <w:szCs w:val="24"/>
                <w:u w:color="000000"/>
                <w:bdr w:val="nil"/>
              </w:rPr>
              <w:t>Blooms’Level</w:t>
            </w:r>
          </w:p>
        </w:tc>
        <w:tc>
          <w:tcPr>
            <w:tcW w:w="1615" w:type="dxa"/>
          </w:tcPr>
          <w:p w:rsidR="00C62332" w:rsidRPr="007851BF" w:rsidRDefault="00C62332" w:rsidP="00BB06F2">
            <w:pPr>
              <w:pBdr>
                <w:top w:val="nil"/>
                <w:left w:val="nil"/>
                <w:bottom w:val="nil"/>
                <w:right w:val="nil"/>
                <w:between w:val="nil"/>
                <w:bar w:val="nil"/>
              </w:pBdr>
              <w:tabs>
                <w:tab w:val="left" w:pos="1150"/>
              </w:tabs>
              <w:jc w:val="center"/>
              <w:rPr>
                <w:rFonts w:ascii="Times New Roman" w:eastAsia="Arial Unicode MS" w:hAnsi="Times New Roman" w:cs="Times New Roman"/>
                <w:b/>
                <w:bCs/>
                <w:caps/>
                <w:color w:val="000000"/>
                <w:sz w:val="24"/>
                <w:szCs w:val="24"/>
                <w:u w:color="000000"/>
                <w:bdr w:val="nil"/>
              </w:rPr>
            </w:pPr>
            <w:r w:rsidRPr="007851BF">
              <w:rPr>
                <w:rFonts w:ascii="Times New Roman" w:eastAsia="Arial Unicode MS" w:hAnsi="Times New Roman" w:cs="Times New Roman"/>
                <w:b/>
                <w:bCs/>
                <w:caps/>
                <w:color w:val="000000"/>
                <w:sz w:val="24"/>
                <w:szCs w:val="24"/>
                <w:u w:color="000000"/>
                <w:bdr w:val="nil"/>
              </w:rPr>
              <w:t>Credit Hours</w:t>
            </w:r>
          </w:p>
        </w:tc>
      </w:tr>
      <w:tr w:rsidR="00C62332" w:rsidRPr="007851BF" w:rsidTr="00BB06F2">
        <w:tc>
          <w:tcPr>
            <w:tcW w:w="5463" w:type="dxa"/>
          </w:tcPr>
          <w:p w:rsidR="00C62332" w:rsidRPr="007851BF" w:rsidRDefault="00C62332" w:rsidP="00BB06F2">
            <w:pPr>
              <w:rPr>
                <w:rFonts w:ascii="Times New Roman" w:hAnsi="Times New Roman" w:cs="Times New Roman"/>
                <w:sz w:val="24"/>
                <w:szCs w:val="24"/>
                <w:lang w:val="en-GB"/>
              </w:rPr>
            </w:pPr>
            <w:r w:rsidRPr="007851BF">
              <w:rPr>
                <w:rFonts w:ascii="Times New Roman" w:hAnsi="Times New Roman" w:cs="Times New Roman"/>
                <w:b/>
                <w:sz w:val="24"/>
                <w:szCs w:val="24"/>
              </w:rPr>
              <w:t>Module 1- Cover page</w:t>
            </w:r>
            <w:r w:rsidRPr="007851BF">
              <w:rPr>
                <w:rFonts w:ascii="Times New Roman" w:hAnsi="Times New Roman" w:cs="Times New Roman"/>
                <w:bCs/>
                <w:sz w:val="24"/>
                <w:szCs w:val="24"/>
              </w:rPr>
              <w:br/>
              <w:t xml:space="preserve">This page would include the title of the project, the details of the students and the details of supervisor.                                                        </w:t>
            </w:r>
          </w:p>
        </w:tc>
        <w:tc>
          <w:tcPr>
            <w:tcW w:w="2164" w:type="dxa"/>
          </w:tcPr>
          <w:p w:rsidR="00C62332" w:rsidRPr="007851BF" w:rsidRDefault="00C62332" w:rsidP="00BB06F2">
            <w:pPr>
              <w:rPr>
                <w:rFonts w:ascii="Times New Roman" w:hAnsi="Times New Roman" w:cs="Times New Roman"/>
                <w:sz w:val="24"/>
                <w:szCs w:val="24"/>
              </w:rPr>
            </w:pPr>
            <w:r w:rsidRPr="007851BF">
              <w:rPr>
                <w:rFonts w:ascii="Times New Roman" w:hAnsi="Times New Roman" w:cs="Times New Roman"/>
                <w:sz w:val="24"/>
                <w:szCs w:val="24"/>
              </w:rPr>
              <w:t>L1</w:t>
            </w:r>
          </w:p>
        </w:tc>
        <w:tc>
          <w:tcPr>
            <w:tcW w:w="1615" w:type="dxa"/>
          </w:tcPr>
          <w:p w:rsidR="00C62332" w:rsidRPr="007851BF" w:rsidRDefault="00C62332" w:rsidP="00BB06F2">
            <w:pPr>
              <w:rPr>
                <w:rFonts w:ascii="Times New Roman" w:hAnsi="Times New Roman" w:cs="Times New Roman"/>
                <w:sz w:val="24"/>
                <w:szCs w:val="24"/>
              </w:rPr>
            </w:pPr>
            <w:r w:rsidRPr="007851BF">
              <w:rPr>
                <w:rFonts w:ascii="Times New Roman" w:hAnsi="Times New Roman" w:cs="Times New Roman"/>
                <w:sz w:val="24"/>
                <w:szCs w:val="24"/>
              </w:rPr>
              <w:t>4</w:t>
            </w:r>
          </w:p>
        </w:tc>
      </w:tr>
      <w:tr w:rsidR="00C62332" w:rsidRPr="007851BF" w:rsidTr="00BB06F2">
        <w:tc>
          <w:tcPr>
            <w:tcW w:w="5463" w:type="dxa"/>
          </w:tcPr>
          <w:p w:rsidR="00C62332" w:rsidRPr="007851BF" w:rsidRDefault="00C62332" w:rsidP="00BB06F2">
            <w:pPr>
              <w:rPr>
                <w:rFonts w:ascii="Times New Roman" w:hAnsi="Times New Roman" w:cs="Times New Roman"/>
                <w:sz w:val="24"/>
                <w:szCs w:val="24"/>
              </w:rPr>
            </w:pPr>
            <w:r w:rsidRPr="007851BF">
              <w:rPr>
                <w:rFonts w:ascii="Times New Roman" w:hAnsi="Times New Roman" w:cs="Times New Roman"/>
                <w:b/>
                <w:sz w:val="24"/>
                <w:szCs w:val="24"/>
              </w:rPr>
              <w:t>Module 2- Acknowledgements</w:t>
            </w:r>
            <w:r w:rsidRPr="007851BF">
              <w:rPr>
                <w:rFonts w:ascii="Times New Roman" w:hAnsi="Times New Roman" w:cs="Times New Roman"/>
                <w:bCs/>
                <w:sz w:val="24"/>
                <w:szCs w:val="24"/>
              </w:rPr>
              <w:br/>
              <w:t>This page would include due acknowledgement of the supporting agencies, organisations, peoples etc.</w:t>
            </w:r>
          </w:p>
        </w:tc>
        <w:tc>
          <w:tcPr>
            <w:tcW w:w="2164" w:type="dxa"/>
          </w:tcPr>
          <w:p w:rsidR="00C62332" w:rsidRPr="007851BF" w:rsidRDefault="00C62332" w:rsidP="00BB06F2">
            <w:pPr>
              <w:rPr>
                <w:rFonts w:ascii="Times New Roman" w:hAnsi="Times New Roman" w:cs="Times New Roman"/>
                <w:sz w:val="24"/>
                <w:szCs w:val="24"/>
              </w:rPr>
            </w:pPr>
            <w:r w:rsidRPr="007851BF">
              <w:rPr>
                <w:rFonts w:ascii="Times New Roman" w:hAnsi="Times New Roman" w:cs="Times New Roman"/>
                <w:sz w:val="24"/>
                <w:szCs w:val="24"/>
              </w:rPr>
              <w:t>L2</w:t>
            </w:r>
          </w:p>
        </w:tc>
        <w:tc>
          <w:tcPr>
            <w:tcW w:w="1615" w:type="dxa"/>
          </w:tcPr>
          <w:p w:rsidR="00C62332" w:rsidRPr="007851BF" w:rsidRDefault="00C62332" w:rsidP="00BB06F2">
            <w:pPr>
              <w:rPr>
                <w:rFonts w:ascii="Times New Roman" w:hAnsi="Times New Roman" w:cs="Times New Roman"/>
                <w:sz w:val="24"/>
                <w:szCs w:val="24"/>
              </w:rPr>
            </w:pPr>
            <w:r w:rsidRPr="007851BF">
              <w:rPr>
                <w:rFonts w:ascii="Times New Roman" w:hAnsi="Times New Roman" w:cs="Times New Roman"/>
                <w:sz w:val="24"/>
                <w:szCs w:val="24"/>
              </w:rPr>
              <w:t>4</w:t>
            </w:r>
          </w:p>
        </w:tc>
      </w:tr>
      <w:tr w:rsidR="00C62332" w:rsidRPr="007851BF" w:rsidTr="00BB06F2">
        <w:tc>
          <w:tcPr>
            <w:tcW w:w="5463" w:type="dxa"/>
          </w:tcPr>
          <w:p w:rsidR="00C62332" w:rsidRPr="007851BF" w:rsidRDefault="00C62332" w:rsidP="00BB06F2">
            <w:pPr>
              <w:rPr>
                <w:rFonts w:ascii="Times New Roman" w:hAnsi="Times New Roman" w:cs="Times New Roman"/>
                <w:b/>
                <w:sz w:val="24"/>
                <w:szCs w:val="24"/>
              </w:rPr>
            </w:pPr>
            <w:r w:rsidRPr="007851BF">
              <w:rPr>
                <w:rFonts w:ascii="Times New Roman" w:hAnsi="Times New Roman" w:cs="Times New Roman"/>
                <w:b/>
                <w:sz w:val="24"/>
                <w:szCs w:val="24"/>
              </w:rPr>
              <w:t>Module 3- Table of contents</w:t>
            </w:r>
            <w:r w:rsidRPr="007851BF">
              <w:rPr>
                <w:rFonts w:ascii="Times New Roman" w:hAnsi="Times New Roman" w:cs="Times New Roman"/>
                <w:bCs/>
                <w:sz w:val="24"/>
                <w:szCs w:val="24"/>
              </w:rPr>
              <w:br/>
              <w:t>This page would give an index of all the sections of the report.</w:t>
            </w:r>
          </w:p>
        </w:tc>
        <w:tc>
          <w:tcPr>
            <w:tcW w:w="2164" w:type="dxa"/>
          </w:tcPr>
          <w:p w:rsidR="00C62332" w:rsidRPr="007851BF" w:rsidRDefault="00C62332" w:rsidP="00BB06F2">
            <w:pPr>
              <w:rPr>
                <w:rFonts w:ascii="Times New Roman" w:hAnsi="Times New Roman" w:cs="Times New Roman"/>
                <w:sz w:val="24"/>
                <w:szCs w:val="24"/>
              </w:rPr>
            </w:pPr>
            <w:r w:rsidRPr="007851BF">
              <w:rPr>
                <w:rFonts w:ascii="Times New Roman" w:hAnsi="Times New Roman" w:cs="Times New Roman"/>
                <w:sz w:val="24"/>
                <w:szCs w:val="24"/>
              </w:rPr>
              <w:t>L3</w:t>
            </w:r>
          </w:p>
        </w:tc>
        <w:tc>
          <w:tcPr>
            <w:tcW w:w="1615" w:type="dxa"/>
          </w:tcPr>
          <w:p w:rsidR="00C62332" w:rsidRPr="007851BF" w:rsidRDefault="00C62332" w:rsidP="00BB06F2">
            <w:pPr>
              <w:rPr>
                <w:rFonts w:ascii="Times New Roman" w:hAnsi="Times New Roman" w:cs="Times New Roman"/>
                <w:sz w:val="24"/>
                <w:szCs w:val="24"/>
              </w:rPr>
            </w:pPr>
            <w:r w:rsidRPr="007851BF">
              <w:rPr>
                <w:rFonts w:ascii="Times New Roman" w:hAnsi="Times New Roman" w:cs="Times New Roman"/>
                <w:sz w:val="24"/>
                <w:szCs w:val="24"/>
              </w:rPr>
              <w:t>4</w:t>
            </w:r>
          </w:p>
        </w:tc>
      </w:tr>
      <w:tr w:rsidR="00C62332" w:rsidRPr="007851BF" w:rsidTr="00BB06F2">
        <w:tc>
          <w:tcPr>
            <w:tcW w:w="5463" w:type="dxa"/>
          </w:tcPr>
          <w:p w:rsidR="00C62332" w:rsidRPr="007851BF" w:rsidRDefault="00C62332" w:rsidP="00BB06F2">
            <w:pPr>
              <w:rPr>
                <w:rFonts w:ascii="Times New Roman" w:hAnsi="Times New Roman" w:cs="Times New Roman"/>
                <w:b/>
                <w:sz w:val="24"/>
                <w:szCs w:val="24"/>
              </w:rPr>
            </w:pPr>
            <w:r w:rsidRPr="007851BF">
              <w:rPr>
                <w:rFonts w:ascii="Times New Roman" w:hAnsi="Times New Roman" w:cs="Times New Roman"/>
                <w:b/>
                <w:sz w:val="24"/>
                <w:szCs w:val="24"/>
              </w:rPr>
              <w:t>Module 4- Introduction</w:t>
            </w:r>
          </w:p>
          <w:p w:rsidR="00C62332" w:rsidRPr="007851BF" w:rsidRDefault="00C62332" w:rsidP="00BB06F2">
            <w:pPr>
              <w:rPr>
                <w:rFonts w:ascii="Times New Roman" w:hAnsi="Times New Roman" w:cs="Times New Roman"/>
                <w:bCs/>
                <w:sz w:val="24"/>
                <w:szCs w:val="24"/>
              </w:rPr>
            </w:pPr>
            <w:r w:rsidRPr="007851BF">
              <w:rPr>
                <w:rFonts w:ascii="Times New Roman" w:hAnsi="Times New Roman" w:cs="Times New Roman"/>
                <w:bCs/>
                <w:sz w:val="24"/>
                <w:szCs w:val="24"/>
              </w:rPr>
              <w:t>This section would introduce the work, the methodology followed, the main assumptions etc.</w:t>
            </w:r>
          </w:p>
        </w:tc>
        <w:tc>
          <w:tcPr>
            <w:tcW w:w="2164" w:type="dxa"/>
          </w:tcPr>
          <w:p w:rsidR="00C62332" w:rsidRPr="007851BF" w:rsidRDefault="00C62332" w:rsidP="00BB06F2">
            <w:pPr>
              <w:rPr>
                <w:rFonts w:ascii="Times New Roman" w:hAnsi="Times New Roman" w:cs="Times New Roman"/>
                <w:sz w:val="24"/>
                <w:szCs w:val="24"/>
              </w:rPr>
            </w:pPr>
            <w:r w:rsidRPr="007851BF">
              <w:rPr>
                <w:rFonts w:ascii="Times New Roman" w:hAnsi="Times New Roman" w:cs="Times New Roman"/>
                <w:sz w:val="24"/>
                <w:szCs w:val="24"/>
              </w:rPr>
              <w:t>L1</w:t>
            </w:r>
          </w:p>
        </w:tc>
        <w:tc>
          <w:tcPr>
            <w:tcW w:w="1615" w:type="dxa"/>
          </w:tcPr>
          <w:p w:rsidR="00C62332" w:rsidRPr="007851BF" w:rsidRDefault="00C62332" w:rsidP="00BB06F2">
            <w:pPr>
              <w:rPr>
                <w:rFonts w:ascii="Times New Roman" w:hAnsi="Times New Roman" w:cs="Times New Roman"/>
                <w:sz w:val="24"/>
                <w:szCs w:val="24"/>
              </w:rPr>
            </w:pPr>
            <w:r w:rsidRPr="007851BF">
              <w:rPr>
                <w:rFonts w:ascii="Times New Roman" w:hAnsi="Times New Roman" w:cs="Times New Roman"/>
                <w:sz w:val="24"/>
                <w:szCs w:val="24"/>
              </w:rPr>
              <w:t>4</w:t>
            </w:r>
          </w:p>
        </w:tc>
      </w:tr>
      <w:tr w:rsidR="00C62332" w:rsidRPr="007851BF" w:rsidTr="00BB06F2">
        <w:tc>
          <w:tcPr>
            <w:tcW w:w="5463" w:type="dxa"/>
          </w:tcPr>
          <w:p w:rsidR="00C62332" w:rsidRPr="007851BF" w:rsidRDefault="00C62332" w:rsidP="00BB06F2">
            <w:pPr>
              <w:rPr>
                <w:rFonts w:ascii="Times New Roman" w:hAnsi="Times New Roman" w:cs="Times New Roman"/>
                <w:b/>
                <w:sz w:val="24"/>
                <w:szCs w:val="24"/>
              </w:rPr>
            </w:pPr>
            <w:r w:rsidRPr="007851BF">
              <w:rPr>
                <w:rFonts w:ascii="Times New Roman" w:hAnsi="Times New Roman" w:cs="Times New Roman"/>
                <w:b/>
                <w:sz w:val="24"/>
                <w:szCs w:val="24"/>
              </w:rPr>
              <w:t>Module 5- Review of readings</w:t>
            </w:r>
          </w:p>
          <w:p w:rsidR="00C62332" w:rsidRPr="007851BF" w:rsidRDefault="00C62332" w:rsidP="00BB06F2">
            <w:pPr>
              <w:rPr>
                <w:rFonts w:ascii="Times New Roman" w:hAnsi="Times New Roman" w:cs="Times New Roman"/>
                <w:bCs/>
                <w:sz w:val="24"/>
                <w:szCs w:val="24"/>
              </w:rPr>
            </w:pPr>
            <w:r w:rsidRPr="007851BF">
              <w:rPr>
                <w:rFonts w:ascii="Times New Roman" w:hAnsi="Times New Roman" w:cs="Times New Roman"/>
                <w:bCs/>
                <w:sz w:val="24"/>
                <w:szCs w:val="24"/>
              </w:rPr>
              <w:t>This section would give a brief overview of the existing literature on the topic under consideration and simultaneously evaluate the research gaps.</w:t>
            </w:r>
          </w:p>
        </w:tc>
        <w:tc>
          <w:tcPr>
            <w:tcW w:w="2164" w:type="dxa"/>
          </w:tcPr>
          <w:p w:rsidR="00C62332" w:rsidRPr="007851BF" w:rsidRDefault="00C62332" w:rsidP="00BB06F2">
            <w:pPr>
              <w:rPr>
                <w:rFonts w:ascii="Times New Roman" w:hAnsi="Times New Roman" w:cs="Times New Roman"/>
                <w:sz w:val="24"/>
                <w:szCs w:val="24"/>
              </w:rPr>
            </w:pPr>
            <w:r w:rsidRPr="007851BF">
              <w:rPr>
                <w:rFonts w:ascii="Times New Roman" w:hAnsi="Times New Roman" w:cs="Times New Roman"/>
                <w:sz w:val="24"/>
                <w:szCs w:val="24"/>
              </w:rPr>
              <w:t>L1</w:t>
            </w:r>
          </w:p>
        </w:tc>
        <w:tc>
          <w:tcPr>
            <w:tcW w:w="1615" w:type="dxa"/>
          </w:tcPr>
          <w:p w:rsidR="00C62332" w:rsidRPr="007851BF" w:rsidRDefault="00C62332" w:rsidP="00BB06F2">
            <w:pPr>
              <w:rPr>
                <w:rFonts w:ascii="Times New Roman" w:hAnsi="Times New Roman" w:cs="Times New Roman"/>
                <w:sz w:val="24"/>
                <w:szCs w:val="24"/>
              </w:rPr>
            </w:pPr>
            <w:r w:rsidRPr="007851BF">
              <w:rPr>
                <w:rFonts w:ascii="Times New Roman" w:hAnsi="Times New Roman" w:cs="Times New Roman"/>
                <w:sz w:val="24"/>
                <w:szCs w:val="24"/>
              </w:rPr>
              <w:t>4</w:t>
            </w:r>
          </w:p>
        </w:tc>
      </w:tr>
      <w:tr w:rsidR="00C62332" w:rsidRPr="007851BF" w:rsidTr="00BB06F2">
        <w:tc>
          <w:tcPr>
            <w:tcW w:w="5463" w:type="dxa"/>
          </w:tcPr>
          <w:p w:rsidR="00C62332" w:rsidRPr="007851BF" w:rsidRDefault="00C62332" w:rsidP="00BB06F2">
            <w:pPr>
              <w:rPr>
                <w:rFonts w:ascii="Times New Roman" w:hAnsi="Times New Roman" w:cs="Times New Roman"/>
                <w:b/>
                <w:sz w:val="24"/>
                <w:szCs w:val="24"/>
              </w:rPr>
            </w:pPr>
            <w:r w:rsidRPr="007851BF">
              <w:rPr>
                <w:rFonts w:ascii="Times New Roman" w:hAnsi="Times New Roman" w:cs="Times New Roman"/>
                <w:b/>
                <w:sz w:val="24"/>
                <w:szCs w:val="24"/>
              </w:rPr>
              <w:t>Module 6-Findings and analysis</w:t>
            </w:r>
          </w:p>
          <w:p w:rsidR="00C62332" w:rsidRPr="007851BF" w:rsidRDefault="00C62332" w:rsidP="00BB06F2">
            <w:pPr>
              <w:rPr>
                <w:rFonts w:ascii="Times New Roman" w:hAnsi="Times New Roman" w:cs="Times New Roman"/>
                <w:bCs/>
                <w:sz w:val="24"/>
                <w:szCs w:val="24"/>
              </w:rPr>
            </w:pPr>
            <w:r w:rsidRPr="007851BF">
              <w:rPr>
                <w:rFonts w:ascii="Times New Roman" w:hAnsi="Times New Roman" w:cs="Times New Roman"/>
                <w:bCs/>
                <w:sz w:val="24"/>
                <w:szCs w:val="24"/>
              </w:rPr>
              <w:t xml:space="preserve">This section would enumerate the key findings and analysis on the basis of primary or secondary data under consideration. </w:t>
            </w:r>
          </w:p>
        </w:tc>
        <w:tc>
          <w:tcPr>
            <w:tcW w:w="2164" w:type="dxa"/>
          </w:tcPr>
          <w:p w:rsidR="00C62332" w:rsidRPr="007851BF" w:rsidRDefault="00C62332" w:rsidP="00BB06F2">
            <w:pPr>
              <w:rPr>
                <w:rFonts w:ascii="Times New Roman" w:hAnsi="Times New Roman" w:cs="Times New Roman"/>
                <w:sz w:val="24"/>
                <w:szCs w:val="24"/>
              </w:rPr>
            </w:pPr>
            <w:r w:rsidRPr="007851BF">
              <w:rPr>
                <w:rFonts w:ascii="Times New Roman" w:hAnsi="Times New Roman" w:cs="Times New Roman"/>
                <w:sz w:val="24"/>
                <w:szCs w:val="24"/>
              </w:rPr>
              <w:t>L1, L3</w:t>
            </w:r>
          </w:p>
        </w:tc>
        <w:tc>
          <w:tcPr>
            <w:tcW w:w="1615" w:type="dxa"/>
          </w:tcPr>
          <w:p w:rsidR="00C62332" w:rsidRPr="007851BF" w:rsidRDefault="00C62332" w:rsidP="00BB06F2">
            <w:pPr>
              <w:rPr>
                <w:rFonts w:ascii="Times New Roman" w:hAnsi="Times New Roman" w:cs="Times New Roman"/>
                <w:sz w:val="24"/>
                <w:szCs w:val="24"/>
              </w:rPr>
            </w:pPr>
            <w:r w:rsidRPr="007851BF">
              <w:rPr>
                <w:rFonts w:ascii="Times New Roman" w:hAnsi="Times New Roman" w:cs="Times New Roman"/>
                <w:sz w:val="24"/>
                <w:szCs w:val="24"/>
              </w:rPr>
              <w:t>4</w:t>
            </w:r>
          </w:p>
        </w:tc>
      </w:tr>
      <w:tr w:rsidR="00C62332" w:rsidRPr="007851BF" w:rsidTr="00BB06F2">
        <w:tc>
          <w:tcPr>
            <w:tcW w:w="5463" w:type="dxa"/>
          </w:tcPr>
          <w:p w:rsidR="00C62332" w:rsidRPr="007851BF" w:rsidRDefault="00C62332" w:rsidP="00BB06F2">
            <w:pPr>
              <w:rPr>
                <w:rFonts w:ascii="Times New Roman" w:hAnsi="Times New Roman" w:cs="Times New Roman"/>
                <w:b/>
                <w:sz w:val="24"/>
                <w:szCs w:val="24"/>
              </w:rPr>
            </w:pPr>
            <w:r w:rsidRPr="007851BF">
              <w:rPr>
                <w:rFonts w:ascii="Times New Roman" w:hAnsi="Times New Roman" w:cs="Times New Roman"/>
                <w:b/>
                <w:sz w:val="24"/>
                <w:szCs w:val="24"/>
              </w:rPr>
              <w:lastRenderedPageBreak/>
              <w:t>Module 7- Conclusion</w:t>
            </w:r>
          </w:p>
          <w:p w:rsidR="00C62332" w:rsidRPr="007851BF" w:rsidRDefault="00C62332" w:rsidP="00BB06F2">
            <w:pPr>
              <w:rPr>
                <w:rFonts w:ascii="Times New Roman" w:hAnsi="Times New Roman" w:cs="Times New Roman"/>
                <w:bCs/>
                <w:sz w:val="24"/>
                <w:szCs w:val="24"/>
              </w:rPr>
            </w:pPr>
            <w:r w:rsidRPr="007851BF">
              <w:rPr>
                <w:rFonts w:ascii="Times New Roman" w:hAnsi="Times New Roman" w:cs="Times New Roman"/>
                <w:bCs/>
                <w:sz w:val="24"/>
                <w:szCs w:val="24"/>
              </w:rPr>
              <w:t>This section will conclude the report presenting the main arguments of the author</w:t>
            </w:r>
          </w:p>
        </w:tc>
        <w:tc>
          <w:tcPr>
            <w:tcW w:w="2164" w:type="dxa"/>
          </w:tcPr>
          <w:p w:rsidR="00C62332" w:rsidRPr="007851BF" w:rsidRDefault="00C62332" w:rsidP="00BB06F2">
            <w:pPr>
              <w:rPr>
                <w:rFonts w:ascii="Times New Roman" w:hAnsi="Times New Roman" w:cs="Times New Roman"/>
                <w:sz w:val="24"/>
                <w:szCs w:val="24"/>
              </w:rPr>
            </w:pPr>
            <w:r w:rsidRPr="007851BF">
              <w:rPr>
                <w:rFonts w:ascii="Times New Roman" w:hAnsi="Times New Roman" w:cs="Times New Roman"/>
                <w:sz w:val="24"/>
                <w:szCs w:val="24"/>
              </w:rPr>
              <w:t>L1</w:t>
            </w:r>
          </w:p>
        </w:tc>
        <w:tc>
          <w:tcPr>
            <w:tcW w:w="1615" w:type="dxa"/>
          </w:tcPr>
          <w:p w:rsidR="00C62332" w:rsidRPr="007851BF" w:rsidRDefault="00C62332" w:rsidP="00BB06F2">
            <w:pPr>
              <w:rPr>
                <w:rFonts w:ascii="Times New Roman" w:hAnsi="Times New Roman" w:cs="Times New Roman"/>
                <w:sz w:val="24"/>
                <w:szCs w:val="24"/>
              </w:rPr>
            </w:pPr>
            <w:r w:rsidRPr="007851BF">
              <w:rPr>
                <w:rFonts w:ascii="Times New Roman" w:hAnsi="Times New Roman" w:cs="Times New Roman"/>
                <w:sz w:val="24"/>
                <w:szCs w:val="24"/>
              </w:rPr>
              <w:t>4</w:t>
            </w:r>
          </w:p>
        </w:tc>
      </w:tr>
      <w:tr w:rsidR="00C62332" w:rsidRPr="007851BF" w:rsidTr="00BB06F2">
        <w:tc>
          <w:tcPr>
            <w:tcW w:w="5463" w:type="dxa"/>
          </w:tcPr>
          <w:p w:rsidR="00C62332" w:rsidRPr="007851BF" w:rsidRDefault="00C62332" w:rsidP="00BB06F2">
            <w:pPr>
              <w:rPr>
                <w:rFonts w:ascii="Times New Roman" w:hAnsi="Times New Roman" w:cs="Times New Roman"/>
                <w:b/>
                <w:sz w:val="24"/>
                <w:szCs w:val="24"/>
              </w:rPr>
            </w:pPr>
            <w:r w:rsidRPr="007851BF">
              <w:rPr>
                <w:rFonts w:ascii="Times New Roman" w:hAnsi="Times New Roman" w:cs="Times New Roman"/>
                <w:b/>
                <w:sz w:val="24"/>
                <w:szCs w:val="24"/>
              </w:rPr>
              <w:t>Module 8- Bibliography or References</w:t>
            </w:r>
          </w:p>
          <w:p w:rsidR="00C62332" w:rsidRPr="007851BF" w:rsidRDefault="00C62332" w:rsidP="00BB06F2">
            <w:pPr>
              <w:rPr>
                <w:rFonts w:ascii="Times New Roman" w:hAnsi="Times New Roman" w:cs="Times New Roman"/>
                <w:bCs/>
                <w:sz w:val="24"/>
                <w:szCs w:val="24"/>
              </w:rPr>
            </w:pPr>
            <w:r w:rsidRPr="007851BF">
              <w:rPr>
                <w:rFonts w:ascii="Times New Roman" w:hAnsi="Times New Roman" w:cs="Times New Roman"/>
                <w:bCs/>
                <w:sz w:val="24"/>
                <w:szCs w:val="24"/>
              </w:rPr>
              <w:t xml:space="preserve">This section will enumerate all the sources used by the student for the completion of the report. </w:t>
            </w:r>
          </w:p>
        </w:tc>
        <w:tc>
          <w:tcPr>
            <w:tcW w:w="2164" w:type="dxa"/>
          </w:tcPr>
          <w:p w:rsidR="00C62332" w:rsidRPr="007851BF" w:rsidRDefault="00C62332" w:rsidP="00BB06F2">
            <w:pPr>
              <w:rPr>
                <w:rFonts w:ascii="Times New Roman" w:hAnsi="Times New Roman" w:cs="Times New Roman"/>
                <w:sz w:val="24"/>
                <w:szCs w:val="24"/>
              </w:rPr>
            </w:pPr>
            <w:r w:rsidRPr="007851BF">
              <w:rPr>
                <w:rFonts w:ascii="Times New Roman" w:hAnsi="Times New Roman" w:cs="Times New Roman"/>
                <w:sz w:val="24"/>
                <w:szCs w:val="24"/>
              </w:rPr>
              <w:t>L3</w:t>
            </w:r>
          </w:p>
        </w:tc>
        <w:tc>
          <w:tcPr>
            <w:tcW w:w="1615" w:type="dxa"/>
          </w:tcPr>
          <w:p w:rsidR="00C62332" w:rsidRPr="007851BF" w:rsidRDefault="00C62332" w:rsidP="00BB06F2">
            <w:pPr>
              <w:rPr>
                <w:rFonts w:ascii="Times New Roman" w:hAnsi="Times New Roman" w:cs="Times New Roman"/>
                <w:sz w:val="24"/>
                <w:szCs w:val="24"/>
              </w:rPr>
            </w:pPr>
            <w:r w:rsidRPr="007851BF">
              <w:rPr>
                <w:rFonts w:ascii="Times New Roman" w:hAnsi="Times New Roman" w:cs="Times New Roman"/>
                <w:sz w:val="24"/>
                <w:szCs w:val="24"/>
              </w:rPr>
              <w:t>4</w:t>
            </w:r>
          </w:p>
        </w:tc>
      </w:tr>
      <w:tr w:rsidR="00C62332" w:rsidRPr="007851BF" w:rsidTr="00BB06F2">
        <w:tc>
          <w:tcPr>
            <w:tcW w:w="5463" w:type="dxa"/>
          </w:tcPr>
          <w:p w:rsidR="00C62332" w:rsidRPr="007851BF" w:rsidRDefault="00C62332" w:rsidP="00BB06F2">
            <w:pPr>
              <w:rPr>
                <w:rFonts w:ascii="Times New Roman" w:hAnsi="Times New Roman" w:cs="Times New Roman"/>
                <w:b/>
                <w:sz w:val="24"/>
                <w:szCs w:val="24"/>
              </w:rPr>
            </w:pPr>
            <w:r w:rsidRPr="007851BF">
              <w:rPr>
                <w:rFonts w:ascii="Times New Roman" w:hAnsi="Times New Roman" w:cs="Times New Roman"/>
                <w:b/>
                <w:sz w:val="24"/>
                <w:szCs w:val="24"/>
              </w:rPr>
              <w:t>Module 9-Annexures</w:t>
            </w:r>
          </w:p>
          <w:p w:rsidR="00C62332" w:rsidRPr="007851BF" w:rsidRDefault="00C62332" w:rsidP="00BB06F2">
            <w:pPr>
              <w:rPr>
                <w:rFonts w:ascii="Times New Roman" w:hAnsi="Times New Roman" w:cs="Times New Roman"/>
                <w:bCs/>
                <w:sz w:val="24"/>
                <w:szCs w:val="24"/>
              </w:rPr>
            </w:pPr>
            <w:r w:rsidRPr="007851BF">
              <w:rPr>
                <w:rFonts w:ascii="Times New Roman" w:hAnsi="Times New Roman" w:cs="Times New Roman"/>
                <w:bCs/>
                <w:sz w:val="24"/>
                <w:szCs w:val="24"/>
              </w:rPr>
              <w:t>This section will give all the supporting documents.</w:t>
            </w:r>
          </w:p>
        </w:tc>
        <w:tc>
          <w:tcPr>
            <w:tcW w:w="2164" w:type="dxa"/>
          </w:tcPr>
          <w:p w:rsidR="00C62332" w:rsidRPr="007851BF" w:rsidRDefault="00C62332" w:rsidP="00BB06F2">
            <w:pPr>
              <w:rPr>
                <w:rFonts w:ascii="Times New Roman" w:hAnsi="Times New Roman" w:cs="Times New Roman"/>
                <w:sz w:val="24"/>
                <w:szCs w:val="24"/>
              </w:rPr>
            </w:pPr>
            <w:r w:rsidRPr="007851BF">
              <w:rPr>
                <w:rFonts w:ascii="Times New Roman" w:hAnsi="Times New Roman" w:cs="Times New Roman"/>
                <w:sz w:val="24"/>
                <w:szCs w:val="24"/>
              </w:rPr>
              <w:t>L3</w:t>
            </w:r>
          </w:p>
        </w:tc>
        <w:tc>
          <w:tcPr>
            <w:tcW w:w="1615" w:type="dxa"/>
          </w:tcPr>
          <w:p w:rsidR="00C62332" w:rsidRPr="007851BF" w:rsidRDefault="00C62332" w:rsidP="00BB06F2">
            <w:pPr>
              <w:rPr>
                <w:rFonts w:ascii="Times New Roman" w:hAnsi="Times New Roman" w:cs="Times New Roman"/>
                <w:sz w:val="24"/>
                <w:szCs w:val="24"/>
              </w:rPr>
            </w:pPr>
            <w:r w:rsidRPr="007851BF">
              <w:rPr>
                <w:rFonts w:ascii="Times New Roman" w:hAnsi="Times New Roman" w:cs="Times New Roman"/>
                <w:sz w:val="24"/>
                <w:szCs w:val="24"/>
              </w:rPr>
              <w:t>4</w:t>
            </w:r>
          </w:p>
        </w:tc>
      </w:tr>
    </w:tbl>
    <w:p w:rsidR="00C62332" w:rsidRPr="007851BF" w:rsidRDefault="00C62332" w:rsidP="00C62332">
      <w:pPr>
        <w:spacing w:after="0" w:line="360" w:lineRule="auto"/>
        <w:rPr>
          <w:rFonts w:ascii="Times New Roman" w:hAnsi="Times New Roman" w:cs="Times New Roman"/>
          <w:b/>
          <w:sz w:val="24"/>
          <w:szCs w:val="24"/>
          <w:u w:val="single"/>
        </w:rPr>
      </w:pPr>
    </w:p>
    <w:p w:rsidR="00C62332" w:rsidRPr="007851BF" w:rsidRDefault="00C62332" w:rsidP="00C62332">
      <w:pPr>
        <w:jc w:val="both"/>
        <w:rPr>
          <w:rFonts w:ascii="Times New Roman" w:hAnsi="Times New Roman" w:cs="Times New Roman"/>
          <w:bCs/>
          <w:i/>
          <w:iCs/>
          <w:sz w:val="24"/>
          <w:szCs w:val="24"/>
        </w:rPr>
      </w:pPr>
      <w:r w:rsidRPr="007851BF">
        <w:rPr>
          <w:rFonts w:ascii="Times New Roman" w:hAnsi="Times New Roman" w:cs="Times New Roman"/>
          <w:bCs/>
          <w:i/>
          <w:iCs/>
          <w:sz w:val="24"/>
          <w:szCs w:val="24"/>
        </w:rPr>
        <w:t>*Bloom’s Level</w:t>
      </w:r>
    </w:p>
    <w:p w:rsidR="00C62332" w:rsidRPr="007851BF" w:rsidRDefault="00C62332" w:rsidP="00C62332">
      <w:pPr>
        <w:jc w:val="both"/>
        <w:rPr>
          <w:rFonts w:ascii="Times New Roman" w:hAnsi="Times New Roman" w:cs="Times New Roman"/>
          <w:b/>
          <w:sz w:val="24"/>
          <w:szCs w:val="24"/>
        </w:rPr>
      </w:pPr>
      <w:r w:rsidRPr="007851BF">
        <w:rPr>
          <w:rFonts w:ascii="Times New Roman" w:hAnsi="Times New Roman" w:cs="Times New Roman"/>
          <w:sz w:val="24"/>
          <w:szCs w:val="24"/>
        </w:rPr>
        <w:t>L1: Knowledge; L2: Comprehension; L3: Application L4: Analysis; L5: Synthesis, L6: Evaluation</w:t>
      </w:r>
    </w:p>
    <w:p w:rsidR="00C62332" w:rsidRPr="007851BF" w:rsidRDefault="00C62332" w:rsidP="00C62332">
      <w:pPr>
        <w:spacing w:after="0" w:line="360" w:lineRule="auto"/>
        <w:rPr>
          <w:rFonts w:ascii="Times New Roman" w:hAnsi="Times New Roman" w:cs="Times New Roman"/>
          <w:b/>
          <w:sz w:val="24"/>
          <w:szCs w:val="24"/>
          <w:u w:val="single"/>
        </w:rPr>
      </w:pPr>
    </w:p>
    <w:p w:rsidR="00C62332" w:rsidRPr="007851BF" w:rsidRDefault="00C62332" w:rsidP="00C62332">
      <w:pPr>
        <w:autoSpaceDE w:val="0"/>
        <w:autoSpaceDN w:val="0"/>
        <w:adjustRightInd w:val="0"/>
        <w:spacing w:after="0" w:line="240" w:lineRule="auto"/>
        <w:jc w:val="both"/>
        <w:rPr>
          <w:rFonts w:ascii="Times New Roman" w:hAnsi="Times New Roman" w:cs="Times New Roman"/>
          <w:b/>
          <w:bCs/>
          <w:color w:val="000000"/>
          <w:sz w:val="24"/>
          <w:szCs w:val="24"/>
        </w:rPr>
      </w:pPr>
      <w:r w:rsidRPr="007851BF">
        <w:rPr>
          <w:rFonts w:ascii="Times New Roman" w:hAnsi="Times New Roman" w:cs="Times New Roman"/>
          <w:b/>
          <w:bCs/>
          <w:color w:val="000000"/>
          <w:sz w:val="24"/>
          <w:szCs w:val="24"/>
        </w:rPr>
        <w:t xml:space="preserve">Marking Scheme for Dissertation and Viva-Voce Examination: </w:t>
      </w:r>
    </w:p>
    <w:p w:rsidR="00C62332" w:rsidRPr="007851BF" w:rsidRDefault="00C62332" w:rsidP="00C62332">
      <w:pPr>
        <w:autoSpaceDE w:val="0"/>
        <w:autoSpaceDN w:val="0"/>
        <w:adjustRightInd w:val="0"/>
        <w:spacing w:after="0" w:line="240" w:lineRule="auto"/>
        <w:ind w:left="720"/>
        <w:jc w:val="both"/>
        <w:rPr>
          <w:rFonts w:ascii="Times New Roman" w:hAnsi="Times New Roman" w:cs="Times New Roman"/>
          <w:color w:val="000000"/>
          <w:sz w:val="24"/>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26"/>
        <w:gridCol w:w="4396"/>
      </w:tblGrid>
      <w:tr w:rsidR="00C62332" w:rsidRPr="007851BF" w:rsidTr="00BB06F2">
        <w:tc>
          <w:tcPr>
            <w:tcW w:w="4338" w:type="dxa"/>
            <w:tcBorders>
              <w:top w:val="single" w:sz="4" w:space="0" w:color="auto"/>
              <w:left w:val="single" w:sz="4" w:space="0" w:color="auto"/>
              <w:bottom w:val="single" w:sz="4" w:space="0" w:color="auto"/>
              <w:right w:val="single" w:sz="4" w:space="0" w:color="auto"/>
            </w:tcBorders>
            <w:hideMark/>
          </w:tcPr>
          <w:p w:rsidR="00C62332" w:rsidRPr="007851BF" w:rsidRDefault="00C62332" w:rsidP="00BB06F2">
            <w:pPr>
              <w:autoSpaceDE w:val="0"/>
              <w:autoSpaceDN w:val="0"/>
              <w:adjustRightInd w:val="0"/>
              <w:spacing w:after="0" w:line="240" w:lineRule="auto"/>
              <w:jc w:val="center"/>
              <w:rPr>
                <w:rFonts w:ascii="Times New Roman" w:hAnsi="Times New Roman" w:cs="Times New Roman"/>
                <w:b/>
                <w:color w:val="000000"/>
                <w:sz w:val="24"/>
                <w:szCs w:val="24"/>
                <w:lang w:val="en-GB"/>
              </w:rPr>
            </w:pPr>
            <w:r w:rsidRPr="007851BF">
              <w:rPr>
                <w:rFonts w:ascii="Times New Roman" w:hAnsi="Times New Roman" w:cs="Times New Roman"/>
                <w:b/>
                <w:color w:val="000000"/>
                <w:sz w:val="24"/>
                <w:szCs w:val="24"/>
                <w:lang w:val="en-GB"/>
              </w:rPr>
              <w:t xml:space="preserve">Project Report </w:t>
            </w:r>
          </w:p>
        </w:tc>
        <w:tc>
          <w:tcPr>
            <w:tcW w:w="4590" w:type="dxa"/>
            <w:tcBorders>
              <w:top w:val="single" w:sz="4" w:space="0" w:color="auto"/>
              <w:left w:val="single" w:sz="4" w:space="0" w:color="auto"/>
              <w:bottom w:val="single" w:sz="4" w:space="0" w:color="auto"/>
              <w:right w:val="single" w:sz="4" w:space="0" w:color="auto"/>
            </w:tcBorders>
            <w:hideMark/>
          </w:tcPr>
          <w:p w:rsidR="00C62332" w:rsidRPr="007851BF" w:rsidRDefault="00C62332" w:rsidP="00BB06F2">
            <w:pPr>
              <w:autoSpaceDE w:val="0"/>
              <w:autoSpaceDN w:val="0"/>
              <w:adjustRightInd w:val="0"/>
              <w:spacing w:after="0" w:line="240" w:lineRule="auto"/>
              <w:jc w:val="center"/>
              <w:rPr>
                <w:rFonts w:ascii="Times New Roman" w:hAnsi="Times New Roman" w:cs="Times New Roman"/>
                <w:b/>
                <w:color w:val="000000"/>
                <w:sz w:val="24"/>
                <w:szCs w:val="24"/>
                <w:lang w:val="en-GB"/>
              </w:rPr>
            </w:pPr>
            <w:r w:rsidRPr="007851BF">
              <w:rPr>
                <w:rFonts w:ascii="Times New Roman" w:hAnsi="Times New Roman" w:cs="Times New Roman"/>
                <w:b/>
                <w:color w:val="000000"/>
                <w:sz w:val="24"/>
                <w:szCs w:val="24"/>
                <w:lang w:val="en-GB"/>
              </w:rPr>
              <w:t>Power Point Presentation &amp; Viva</w:t>
            </w:r>
          </w:p>
        </w:tc>
      </w:tr>
      <w:tr w:rsidR="00C62332" w:rsidRPr="007851BF" w:rsidTr="00BB06F2">
        <w:tc>
          <w:tcPr>
            <w:tcW w:w="4338" w:type="dxa"/>
            <w:tcBorders>
              <w:top w:val="single" w:sz="4" w:space="0" w:color="auto"/>
              <w:left w:val="single" w:sz="4" w:space="0" w:color="auto"/>
              <w:bottom w:val="single" w:sz="4" w:space="0" w:color="auto"/>
              <w:right w:val="single" w:sz="4" w:space="0" w:color="auto"/>
            </w:tcBorders>
            <w:hideMark/>
          </w:tcPr>
          <w:p w:rsidR="00C62332" w:rsidRPr="007851BF" w:rsidRDefault="00C62332" w:rsidP="00BB06F2">
            <w:pPr>
              <w:autoSpaceDE w:val="0"/>
              <w:autoSpaceDN w:val="0"/>
              <w:adjustRightInd w:val="0"/>
              <w:spacing w:after="0" w:line="240" w:lineRule="auto"/>
              <w:jc w:val="center"/>
              <w:rPr>
                <w:rFonts w:ascii="Times New Roman" w:hAnsi="Times New Roman" w:cs="Times New Roman"/>
                <w:color w:val="000000"/>
                <w:sz w:val="24"/>
                <w:szCs w:val="24"/>
                <w:lang w:val="en-GB"/>
              </w:rPr>
            </w:pPr>
            <w:r w:rsidRPr="007851BF">
              <w:rPr>
                <w:rFonts w:ascii="Times New Roman" w:hAnsi="Times New Roman" w:cs="Times New Roman"/>
                <w:color w:val="000000"/>
                <w:sz w:val="24"/>
                <w:szCs w:val="24"/>
                <w:lang w:val="en-GB"/>
              </w:rPr>
              <w:t>75 marks</w:t>
            </w:r>
          </w:p>
        </w:tc>
        <w:tc>
          <w:tcPr>
            <w:tcW w:w="4590" w:type="dxa"/>
            <w:tcBorders>
              <w:top w:val="single" w:sz="4" w:space="0" w:color="auto"/>
              <w:left w:val="single" w:sz="4" w:space="0" w:color="auto"/>
              <w:bottom w:val="single" w:sz="4" w:space="0" w:color="auto"/>
              <w:right w:val="single" w:sz="4" w:space="0" w:color="auto"/>
            </w:tcBorders>
            <w:hideMark/>
          </w:tcPr>
          <w:p w:rsidR="00C62332" w:rsidRPr="007851BF" w:rsidRDefault="00C62332" w:rsidP="00BB06F2">
            <w:pPr>
              <w:autoSpaceDE w:val="0"/>
              <w:autoSpaceDN w:val="0"/>
              <w:adjustRightInd w:val="0"/>
              <w:spacing w:after="0" w:line="240" w:lineRule="auto"/>
              <w:jc w:val="center"/>
              <w:rPr>
                <w:rFonts w:ascii="Times New Roman" w:hAnsi="Times New Roman" w:cs="Times New Roman"/>
                <w:color w:val="000000"/>
                <w:sz w:val="24"/>
                <w:szCs w:val="24"/>
                <w:lang w:val="en-GB"/>
              </w:rPr>
            </w:pPr>
            <w:r w:rsidRPr="007851BF">
              <w:rPr>
                <w:rFonts w:ascii="Times New Roman" w:hAnsi="Times New Roman" w:cs="Times New Roman"/>
                <w:color w:val="000000"/>
                <w:sz w:val="24"/>
                <w:szCs w:val="24"/>
                <w:lang w:val="en-GB"/>
              </w:rPr>
              <w:t>25 marks</w:t>
            </w:r>
          </w:p>
        </w:tc>
      </w:tr>
    </w:tbl>
    <w:p w:rsidR="00C62332" w:rsidRPr="007851BF" w:rsidRDefault="00C62332" w:rsidP="00C62332">
      <w:pPr>
        <w:autoSpaceDE w:val="0"/>
        <w:autoSpaceDN w:val="0"/>
        <w:adjustRightInd w:val="0"/>
        <w:spacing w:after="0" w:line="360" w:lineRule="auto"/>
        <w:jc w:val="center"/>
        <w:rPr>
          <w:rFonts w:ascii="Times New Roman" w:hAnsi="Times New Roman" w:cs="Times New Roman"/>
          <w:b/>
          <w:bCs/>
          <w:color w:val="000000"/>
          <w:sz w:val="24"/>
          <w:szCs w:val="24"/>
        </w:rPr>
      </w:pPr>
    </w:p>
    <w:p w:rsidR="00C62332" w:rsidRPr="007851BF" w:rsidRDefault="00C62332" w:rsidP="009C15E6">
      <w:pPr>
        <w:rPr>
          <w:rFonts w:ascii="Times New Roman" w:hAnsi="Times New Roman" w:cs="Times New Roman"/>
          <w:sz w:val="24"/>
          <w:szCs w:val="24"/>
        </w:rPr>
      </w:pPr>
    </w:p>
    <w:p w:rsidR="00C62332" w:rsidRPr="007851BF" w:rsidRDefault="00C62332" w:rsidP="009C15E6">
      <w:pPr>
        <w:rPr>
          <w:rFonts w:ascii="Times New Roman" w:hAnsi="Times New Roman" w:cs="Times New Roman"/>
          <w:sz w:val="24"/>
          <w:szCs w:val="24"/>
        </w:rPr>
      </w:pPr>
    </w:p>
    <w:p w:rsidR="00C62332" w:rsidRPr="007851BF" w:rsidRDefault="00C62332" w:rsidP="009C15E6">
      <w:pPr>
        <w:rPr>
          <w:rFonts w:ascii="Times New Roman" w:hAnsi="Times New Roman" w:cs="Times New Roman"/>
          <w:sz w:val="24"/>
          <w:szCs w:val="24"/>
        </w:rPr>
      </w:pPr>
    </w:p>
    <w:p w:rsidR="00C62332" w:rsidRPr="007851BF" w:rsidRDefault="00C62332" w:rsidP="009C15E6">
      <w:pPr>
        <w:rPr>
          <w:rFonts w:ascii="Times New Roman" w:hAnsi="Times New Roman" w:cs="Times New Roman"/>
          <w:sz w:val="24"/>
          <w:szCs w:val="24"/>
        </w:rPr>
      </w:pPr>
    </w:p>
    <w:p w:rsidR="00C62332" w:rsidRPr="007851BF" w:rsidRDefault="00C62332" w:rsidP="009C15E6">
      <w:pPr>
        <w:rPr>
          <w:rFonts w:ascii="Times New Roman" w:hAnsi="Times New Roman" w:cs="Times New Roman"/>
          <w:sz w:val="24"/>
          <w:szCs w:val="24"/>
        </w:rPr>
      </w:pPr>
    </w:p>
    <w:p w:rsidR="00C62332" w:rsidRPr="007851BF" w:rsidRDefault="008A1D04" w:rsidP="009C15E6">
      <w:pPr>
        <w:rPr>
          <w:rFonts w:ascii="Times New Roman" w:hAnsi="Times New Roman" w:cs="Times New Roman"/>
          <w:b/>
          <w:sz w:val="24"/>
          <w:szCs w:val="24"/>
          <w:u w:val="single"/>
        </w:rPr>
      </w:pPr>
      <w:r w:rsidRPr="007851BF">
        <w:rPr>
          <w:rFonts w:ascii="Times New Roman" w:hAnsi="Times New Roman" w:cs="Times New Roman"/>
          <w:b/>
          <w:sz w:val="24"/>
          <w:szCs w:val="24"/>
          <w:u w:val="single"/>
        </w:rPr>
        <w:t>SEMSTER-IV</w:t>
      </w:r>
    </w:p>
    <w:p w:rsidR="00C62332" w:rsidRPr="007851BF" w:rsidRDefault="00C62332" w:rsidP="00C62332">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C62332" w:rsidRPr="007851BF" w:rsidTr="00BB06F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hAnsi="Times New Roman" w:cs="Times New Roman"/>
                <w:sz w:val="24"/>
                <w:szCs w:val="24"/>
              </w:rPr>
              <w:t>PSY2451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62332" w:rsidRPr="007851BF" w:rsidRDefault="00C62332" w:rsidP="00BB06F2">
            <w:pPr>
              <w:pStyle w:val="NormalWeb"/>
              <w:spacing w:before="0" w:beforeAutospacing="0" w:after="0" w:afterAutospacing="0"/>
              <w:jc w:val="center"/>
              <w:rPr>
                <w:rFonts w:ascii="Times New Roman" w:hAnsi="Times New Roman"/>
                <w:b/>
                <w:sz w:val="24"/>
                <w:szCs w:val="24"/>
              </w:rPr>
            </w:pPr>
            <w:r w:rsidRPr="007851BF">
              <w:rPr>
                <w:rFonts w:ascii="Times New Roman" w:hAnsi="Times New Roman"/>
                <w:b/>
                <w:sz w:val="24"/>
                <w:szCs w:val="24"/>
              </w:rPr>
              <w:t>Life Span Development</w:t>
            </w:r>
          </w:p>
          <w:p w:rsidR="00C62332" w:rsidRPr="007851BF" w:rsidRDefault="00C62332" w:rsidP="00BB06F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C</w:t>
            </w:r>
          </w:p>
        </w:tc>
      </w:tr>
      <w:tr w:rsidR="00C62332" w:rsidRPr="007851BF"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jc w:val="center"/>
              <w:rPr>
                <w:rFonts w:ascii="Times New Roman" w:hAnsi="Times New Roman" w:cs="Times New Roman"/>
                <w:sz w:val="24"/>
                <w:szCs w:val="24"/>
              </w:rPr>
            </w:pPr>
            <w:r w:rsidRPr="007851BF">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3</w:t>
            </w:r>
          </w:p>
        </w:tc>
      </w:tr>
      <w:tr w:rsidR="00C62332" w:rsidRPr="007851BF"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rPr>
                <w:rFonts w:ascii="Times New Roman" w:hAnsi="Times New Roman" w:cs="Times New Roman"/>
                <w:sz w:val="24"/>
                <w:szCs w:val="24"/>
              </w:rPr>
            </w:pPr>
            <w:r w:rsidRPr="007851B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spacing w:after="0"/>
              <w:jc w:val="center"/>
              <w:rPr>
                <w:rFonts w:ascii="Times New Roman" w:hAnsi="Times New Roman" w:cs="Times New Roman"/>
                <w:sz w:val="24"/>
                <w:szCs w:val="24"/>
              </w:rPr>
            </w:pPr>
          </w:p>
        </w:tc>
      </w:tr>
      <w:tr w:rsidR="00C62332" w:rsidRPr="007851BF"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rPr>
                <w:rFonts w:ascii="Times New Roman" w:hAnsi="Times New Roman" w:cs="Times New Roman"/>
                <w:sz w:val="24"/>
                <w:szCs w:val="24"/>
              </w:rPr>
            </w:pPr>
            <w:r w:rsidRPr="007851B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spacing w:after="0"/>
              <w:jc w:val="center"/>
              <w:rPr>
                <w:rFonts w:ascii="Times New Roman" w:hAnsi="Times New Roman" w:cs="Times New Roman"/>
                <w:sz w:val="24"/>
                <w:szCs w:val="24"/>
              </w:rPr>
            </w:pPr>
          </w:p>
        </w:tc>
      </w:tr>
    </w:tbl>
    <w:p w:rsidR="00C62332" w:rsidRPr="007851BF" w:rsidRDefault="00C62332" w:rsidP="00C62332">
      <w:pPr>
        <w:spacing w:after="0"/>
        <w:rPr>
          <w:rFonts w:ascii="Times New Roman" w:hAnsi="Times New Roman" w:cs="Times New Roman"/>
          <w:b/>
          <w:color w:val="000000"/>
          <w:sz w:val="24"/>
          <w:szCs w:val="24"/>
        </w:rPr>
      </w:pPr>
    </w:p>
    <w:p w:rsidR="00C62332" w:rsidRPr="007851BF" w:rsidRDefault="00C62332" w:rsidP="00C62332">
      <w:pPr>
        <w:pStyle w:val="BodyA"/>
        <w:spacing w:line="276" w:lineRule="auto"/>
        <w:rPr>
          <w:rFonts w:ascii="Times New Roman" w:hAnsi="Times New Roman" w:cs="Times New Roman"/>
          <w:b/>
          <w:bCs/>
          <w:sz w:val="24"/>
          <w:szCs w:val="24"/>
        </w:rPr>
      </w:pPr>
      <w:r w:rsidRPr="007851BF">
        <w:rPr>
          <w:rFonts w:ascii="Times New Roman" w:hAnsi="Times New Roman" w:cs="Times New Roman"/>
          <w:b/>
          <w:bCs/>
          <w:sz w:val="24"/>
          <w:szCs w:val="24"/>
        </w:rPr>
        <w:t>Catalog Description</w:t>
      </w:r>
    </w:p>
    <w:p w:rsidR="00C62332" w:rsidRPr="007851BF" w:rsidRDefault="00C62332" w:rsidP="00C62332">
      <w:pPr>
        <w:pStyle w:val="BodyA"/>
        <w:spacing w:line="360" w:lineRule="auto"/>
        <w:jc w:val="both"/>
        <w:rPr>
          <w:rFonts w:ascii="Times New Roman" w:hAnsi="Times New Roman" w:cs="Times New Roman"/>
          <w:bCs/>
          <w:sz w:val="24"/>
          <w:szCs w:val="24"/>
        </w:rPr>
      </w:pPr>
      <w:r w:rsidRPr="007851BF">
        <w:rPr>
          <w:rFonts w:ascii="Times New Roman" w:hAnsi="Times New Roman" w:cs="Times New Roman"/>
          <w:bCs/>
          <w:sz w:val="24"/>
          <w:szCs w:val="24"/>
        </w:rPr>
        <w:t xml:space="preserve">In this course the </w:t>
      </w:r>
      <w:r w:rsidRPr="007851BF">
        <w:rPr>
          <w:rFonts w:ascii="Times New Roman" w:hAnsi="Times New Roman" w:cs="Times New Roman"/>
          <w:sz w:val="24"/>
          <w:szCs w:val="24"/>
        </w:rPr>
        <w:t xml:space="preserve">emphasis is on research and theory from conception through old age. Developmental psychology, also known as human development, is the scientific study of systematic psychological changes, emotional changes, and perceptual changes that occur in </w:t>
      </w:r>
      <w:r w:rsidRPr="007851BF">
        <w:rPr>
          <w:rFonts w:ascii="Times New Roman" w:hAnsi="Times New Roman" w:cs="Times New Roman"/>
          <w:sz w:val="24"/>
          <w:szCs w:val="24"/>
        </w:rPr>
        <w:lastRenderedPageBreak/>
        <w:t>human beings over the course of their life span. Originally concerned with infants and children, the field has expanded to include adolescence, adult development, aging, and the entire life span. Developmental psychology includes issues such as the extent to which development occurs through the gradual accumulation of knowledge versus stage-like development, or the extent to which children are born with innate mental structures versus learning through experience.</w:t>
      </w:r>
    </w:p>
    <w:p w:rsidR="00C62332" w:rsidRPr="007851BF" w:rsidRDefault="00C62332" w:rsidP="00C62332">
      <w:pPr>
        <w:pStyle w:val="BodyA"/>
        <w:spacing w:line="276" w:lineRule="auto"/>
        <w:rPr>
          <w:rFonts w:ascii="Times New Roman" w:hAnsi="Times New Roman" w:cs="Times New Roman"/>
          <w:b/>
          <w:bCs/>
          <w:sz w:val="24"/>
          <w:szCs w:val="24"/>
        </w:rPr>
      </w:pPr>
    </w:p>
    <w:p w:rsidR="00C62332" w:rsidRPr="007851BF" w:rsidRDefault="00C62332" w:rsidP="00C62332">
      <w:pPr>
        <w:pStyle w:val="BodyA"/>
        <w:spacing w:line="276" w:lineRule="auto"/>
        <w:rPr>
          <w:rFonts w:ascii="Times New Roman" w:eastAsia="Times New Roman" w:hAnsi="Times New Roman" w:cs="Times New Roman"/>
          <w:b/>
          <w:bCs/>
          <w:sz w:val="24"/>
          <w:szCs w:val="24"/>
        </w:rPr>
      </w:pPr>
      <w:r w:rsidRPr="007851BF">
        <w:rPr>
          <w:rFonts w:ascii="Times New Roman" w:hAnsi="Times New Roman" w:cs="Times New Roman"/>
          <w:b/>
          <w:bCs/>
          <w:sz w:val="24"/>
          <w:szCs w:val="24"/>
        </w:rPr>
        <w:t>Course Objectives</w:t>
      </w:r>
    </w:p>
    <w:p w:rsidR="00C62332" w:rsidRPr="007851BF" w:rsidRDefault="00C62332" w:rsidP="00C62332">
      <w:pPr>
        <w:pStyle w:val="BodyA"/>
        <w:spacing w:line="276" w:lineRule="auto"/>
        <w:rPr>
          <w:rFonts w:ascii="Times New Roman" w:hAnsi="Times New Roman" w:cs="Times New Roman"/>
          <w:sz w:val="24"/>
          <w:szCs w:val="24"/>
        </w:rPr>
      </w:pPr>
      <w:r w:rsidRPr="007851BF">
        <w:rPr>
          <w:rFonts w:ascii="Times New Roman" w:hAnsi="Times New Roman" w:cs="Times New Roman"/>
          <w:sz w:val="24"/>
          <w:szCs w:val="24"/>
        </w:rPr>
        <w:t>The objective of this course is to</w:t>
      </w:r>
    </w:p>
    <w:p w:rsidR="00C62332" w:rsidRPr="007851BF" w:rsidRDefault="00C62332" w:rsidP="00C62332">
      <w:pPr>
        <w:autoSpaceDE w:val="0"/>
        <w:autoSpaceDN w:val="0"/>
        <w:adjustRightInd w:val="0"/>
        <w:spacing w:after="0" w:line="240" w:lineRule="auto"/>
        <w:rPr>
          <w:rFonts w:ascii="Times New Roman" w:hAnsi="Times New Roman" w:cs="Times New Roman"/>
          <w:color w:val="000000"/>
          <w:sz w:val="24"/>
          <w:szCs w:val="24"/>
          <w:lang w:val="en-US"/>
        </w:rPr>
      </w:pPr>
    </w:p>
    <w:p w:rsidR="00C62332" w:rsidRPr="007851BF" w:rsidRDefault="00C62332" w:rsidP="00C62332">
      <w:pPr>
        <w:autoSpaceDE w:val="0"/>
        <w:autoSpaceDN w:val="0"/>
        <w:adjustRightInd w:val="0"/>
        <w:spacing w:after="21" w:line="360" w:lineRule="auto"/>
        <w:jc w:val="both"/>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1: To provide an understanding of Physical, cognitive, affective, moral, social and neural development during infancy, childhood, and adolescence. </w:t>
      </w:r>
    </w:p>
    <w:p w:rsidR="00C62332" w:rsidRPr="007851BF" w:rsidRDefault="00C62332" w:rsidP="00C62332">
      <w:pPr>
        <w:autoSpaceDE w:val="0"/>
        <w:autoSpaceDN w:val="0"/>
        <w:adjustRightInd w:val="0"/>
        <w:spacing w:after="21" w:line="360" w:lineRule="auto"/>
        <w:jc w:val="both"/>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2: To critically evaluate the role of heredity, maturation, and the environment in development. </w:t>
      </w:r>
    </w:p>
    <w:p w:rsidR="00C62332" w:rsidRPr="007851BF" w:rsidRDefault="00C62332" w:rsidP="00C62332">
      <w:pPr>
        <w:autoSpaceDE w:val="0"/>
        <w:autoSpaceDN w:val="0"/>
        <w:adjustRightInd w:val="0"/>
        <w:spacing w:after="0" w:line="360" w:lineRule="auto"/>
        <w:jc w:val="both"/>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3: To critically examine the relationship between scientific theories of development and the reality of development in everyday life. </w:t>
      </w:r>
    </w:p>
    <w:p w:rsidR="00C62332" w:rsidRPr="007851BF" w:rsidRDefault="00C62332" w:rsidP="00C62332">
      <w:pPr>
        <w:pStyle w:val="BodyA"/>
        <w:spacing w:line="360" w:lineRule="auto"/>
        <w:jc w:val="both"/>
        <w:rPr>
          <w:rFonts w:ascii="Times New Roman" w:hAnsi="Times New Roman" w:cs="Times New Roman"/>
          <w:sz w:val="24"/>
          <w:szCs w:val="24"/>
        </w:rPr>
      </w:pPr>
    </w:p>
    <w:p w:rsidR="00C62332" w:rsidRPr="007851BF" w:rsidRDefault="00C62332" w:rsidP="00C62332">
      <w:pPr>
        <w:pStyle w:val="BodyA"/>
        <w:spacing w:line="276" w:lineRule="auto"/>
        <w:rPr>
          <w:rFonts w:ascii="Times New Roman" w:eastAsia="Times New Roman" w:hAnsi="Times New Roman" w:cs="Times New Roman"/>
          <w:b/>
          <w:bCs/>
          <w:sz w:val="24"/>
          <w:szCs w:val="24"/>
        </w:rPr>
      </w:pPr>
      <w:r w:rsidRPr="007851BF">
        <w:rPr>
          <w:rFonts w:ascii="Times New Roman" w:hAnsi="Times New Roman" w:cs="Times New Roman"/>
          <w:b/>
          <w:bCs/>
          <w:sz w:val="24"/>
          <w:szCs w:val="24"/>
        </w:rPr>
        <w:t>Course Outcomes</w:t>
      </w:r>
    </w:p>
    <w:p w:rsidR="00C62332" w:rsidRPr="007851BF" w:rsidRDefault="00C62332" w:rsidP="00C62332">
      <w:pPr>
        <w:pStyle w:val="BodyA"/>
        <w:spacing w:line="276" w:lineRule="auto"/>
        <w:rPr>
          <w:rFonts w:ascii="Times New Roman" w:eastAsia="Times New Roman" w:hAnsi="Times New Roman" w:cs="Times New Roman"/>
          <w:sz w:val="24"/>
          <w:szCs w:val="24"/>
        </w:rPr>
      </w:pPr>
      <w:r w:rsidRPr="007851BF">
        <w:rPr>
          <w:rFonts w:ascii="Times New Roman" w:hAnsi="Times New Roman" w:cs="Times New Roman"/>
          <w:sz w:val="24"/>
          <w:szCs w:val="24"/>
        </w:rPr>
        <w:t>On completion of this course, the students will be able to</w:t>
      </w:r>
    </w:p>
    <w:p w:rsidR="00C62332" w:rsidRPr="007851BF" w:rsidRDefault="00C62332" w:rsidP="00C62332">
      <w:pPr>
        <w:spacing w:after="0" w:line="360" w:lineRule="auto"/>
        <w:jc w:val="both"/>
        <w:rPr>
          <w:rFonts w:ascii="Times New Roman" w:hAnsi="Times New Roman" w:cs="Times New Roman"/>
          <w:sz w:val="24"/>
          <w:szCs w:val="24"/>
        </w:rPr>
      </w:pPr>
      <w:r w:rsidRPr="007851BF">
        <w:rPr>
          <w:rFonts w:ascii="Times New Roman" w:hAnsi="Times New Roman" w:cs="Times New Roman"/>
          <w:sz w:val="24"/>
          <w:szCs w:val="24"/>
        </w:rPr>
        <w:t xml:space="preserve">CO1: Demonstrate a broad working knowledge of developmental psychology by providing an overview of basic principles related to biosocial, cognitive and psychosocial changes throughout the entire lifespan. </w:t>
      </w:r>
    </w:p>
    <w:p w:rsidR="00C62332" w:rsidRPr="007851BF" w:rsidRDefault="00C62332" w:rsidP="00C62332">
      <w:pPr>
        <w:spacing w:after="0" w:line="360" w:lineRule="auto"/>
        <w:jc w:val="both"/>
        <w:rPr>
          <w:rFonts w:ascii="Times New Roman" w:hAnsi="Times New Roman" w:cs="Times New Roman"/>
          <w:sz w:val="24"/>
          <w:szCs w:val="24"/>
        </w:rPr>
      </w:pPr>
      <w:r w:rsidRPr="007851BF">
        <w:rPr>
          <w:rFonts w:ascii="Times New Roman" w:hAnsi="Times New Roman" w:cs="Times New Roman"/>
          <w:sz w:val="24"/>
          <w:szCs w:val="24"/>
        </w:rPr>
        <w:t xml:space="preserve">CO2:  Be able to demonstrate an understanding of different stages of development through the lifespan. </w:t>
      </w:r>
    </w:p>
    <w:p w:rsidR="00C62332" w:rsidRPr="007851BF" w:rsidRDefault="00C62332" w:rsidP="00C62332">
      <w:pPr>
        <w:spacing w:after="0" w:line="360" w:lineRule="auto"/>
        <w:jc w:val="both"/>
        <w:rPr>
          <w:rFonts w:ascii="Times New Roman" w:hAnsi="Times New Roman" w:cs="Times New Roman"/>
          <w:sz w:val="24"/>
          <w:szCs w:val="24"/>
        </w:rPr>
      </w:pPr>
      <w:r w:rsidRPr="007851BF">
        <w:rPr>
          <w:rFonts w:ascii="Times New Roman" w:hAnsi="Times New Roman" w:cs="Times New Roman"/>
          <w:sz w:val="24"/>
          <w:szCs w:val="24"/>
        </w:rPr>
        <w:t xml:space="preserve">CO3: Identify and apply developmental concepts to everyday life. </w:t>
      </w:r>
    </w:p>
    <w:p w:rsidR="00C62332" w:rsidRPr="007851BF" w:rsidRDefault="00C62332" w:rsidP="00C62332">
      <w:pPr>
        <w:spacing w:after="0" w:line="360" w:lineRule="auto"/>
        <w:jc w:val="both"/>
        <w:rPr>
          <w:rFonts w:ascii="Times New Roman" w:hAnsi="Times New Roman" w:cs="Times New Roman"/>
          <w:sz w:val="24"/>
          <w:szCs w:val="24"/>
        </w:rPr>
      </w:pPr>
      <w:r w:rsidRPr="007851BF">
        <w:rPr>
          <w:rFonts w:ascii="Times New Roman" w:hAnsi="Times New Roman" w:cs="Times New Roman"/>
          <w:sz w:val="24"/>
          <w:szCs w:val="24"/>
        </w:rPr>
        <w:t xml:space="preserve">CO4: Demonstrate improved critical thinking and communication skills. </w:t>
      </w:r>
    </w:p>
    <w:p w:rsidR="00C62332" w:rsidRPr="007851BF" w:rsidRDefault="00C62332" w:rsidP="00C62332">
      <w:pPr>
        <w:spacing w:after="0" w:line="360" w:lineRule="auto"/>
        <w:jc w:val="both"/>
        <w:rPr>
          <w:rFonts w:ascii="Times New Roman" w:hAnsi="Times New Roman" w:cs="Times New Roman"/>
          <w:color w:val="030303"/>
          <w:sz w:val="24"/>
          <w:szCs w:val="24"/>
        </w:rPr>
      </w:pPr>
      <w:r w:rsidRPr="007851BF">
        <w:rPr>
          <w:rFonts w:ascii="Times New Roman" w:hAnsi="Times New Roman" w:cs="Times New Roman"/>
          <w:sz w:val="24"/>
          <w:szCs w:val="24"/>
        </w:rPr>
        <w:t>CO5: Identify major theorists that contribute to the field of developmental psychology.</w:t>
      </w:r>
    </w:p>
    <w:p w:rsidR="00C62332" w:rsidRPr="007851BF" w:rsidRDefault="00C62332" w:rsidP="00C62332">
      <w:pPr>
        <w:spacing w:after="0" w:line="360" w:lineRule="auto"/>
        <w:ind w:left="448" w:hanging="357"/>
        <w:jc w:val="both"/>
        <w:rPr>
          <w:rFonts w:ascii="Times New Roman" w:eastAsia="Calibri" w:hAnsi="Times New Roman" w:cs="Times New Roman"/>
          <w:sz w:val="24"/>
          <w:szCs w:val="24"/>
        </w:rPr>
      </w:pPr>
    </w:p>
    <w:p w:rsidR="00C62332" w:rsidRPr="007851BF" w:rsidRDefault="00C62332" w:rsidP="00C62332">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C62332" w:rsidRPr="007851BF" w:rsidTr="00BB06F2">
        <w:tc>
          <w:tcPr>
            <w:tcW w:w="3865"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Modules</w:t>
            </w:r>
          </w:p>
        </w:tc>
        <w:tc>
          <w:tcPr>
            <w:tcW w:w="584"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Blooms level*</w:t>
            </w:r>
          </w:p>
        </w:tc>
        <w:tc>
          <w:tcPr>
            <w:tcW w:w="551"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Number of hours</w:t>
            </w:r>
          </w:p>
        </w:tc>
      </w:tr>
      <w:tr w:rsidR="00C62332" w:rsidRPr="007851BF" w:rsidTr="00BB06F2">
        <w:tc>
          <w:tcPr>
            <w:tcW w:w="3865" w:type="pct"/>
            <w:vAlign w:val="center"/>
          </w:tcPr>
          <w:p w:rsidR="00C62332" w:rsidRPr="007851BF" w:rsidRDefault="00C62332" w:rsidP="00BB06F2">
            <w:pPr>
              <w:pStyle w:val="Default"/>
              <w:jc w:val="both"/>
              <w:rPr>
                <w:rFonts w:ascii="Times New Roman" w:eastAsiaTheme="minorHAnsi" w:hAnsi="Times New Roman" w:cs="Times New Roman"/>
                <w:sz w:val="24"/>
                <w:szCs w:val="24"/>
                <w:bdr w:val="none" w:sz="0" w:space="0" w:color="auto"/>
                <w:lang w:eastAsia="en-US"/>
              </w:rPr>
            </w:pPr>
            <w:r w:rsidRPr="007851BF">
              <w:rPr>
                <w:rFonts w:ascii="Times New Roman" w:eastAsia="Times New Roman" w:hAnsi="Times New Roman" w:cs="Times New Roman"/>
                <w:b/>
                <w:bCs/>
                <w:sz w:val="24"/>
                <w:szCs w:val="24"/>
              </w:rPr>
              <w:t xml:space="preserve">MODULE 1: </w:t>
            </w:r>
            <w:r w:rsidRPr="007851BF">
              <w:rPr>
                <w:rFonts w:ascii="Times New Roman" w:eastAsiaTheme="minorHAnsi" w:hAnsi="Times New Roman" w:cs="Times New Roman"/>
                <w:b/>
                <w:bCs/>
                <w:sz w:val="24"/>
                <w:szCs w:val="24"/>
                <w:bdr w:val="none" w:sz="0" w:space="0" w:color="auto"/>
                <w:lang w:eastAsia="en-US"/>
              </w:rPr>
              <w:t xml:space="preserve">Introduction </w:t>
            </w:r>
          </w:p>
          <w:p w:rsidR="00C62332" w:rsidRPr="007851BF" w:rsidRDefault="00C62332" w:rsidP="00BB06F2">
            <w:pPr>
              <w:autoSpaceDE w:val="0"/>
              <w:autoSpaceDN w:val="0"/>
              <w:adjustRightInd w:val="0"/>
              <w:jc w:val="both"/>
              <w:rPr>
                <w:color w:val="000000"/>
                <w:sz w:val="24"/>
                <w:szCs w:val="24"/>
                <w:lang w:val="en-US"/>
              </w:rPr>
            </w:pPr>
            <w:r w:rsidRPr="007851BF">
              <w:rPr>
                <w:color w:val="000000"/>
                <w:sz w:val="24"/>
                <w:szCs w:val="24"/>
                <w:lang w:val="en-US"/>
              </w:rPr>
              <w:t xml:space="preserve">Meaning and Concept of Development: Life Span Perspective, </w:t>
            </w:r>
          </w:p>
          <w:p w:rsidR="00C62332" w:rsidRPr="007851BF" w:rsidRDefault="00C62332" w:rsidP="00BB06F2">
            <w:pPr>
              <w:autoSpaceDE w:val="0"/>
              <w:autoSpaceDN w:val="0"/>
              <w:adjustRightInd w:val="0"/>
              <w:jc w:val="both"/>
              <w:rPr>
                <w:color w:val="000000"/>
                <w:sz w:val="24"/>
                <w:szCs w:val="24"/>
                <w:lang w:val="en-US"/>
              </w:rPr>
            </w:pPr>
            <w:r w:rsidRPr="007851BF">
              <w:rPr>
                <w:color w:val="000000"/>
                <w:sz w:val="24"/>
                <w:szCs w:val="24"/>
                <w:lang w:val="en-US"/>
              </w:rPr>
              <w:t xml:space="preserve">Theoretical Perspective on Development, </w:t>
            </w:r>
          </w:p>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7851BF">
              <w:rPr>
                <w:rFonts w:ascii="Times New Roman" w:eastAsiaTheme="minorHAnsi" w:hAnsi="Times New Roman" w:cs="Times New Roman"/>
                <w:sz w:val="24"/>
                <w:szCs w:val="24"/>
                <w:bdr w:val="none" w:sz="0" w:space="0" w:color="auto"/>
                <w:lang w:eastAsia="en-US"/>
              </w:rPr>
              <w:t>Factors influencing development</w:t>
            </w:r>
          </w:p>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84"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 xml:space="preserve">L1, L2 </w:t>
            </w:r>
          </w:p>
        </w:tc>
        <w:tc>
          <w:tcPr>
            <w:tcW w:w="551"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8</w:t>
            </w:r>
          </w:p>
        </w:tc>
      </w:tr>
      <w:tr w:rsidR="00C62332" w:rsidRPr="007851BF" w:rsidTr="00BB06F2">
        <w:tc>
          <w:tcPr>
            <w:tcW w:w="3865" w:type="pct"/>
            <w:vAlign w:val="center"/>
          </w:tcPr>
          <w:p w:rsidR="00C62332" w:rsidRPr="007851BF" w:rsidRDefault="00C62332" w:rsidP="00BB06F2">
            <w:pPr>
              <w:pStyle w:val="Default"/>
              <w:jc w:val="both"/>
              <w:rPr>
                <w:rFonts w:ascii="Times New Roman" w:eastAsiaTheme="minorHAnsi" w:hAnsi="Times New Roman" w:cs="Times New Roman"/>
                <w:sz w:val="24"/>
                <w:szCs w:val="24"/>
                <w:bdr w:val="none" w:sz="0" w:space="0" w:color="auto"/>
                <w:lang w:eastAsia="en-US"/>
              </w:rPr>
            </w:pPr>
            <w:r w:rsidRPr="007851BF">
              <w:rPr>
                <w:rFonts w:ascii="Times New Roman" w:eastAsia="Times New Roman" w:hAnsi="Times New Roman" w:cs="Times New Roman"/>
                <w:b/>
                <w:bCs/>
                <w:sz w:val="24"/>
                <w:szCs w:val="24"/>
              </w:rPr>
              <w:t xml:space="preserve">MODULE 2: </w:t>
            </w:r>
            <w:r w:rsidRPr="007851BF">
              <w:rPr>
                <w:rFonts w:ascii="Times New Roman" w:eastAsiaTheme="minorHAnsi" w:hAnsi="Times New Roman" w:cs="Times New Roman"/>
                <w:b/>
                <w:bCs/>
                <w:sz w:val="24"/>
                <w:szCs w:val="24"/>
                <w:bdr w:val="none" w:sz="0" w:space="0" w:color="auto"/>
                <w:lang w:eastAsia="en-US"/>
              </w:rPr>
              <w:t xml:space="preserve">The Start to Life </w:t>
            </w:r>
          </w:p>
          <w:p w:rsidR="00C62332" w:rsidRPr="007851BF" w:rsidRDefault="00C62332" w:rsidP="00BB06F2">
            <w:pPr>
              <w:autoSpaceDE w:val="0"/>
              <w:autoSpaceDN w:val="0"/>
              <w:adjustRightInd w:val="0"/>
              <w:jc w:val="both"/>
              <w:rPr>
                <w:color w:val="000000"/>
                <w:sz w:val="24"/>
                <w:szCs w:val="24"/>
                <w:lang w:val="en-US"/>
              </w:rPr>
            </w:pPr>
            <w:r w:rsidRPr="007851BF">
              <w:rPr>
                <w:color w:val="000000"/>
                <w:sz w:val="24"/>
                <w:szCs w:val="24"/>
                <w:lang w:val="en-US"/>
              </w:rPr>
              <w:t xml:space="preserve">Conception and Prenatal Development: The Interaction of Heredity and </w:t>
            </w:r>
            <w:r w:rsidRPr="007851BF">
              <w:rPr>
                <w:color w:val="000000"/>
                <w:sz w:val="24"/>
                <w:szCs w:val="24"/>
                <w:lang w:val="en-US"/>
              </w:rPr>
              <w:lastRenderedPageBreak/>
              <w:t xml:space="preserve">Environment; </w:t>
            </w:r>
          </w:p>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7851BF">
              <w:rPr>
                <w:rFonts w:ascii="Times New Roman" w:eastAsiaTheme="minorHAnsi" w:hAnsi="Times New Roman" w:cs="Times New Roman"/>
                <w:sz w:val="24"/>
                <w:szCs w:val="24"/>
                <w:bdr w:val="none" w:sz="0" w:space="0" w:color="auto"/>
                <w:lang w:eastAsia="en-US"/>
              </w:rPr>
              <w:t>Birth and newborn: Birth Complications, Competent Newborn.</w:t>
            </w:r>
          </w:p>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84"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lastRenderedPageBreak/>
              <w:t xml:space="preserve">L1, L2 </w:t>
            </w:r>
          </w:p>
        </w:tc>
        <w:tc>
          <w:tcPr>
            <w:tcW w:w="551"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5</w:t>
            </w:r>
          </w:p>
        </w:tc>
      </w:tr>
      <w:tr w:rsidR="00C62332" w:rsidRPr="007851BF" w:rsidTr="00BB06F2">
        <w:tc>
          <w:tcPr>
            <w:tcW w:w="3865" w:type="pct"/>
            <w:vAlign w:val="center"/>
          </w:tcPr>
          <w:p w:rsidR="00C62332" w:rsidRPr="007851BF" w:rsidRDefault="00C62332" w:rsidP="00BB06F2">
            <w:pPr>
              <w:pStyle w:val="Default"/>
              <w:jc w:val="both"/>
              <w:rPr>
                <w:rFonts w:ascii="Times New Roman" w:eastAsiaTheme="minorHAnsi" w:hAnsi="Times New Roman" w:cs="Times New Roman"/>
                <w:sz w:val="24"/>
                <w:szCs w:val="24"/>
                <w:bdr w:val="none" w:sz="0" w:space="0" w:color="auto"/>
                <w:lang w:eastAsia="en-US"/>
              </w:rPr>
            </w:pPr>
            <w:r w:rsidRPr="007851BF">
              <w:rPr>
                <w:rFonts w:ascii="Times New Roman" w:eastAsia="Times New Roman" w:hAnsi="Times New Roman" w:cs="Times New Roman"/>
                <w:b/>
                <w:bCs/>
                <w:sz w:val="24"/>
                <w:szCs w:val="24"/>
              </w:rPr>
              <w:lastRenderedPageBreak/>
              <w:t>MODULE 3:</w:t>
            </w:r>
            <w:r w:rsidRPr="007851BF">
              <w:rPr>
                <w:rFonts w:ascii="Times New Roman" w:hAnsi="Times New Roman" w:cs="Times New Roman"/>
                <w:b/>
                <w:bCs/>
                <w:sz w:val="24"/>
                <w:szCs w:val="24"/>
              </w:rPr>
              <w:t xml:space="preserve"> </w:t>
            </w:r>
            <w:r w:rsidRPr="007851BF">
              <w:rPr>
                <w:rFonts w:ascii="Times New Roman" w:eastAsiaTheme="minorHAnsi" w:hAnsi="Times New Roman" w:cs="Times New Roman"/>
                <w:b/>
                <w:bCs/>
                <w:sz w:val="24"/>
                <w:szCs w:val="24"/>
                <w:bdr w:val="none" w:sz="0" w:space="0" w:color="auto"/>
                <w:lang w:eastAsia="en-US"/>
              </w:rPr>
              <w:t xml:space="preserve">Development in Infancy and Toddlerhood (birth to 2years) </w:t>
            </w:r>
          </w:p>
          <w:p w:rsidR="00C62332" w:rsidRPr="007851BF" w:rsidRDefault="00C62332" w:rsidP="00BB06F2">
            <w:pPr>
              <w:autoSpaceDE w:val="0"/>
              <w:autoSpaceDN w:val="0"/>
              <w:adjustRightInd w:val="0"/>
              <w:jc w:val="both"/>
              <w:rPr>
                <w:color w:val="000000"/>
                <w:sz w:val="24"/>
                <w:szCs w:val="24"/>
                <w:lang w:val="en-US"/>
              </w:rPr>
            </w:pPr>
            <w:r w:rsidRPr="007851BF">
              <w:rPr>
                <w:color w:val="000000"/>
                <w:sz w:val="24"/>
                <w:szCs w:val="24"/>
                <w:lang w:val="en-US"/>
              </w:rPr>
              <w:t xml:space="preserve">Physical Development </w:t>
            </w:r>
          </w:p>
          <w:p w:rsidR="00C62332" w:rsidRPr="007851BF" w:rsidRDefault="00C62332" w:rsidP="00BB06F2">
            <w:pPr>
              <w:autoSpaceDE w:val="0"/>
              <w:autoSpaceDN w:val="0"/>
              <w:adjustRightInd w:val="0"/>
              <w:jc w:val="both"/>
              <w:rPr>
                <w:color w:val="000000"/>
                <w:sz w:val="24"/>
                <w:szCs w:val="24"/>
                <w:lang w:val="en-US"/>
              </w:rPr>
            </w:pPr>
            <w:r w:rsidRPr="007851BF">
              <w:rPr>
                <w:color w:val="000000"/>
                <w:sz w:val="24"/>
                <w:szCs w:val="24"/>
                <w:lang w:val="en-US"/>
              </w:rPr>
              <w:t xml:space="preserve">Cognitive Development: Roots of Language </w:t>
            </w:r>
          </w:p>
          <w:p w:rsidR="00C62332" w:rsidRPr="007851BF" w:rsidRDefault="00C62332" w:rsidP="00BB06F2">
            <w:pPr>
              <w:spacing w:line="360" w:lineRule="auto"/>
              <w:jc w:val="both"/>
              <w:rPr>
                <w:b/>
                <w:bCs/>
                <w:sz w:val="24"/>
                <w:szCs w:val="24"/>
              </w:rPr>
            </w:pPr>
            <w:r w:rsidRPr="007851BF">
              <w:rPr>
                <w:rFonts w:eastAsiaTheme="minorHAnsi"/>
                <w:color w:val="000000"/>
                <w:sz w:val="24"/>
                <w:szCs w:val="24"/>
                <w:bdr w:val="none" w:sz="0" w:space="0" w:color="auto"/>
                <w:lang w:val="en-US" w:eastAsia="en-US"/>
              </w:rPr>
              <w:t>Social and Personality Development</w:t>
            </w:r>
          </w:p>
          <w:p w:rsidR="00C62332" w:rsidRPr="007851BF" w:rsidRDefault="00C62332" w:rsidP="00BB06F2">
            <w:pPr>
              <w:spacing w:line="360" w:lineRule="auto"/>
              <w:jc w:val="both"/>
              <w:rPr>
                <w:sz w:val="24"/>
                <w:szCs w:val="24"/>
              </w:rPr>
            </w:pPr>
          </w:p>
        </w:tc>
        <w:tc>
          <w:tcPr>
            <w:tcW w:w="584"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L1, L2</w:t>
            </w:r>
          </w:p>
        </w:tc>
        <w:tc>
          <w:tcPr>
            <w:tcW w:w="551"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4</w:t>
            </w:r>
          </w:p>
        </w:tc>
      </w:tr>
      <w:tr w:rsidR="00C62332" w:rsidRPr="007851BF" w:rsidTr="00BB06F2">
        <w:tc>
          <w:tcPr>
            <w:tcW w:w="3865" w:type="pct"/>
            <w:vAlign w:val="center"/>
          </w:tcPr>
          <w:p w:rsidR="00C62332" w:rsidRPr="007851BF" w:rsidRDefault="00C62332" w:rsidP="00BB06F2">
            <w:pPr>
              <w:pStyle w:val="Default"/>
              <w:jc w:val="both"/>
              <w:rPr>
                <w:rFonts w:ascii="Times New Roman" w:eastAsiaTheme="minorHAnsi" w:hAnsi="Times New Roman" w:cs="Times New Roman"/>
                <w:sz w:val="24"/>
                <w:szCs w:val="24"/>
                <w:bdr w:val="none" w:sz="0" w:space="0" w:color="auto"/>
                <w:lang w:eastAsia="en-US"/>
              </w:rPr>
            </w:pPr>
            <w:r w:rsidRPr="007851BF">
              <w:rPr>
                <w:rFonts w:ascii="Times New Roman" w:eastAsia="Times New Roman" w:hAnsi="Times New Roman" w:cs="Times New Roman"/>
                <w:b/>
                <w:bCs/>
                <w:sz w:val="24"/>
                <w:szCs w:val="24"/>
              </w:rPr>
              <w:t xml:space="preserve">MODULE 4: </w:t>
            </w:r>
            <w:r w:rsidRPr="007851BF">
              <w:rPr>
                <w:rFonts w:ascii="Times New Roman" w:eastAsiaTheme="minorHAnsi" w:hAnsi="Times New Roman" w:cs="Times New Roman"/>
                <w:b/>
                <w:bCs/>
                <w:sz w:val="24"/>
                <w:szCs w:val="24"/>
                <w:bdr w:val="none" w:sz="0" w:space="0" w:color="auto"/>
                <w:lang w:eastAsia="en-US"/>
              </w:rPr>
              <w:t xml:space="preserve">Development in Childhood </w:t>
            </w:r>
          </w:p>
          <w:p w:rsidR="00C62332" w:rsidRPr="007851BF" w:rsidRDefault="00C62332" w:rsidP="00BB06F2">
            <w:pPr>
              <w:autoSpaceDE w:val="0"/>
              <w:autoSpaceDN w:val="0"/>
              <w:adjustRightInd w:val="0"/>
              <w:jc w:val="both"/>
              <w:rPr>
                <w:color w:val="000000"/>
                <w:sz w:val="24"/>
                <w:szCs w:val="24"/>
                <w:lang w:val="en-US"/>
              </w:rPr>
            </w:pPr>
            <w:r w:rsidRPr="007851BF">
              <w:rPr>
                <w:b/>
                <w:bCs/>
                <w:color w:val="000000"/>
                <w:sz w:val="24"/>
                <w:szCs w:val="24"/>
                <w:lang w:val="en-US"/>
              </w:rPr>
              <w:t xml:space="preserve">The Preschool years (3-6 Years) </w:t>
            </w:r>
          </w:p>
          <w:p w:rsidR="00C62332" w:rsidRPr="007851BF" w:rsidRDefault="00C62332" w:rsidP="00BB06F2">
            <w:pPr>
              <w:autoSpaceDE w:val="0"/>
              <w:autoSpaceDN w:val="0"/>
              <w:adjustRightInd w:val="0"/>
              <w:jc w:val="both"/>
              <w:rPr>
                <w:color w:val="000000"/>
                <w:sz w:val="24"/>
                <w:szCs w:val="24"/>
                <w:lang w:val="en-US"/>
              </w:rPr>
            </w:pPr>
            <w:r w:rsidRPr="007851BF">
              <w:rPr>
                <w:color w:val="000000"/>
                <w:sz w:val="24"/>
                <w:szCs w:val="24"/>
                <w:lang w:val="en-US"/>
              </w:rPr>
              <w:t xml:space="preserve">Physical Development; </w:t>
            </w:r>
          </w:p>
          <w:p w:rsidR="00C62332" w:rsidRPr="007851BF" w:rsidRDefault="00C62332" w:rsidP="00BB06F2">
            <w:pPr>
              <w:autoSpaceDE w:val="0"/>
              <w:autoSpaceDN w:val="0"/>
              <w:adjustRightInd w:val="0"/>
              <w:jc w:val="both"/>
              <w:rPr>
                <w:color w:val="000000"/>
                <w:sz w:val="24"/>
                <w:szCs w:val="24"/>
                <w:lang w:val="en-US"/>
              </w:rPr>
            </w:pPr>
            <w:r w:rsidRPr="007851BF">
              <w:rPr>
                <w:color w:val="000000"/>
                <w:sz w:val="24"/>
                <w:szCs w:val="24"/>
                <w:lang w:val="en-US"/>
              </w:rPr>
              <w:t xml:space="preserve">Cognitive Development: Language Development </w:t>
            </w:r>
          </w:p>
          <w:p w:rsidR="00C62332" w:rsidRPr="007851BF" w:rsidRDefault="00C62332" w:rsidP="00BB06F2">
            <w:pPr>
              <w:autoSpaceDE w:val="0"/>
              <w:autoSpaceDN w:val="0"/>
              <w:adjustRightInd w:val="0"/>
              <w:jc w:val="both"/>
              <w:rPr>
                <w:color w:val="000000"/>
                <w:sz w:val="24"/>
                <w:szCs w:val="24"/>
                <w:lang w:val="en-US"/>
              </w:rPr>
            </w:pPr>
            <w:r w:rsidRPr="007851BF">
              <w:rPr>
                <w:color w:val="000000"/>
                <w:sz w:val="24"/>
                <w:szCs w:val="24"/>
                <w:lang w:val="en-US"/>
              </w:rPr>
              <w:t xml:space="preserve">Social and Personality Development </w:t>
            </w:r>
          </w:p>
          <w:p w:rsidR="00C62332" w:rsidRPr="007851BF" w:rsidRDefault="00C62332" w:rsidP="00BB06F2">
            <w:pPr>
              <w:autoSpaceDE w:val="0"/>
              <w:autoSpaceDN w:val="0"/>
              <w:adjustRightInd w:val="0"/>
              <w:jc w:val="both"/>
              <w:rPr>
                <w:color w:val="000000"/>
                <w:sz w:val="24"/>
                <w:szCs w:val="24"/>
                <w:lang w:val="en-US"/>
              </w:rPr>
            </w:pPr>
            <w:r w:rsidRPr="007851BF">
              <w:rPr>
                <w:b/>
                <w:bCs/>
                <w:color w:val="000000"/>
                <w:sz w:val="24"/>
                <w:szCs w:val="24"/>
                <w:lang w:val="en-US"/>
              </w:rPr>
              <w:t xml:space="preserve">The Middle Childhood (6-12 Years) </w:t>
            </w:r>
          </w:p>
          <w:p w:rsidR="00C62332" w:rsidRPr="007851BF" w:rsidRDefault="00C62332" w:rsidP="00BB06F2">
            <w:pPr>
              <w:autoSpaceDE w:val="0"/>
              <w:autoSpaceDN w:val="0"/>
              <w:adjustRightInd w:val="0"/>
              <w:jc w:val="both"/>
              <w:rPr>
                <w:color w:val="000000"/>
                <w:sz w:val="24"/>
                <w:szCs w:val="24"/>
                <w:lang w:val="en-US"/>
              </w:rPr>
            </w:pPr>
            <w:r w:rsidRPr="007851BF">
              <w:rPr>
                <w:color w:val="000000"/>
                <w:sz w:val="24"/>
                <w:szCs w:val="24"/>
                <w:lang w:val="en-US"/>
              </w:rPr>
              <w:t xml:space="preserve">Physical Development </w:t>
            </w:r>
          </w:p>
          <w:p w:rsidR="00C62332" w:rsidRPr="007851BF" w:rsidRDefault="00C62332" w:rsidP="00BB06F2">
            <w:pPr>
              <w:autoSpaceDE w:val="0"/>
              <w:autoSpaceDN w:val="0"/>
              <w:adjustRightInd w:val="0"/>
              <w:jc w:val="both"/>
              <w:rPr>
                <w:color w:val="000000"/>
                <w:sz w:val="24"/>
                <w:szCs w:val="24"/>
                <w:lang w:val="en-US"/>
              </w:rPr>
            </w:pPr>
            <w:r w:rsidRPr="007851BF">
              <w:rPr>
                <w:color w:val="000000"/>
                <w:sz w:val="24"/>
                <w:szCs w:val="24"/>
                <w:lang w:val="en-US"/>
              </w:rPr>
              <w:t xml:space="preserve">Cognitive Development: Intellectual and Language development </w:t>
            </w:r>
          </w:p>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7851BF">
              <w:rPr>
                <w:rFonts w:ascii="Times New Roman" w:eastAsiaTheme="minorHAnsi" w:hAnsi="Times New Roman" w:cs="Times New Roman"/>
                <w:sz w:val="24"/>
                <w:szCs w:val="24"/>
                <w:bdr w:val="none" w:sz="0" w:space="0" w:color="auto"/>
                <w:lang w:eastAsia="en-US"/>
              </w:rPr>
              <w:t>Social and Personality Development</w:t>
            </w:r>
          </w:p>
        </w:tc>
        <w:tc>
          <w:tcPr>
            <w:tcW w:w="584"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L1, L2</w:t>
            </w:r>
          </w:p>
        </w:tc>
        <w:tc>
          <w:tcPr>
            <w:tcW w:w="551"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6</w:t>
            </w:r>
          </w:p>
        </w:tc>
      </w:tr>
      <w:tr w:rsidR="00C62332" w:rsidRPr="007851BF" w:rsidTr="00BB06F2">
        <w:tc>
          <w:tcPr>
            <w:tcW w:w="3865" w:type="pct"/>
            <w:vAlign w:val="center"/>
          </w:tcPr>
          <w:p w:rsidR="00C62332" w:rsidRPr="007851BF" w:rsidRDefault="00C62332" w:rsidP="00BB06F2">
            <w:pPr>
              <w:pStyle w:val="Default"/>
              <w:jc w:val="both"/>
              <w:rPr>
                <w:rFonts w:ascii="Times New Roman" w:eastAsiaTheme="minorHAnsi" w:hAnsi="Times New Roman" w:cs="Times New Roman"/>
                <w:sz w:val="24"/>
                <w:szCs w:val="24"/>
                <w:bdr w:val="none" w:sz="0" w:space="0" w:color="auto"/>
                <w:lang w:eastAsia="en-US"/>
              </w:rPr>
            </w:pPr>
            <w:r w:rsidRPr="007851BF">
              <w:rPr>
                <w:rFonts w:ascii="Times New Roman" w:eastAsia="Times New Roman" w:hAnsi="Times New Roman" w:cs="Times New Roman"/>
                <w:b/>
                <w:bCs/>
                <w:sz w:val="24"/>
                <w:szCs w:val="24"/>
              </w:rPr>
              <w:t xml:space="preserve">MODULE 5: </w:t>
            </w:r>
            <w:r w:rsidRPr="007851BF">
              <w:rPr>
                <w:rFonts w:ascii="Times New Roman" w:eastAsiaTheme="minorHAnsi" w:hAnsi="Times New Roman" w:cs="Times New Roman"/>
                <w:b/>
                <w:bCs/>
                <w:sz w:val="24"/>
                <w:szCs w:val="24"/>
                <w:bdr w:val="none" w:sz="0" w:space="0" w:color="auto"/>
                <w:lang w:eastAsia="en-US"/>
              </w:rPr>
              <w:t xml:space="preserve">Development in Adolescence and Young Adulthood </w:t>
            </w:r>
          </w:p>
          <w:p w:rsidR="00C62332" w:rsidRPr="007851BF" w:rsidRDefault="00C62332" w:rsidP="00BB06F2">
            <w:pPr>
              <w:autoSpaceDE w:val="0"/>
              <w:autoSpaceDN w:val="0"/>
              <w:adjustRightInd w:val="0"/>
              <w:jc w:val="both"/>
              <w:rPr>
                <w:color w:val="000000"/>
                <w:sz w:val="24"/>
                <w:szCs w:val="24"/>
                <w:lang w:val="en-US"/>
              </w:rPr>
            </w:pPr>
            <w:r w:rsidRPr="007851BF">
              <w:rPr>
                <w:b/>
                <w:bCs/>
                <w:color w:val="000000"/>
                <w:sz w:val="24"/>
                <w:szCs w:val="24"/>
                <w:lang w:val="en-US"/>
              </w:rPr>
              <w:t xml:space="preserve">Adolescence (12-19 years) </w:t>
            </w:r>
          </w:p>
          <w:p w:rsidR="00C62332" w:rsidRPr="007851BF" w:rsidRDefault="00C62332" w:rsidP="00BB06F2">
            <w:pPr>
              <w:autoSpaceDE w:val="0"/>
              <w:autoSpaceDN w:val="0"/>
              <w:adjustRightInd w:val="0"/>
              <w:jc w:val="both"/>
              <w:rPr>
                <w:color w:val="000000"/>
                <w:sz w:val="24"/>
                <w:szCs w:val="24"/>
                <w:lang w:val="en-US"/>
              </w:rPr>
            </w:pPr>
            <w:r w:rsidRPr="007851BF">
              <w:rPr>
                <w:color w:val="000000"/>
                <w:sz w:val="24"/>
                <w:szCs w:val="24"/>
                <w:lang w:val="en-US"/>
              </w:rPr>
              <w:t xml:space="preserve">Physical Development </w:t>
            </w:r>
          </w:p>
          <w:p w:rsidR="00C62332" w:rsidRPr="007851BF" w:rsidRDefault="00C62332" w:rsidP="00BB06F2">
            <w:pPr>
              <w:autoSpaceDE w:val="0"/>
              <w:autoSpaceDN w:val="0"/>
              <w:adjustRightInd w:val="0"/>
              <w:jc w:val="both"/>
              <w:rPr>
                <w:color w:val="000000"/>
                <w:sz w:val="24"/>
                <w:szCs w:val="24"/>
                <w:lang w:val="en-US"/>
              </w:rPr>
            </w:pPr>
            <w:r w:rsidRPr="007851BF">
              <w:rPr>
                <w:color w:val="000000"/>
                <w:sz w:val="24"/>
                <w:szCs w:val="24"/>
                <w:lang w:val="en-US"/>
              </w:rPr>
              <w:t xml:space="preserve">Cognitive development in Adolescence and School Performance </w:t>
            </w:r>
          </w:p>
          <w:p w:rsidR="00C62332" w:rsidRPr="007851BF" w:rsidRDefault="00C62332" w:rsidP="00BB06F2">
            <w:pPr>
              <w:autoSpaceDE w:val="0"/>
              <w:autoSpaceDN w:val="0"/>
              <w:adjustRightInd w:val="0"/>
              <w:jc w:val="both"/>
              <w:rPr>
                <w:color w:val="000000"/>
                <w:sz w:val="24"/>
                <w:szCs w:val="24"/>
                <w:lang w:val="en-US"/>
              </w:rPr>
            </w:pPr>
            <w:r w:rsidRPr="007851BF">
              <w:rPr>
                <w:color w:val="000000"/>
                <w:sz w:val="24"/>
                <w:szCs w:val="24"/>
                <w:lang w:val="en-US"/>
              </w:rPr>
              <w:t xml:space="preserve">Social and Personality Development </w:t>
            </w:r>
          </w:p>
          <w:p w:rsidR="00C62332" w:rsidRPr="007851BF" w:rsidRDefault="00C62332" w:rsidP="00BB06F2">
            <w:pPr>
              <w:autoSpaceDE w:val="0"/>
              <w:autoSpaceDN w:val="0"/>
              <w:adjustRightInd w:val="0"/>
              <w:jc w:val="both"/>
              <w:rPr>
                <w:color w:val="000000"/>
                <w:sz w:val="24"/>
                <w:szCs w:val="24"/>
                <w:lang w:val="en-US"/>
              </w:rPr>
            </w:pPr>
            <w:r w:rsidRPr="007851BF">
              <w:rPr>
                <w:b/>
                <w:bCs/>
                <w:color w:val="000000"/>
                <w:sz w:val="24"/>
                <w:szCs w:val="24"/>
                <w:lang w:val="en-US"/>
              </w:rPr>
              <w:t xml:space="preserve">Young Adulthood (19-35 years) </w:t>
            </w:r>
          </w:p>
          <w:p w:rsidR="00C62332" w:rsidRPr="007851BF" w:rsidRDefault="00C62332" w:rsidP="00BB06F2">
            <w:pPr>
              <w:pStyle w:val="Default"/>
              <w:jc w:val="both"/>
              <w:rPr>
                <w:rFonts w:ascii="Times New Roman" w:eastAsiaTheme="minorHAnsi" w:hAnsi="Times New Roman" w:cs="Times New Roman"/>
                <w:sz w:val="24"/>
                <w:szCs w:val="24"/>
                <w:bdr w:val="none" w:sz="0" w:space="0" w:color="auto"/>
                <w:lang w:eastAsia="en-US"/>
              </w:rPr>
            </w:pPr>
            <w:r w:rsidRPr="007851BF">
              <w:rPr>
                <w:rFonts w:ascii="Times New Roman" w:eastAsiaTheme="minorHAnsi" w:hAnsi="Times New Roman" w:cs="Times New Roman"/>
                <w:sz w:val="24"/>
                <w:szCs w:val="24"/>
                <w:bdr w:val="none" w:sz="0" w:space="0" w:color="auto"/>
                <w:lang w:eastAsia="en-US"/>
              </w:rPr>
              <w:t>Physical Development: Physical Limitations and Challenges.</w:t>
            </w:r>
            <w:r w:rsidRPr="007851BF">
              <w:rPr>
                <w:rFonts w:ascii="Times New Roman" w:hAnsi="Times New Roman" w:cs="Times New Roman"/>
                <w:sz w:val="24"/>
                <w:szCs w:val="24"/>
              </w:rPr>
              <w:t xml:space="preserve"> </w:t>
            </w:r>
            <w:r w:rsidRPr="007851BF">
              <w:rPr>
                <w:rFonts w:ascii="Times New Roman" w:eastAsiaTheme="minorHAnsi" w:hAnsi="Times New Roman" w:cs="Times New Roman"/>
                <w:sz w:val="24"/>
                <w:szCs w:val="24"/>
                <w:bdr w:val="none" w:sz="0" w:space="0" w:color="auto"/>
                <w:lang w:eastAsia="en-US"/>
              </w:rPr>
              <w:t xml:space="preserve">Cognitive Development: Intelligence and Higher Education </w:t>
            </w:r>
          </w:p>
          <w:p w:rsidR="00C62332" w:rsidRPr="007851BF" w:rsidRDefault="00C62332" w:rsidP="00495A3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7851BF">
              <w:rPr>
                <w:rFonts w:ascii="Times New Roman" w:eastAsiaTheme="minorHAnsi" w:hAnsi="Times New Roman" w:cs="Times New Roman"/>
                <w:sz w:val="24"/>
                <w:szCs w:val="24"/>
                <w:bdr w:val="none" w:sz="0" w:space="0" w:color="auto"/>
                <w:lang w:eastAsia="en-US"/>
              </w:rPr>
              <w:t>Social and Personality Development: Forging Relationship and Choosing Career</w:t>
            </w:r>
          </w:p>
        </w:tc>
        <w:tc>
          <w:tcPr>
            <w:tcW w:w="584"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 xml:space="preserve">L1, L2 </w:t>
            </w:r>
          </w:p>
        </w:tc>
        <w:tc>
          <w:tcPr>
            <w:tcW w:w="551"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7</w:t>
            </w:r>
          </w:p>
        </w:tc>
      </w:tr>
      <w:tr w:rsidR="00C62332" w:rsidRPr="007851BF" w:rsidTr="00BB06F2">
        <w:tc>
          <w:tcPr>
            <w:tcW w:w="3865" w:type="pct"/>
            <w:vAlign w:val="center"/>
          </w:tcPr>
          <w:p w:rsidR="00C62332" w:rsidRPr="007851BF" w:rsidRDefault="00C62332" w:rsidP="00BB06F2">
            <w:pPr>
              <w:autoSpaceDE w:val="0"/>
              <w:autoSpaceDN w:val="0"/>
              <w:adjustRightInd w:val="0"/>
              <w:jc w:val="both"/>
              <w:rPr>
                <w:color w:val="000000"/>
                <w:sz w:val="24"/>
                <w:szCs w:val="24"/>
                <w:lang w:val="en-US"/>
              </w:rPr>
            </w:pPr>
            <w:r w:rsidRPr="007851BF">
              <w:rPr>
                <w:b/>
                <w:bCs/>
                <w:color w:val="000000"/>
                <w:sz w:val="24"/>
                <w:szCs w:val="24"/>
                <w:lang w:val="en-US"/>
              </w:rPr>
              <w:t xml:space="preserve">Module VI: Development in Middle and Late Adulthood </w:t>
            </w:r>
          </w:p>
          <w:p w:rsidR="00C62332" w:rsidRPr="007851BF" w:rsidRDefault="00C62332" w:rsidP="00BB06F2">
            <w:pPr>
              <w:autoSpaceDE w:val="0"/>
              <w:autoSpaceDN w:val="0"/>
              <w:adjustRightInd w:val="0"/>
              <w:jc w:val="both"/>
              <w:rPr>
                <w:color w:val="000000"/>
                <w:sz w:val="24"/>
                <w:szCs w:val="24"/>
                <w:lang w:val="en-US"/>
              </w:rPr>
            </w:pPr>
            <w:r w:rsidRPr="007851BF">
              <w:rPr>
                <w:b/>
                <w:bCs/>
                <w:color w:val="000000"/>
                <w:sz w:val="24"/>
                <w:szCs w:val="24"/>
                <w:lang w:val="en-US"/>
              </w:rPr>
              <w:t xml:space="preserve">Middle Adulthood (35-55 years) </w:t>
            </w:r>
          </w:p>
          <w:p w:rsidR="00C62332" w:rsidRPr="007851BF" w:rsidRDefault="00C62332" w:rsidP="00BB06F2">
            <w:pPr>
              <w:autoSpaceDE w:val="0"/>
              <w:autoSpaceDN w:val="0"/>
              <w:adjustRightInd w:val="0"/>
              <w:jc w:val="both"/>
              <w:rPr>
                <w:color w:val="000000"/>
                <w:sz w:val="24"/>
                <w:szCs w:val="24"/>
                <w:lang w:val="en-US"/>
              </w:rPr>
            </w:pPr>
            <w:r w:rsidRPr="007851BF">
              <w:rPr>
                <w:color w:val="000000"/>
                <w:sz w:val="24"/>
                <w:szCs w:val="24"/>
                <w:lang w:val="en-US"/>
              </w:rPr>
              <w:t xml:space="preserve">Physical Development: Sexuality and Health </w:t>
            </w:r>
          </w:p>
          <w:p w:rsidR="00C62332" w:rsidRPr="007851BF" w:rsidRDefault="00C62332" w:rsidP="00BB06F2">
            <w:pPr>
              <w:autoSpaceDE w:val="0"/>
              <w:autoSpaceDN w:val="0"/>
              <w:adjustRightInd w:val="0"/>
              <w:jc w:val="both"/>
              <w:rPr>
                <w:color w:val="000000"/>
                <w:sz w:val="24"/>
                <w:szCs w:val="24"/>
                <w:lang w:val="en-US"/>
              </w:rPr>
            </w:pPr>
            <w:r w:rsidRPr="007851BF">
              <w:rPr>
                <w:color w:val="000000"/>
                <w:sz w:val="24"/>
                <w:szCs w:val="24"/>
                <w:lang w:val="en-US"/>
              </w:rPr>
              <w:t xml:space="preserve">Cognitive Development: Memory and Remembering </w:t>
            </w:r>
          </w:p>
          <w:p w:rsidR="00C62332" w:rsidRPr="007851BF" w:rsidRDefault="00C62332" w:rsidP="00BB06F2">
            <w:pPr>
              <w:autoSpaceDE w:val="0"/>
              <w:autoSpaceDN w:val="0"/>
              <w:adjustRightInd w:val="0"/>
              <w:jc w:val="both"/>
              <w:rPr>
                <w:color w:val="000000"/>
                <w:sz w:val="24"/>
                <w:szCs w:val="24"/>
                <w:lang w:val="en-US"/>
              </w:rPr>
            </w:pPr>
            <w:r w:rsidRPr="007851BF">
              <w:rPr>
                <w:color w:val="000000"/>
                <w:sz w:val="24"/>
                <w:szCs w:val="24"/>
                <w:lang w:val="en-US"/>
              </w:rPr>
              <w:t xml:space="preserve">Social and Personality Development: Cultural Dimensions </w:t>
            </w:r>
          </w:p>
          <w:p w:rsidR="00C62332" w:rsidRPr="007851BF" w:rsidRDefault="00C62332" w:rsidP="00BB06F2">
            <w:pPr>
              <w:autoSpaceDE w:val="0"/>
              <w:autoSpaceDN w:val="0"/>
              <w:adjustRightInd w:val="0"/>
              <w:jc w:val="both"/>
              <w:rPr>
                <w:color w:val="000000"/>
                <w:sz w:val="24"/>
                <w:szCs w:val="24"/>
                <w:lang w:val="en-US"/>
              </w:rPr>
            </w:pPr>
            <w:r w:rsidRPr="007851BF">
              <w:rPr>
                <w:b/>
                <w:bCs/>
                <w:color w:val="000000"/>
                <w:sz w:val="24"/>
                <w:szCs w:val="24"/>
                <w:lang w:val="en-US"/>
              </w:rPr>
              <w:t xml:space="preserve">Late Adulthood (55 years to death) </w:t>
            </w:r>
          </w:p>
          <w:p w:rsidR="00C62332" w:rsidRPr="007851BF" w:rsidRDefault="00C62332" w:rsidP="00BB06F2">
            <w:pPr>
              <w:autoSpaceDE w:val="0"/>
              <w:autoSpaceDN w:val="0"/>
              <w:adjustRightInd w:val="0"/>
              <w:jc w:val="both"/>
              <w:rPr>
                <w:color w:val="000000"/>
                <w:sz w:val="24"/>
                <w:szCs w:val="24"/>
                <w:lang w:val="en-US"/>
              </w:rPr>
            </w:pPr>
            <w:r w:rsidRPr="007851BF">
              <w:rPr>
                <w:color w:val="000000"/>
                <w:sz w:val="24"/>
                <w:szCs w:val="24"/>
                <w:lang w:val="en-US"/>
              </w:rPr>
              <w:t xml:space="preserve">Physical Development: Health and Wellness </w:t>
            </w:r>
          </w:p>
          <w:p w:rsidR="00C62332" w:rsidRPr="007851BF" w:rsidRDefault="00C62332" w:rsidP="00BB06F2">
            <w:pPr>
              <w:autoSpaceDE w:val="0"/>
              <w:autoSpaceDN w:val="0"/>
              <w:adjustRightInd w:val="0"/>
              <w:jc w:val="both"/>
              <w:rPr>
                <w:color w:val="000000"/>
                <w:sz w:val="24"/>
                <w:szCs w:val="24"/>
                <w:lang w:val="en-US"/>
              </w:rPr>
            </w:pPr>
            <w:r w:rsidRPr="007851BF">
              <w:rPr>
                <w:color w:val="000000"/>
                <w:sz w:val="24"/>
                <w:szCs w:val="24"/>
                <w:lang w:val="en-US"/>
              </w:rPr>
              <w:t xml:space="preserve">Cognitive Development: Memory and Forgetting </w:t>
            </w:r>
          </w:p>
          <w:p w:rsidR="00C62332" w:rsidRPr="007851BF" w:rsidRDefault="00C62332" w:rsidP="00BB06F2">
            <w:pPr>
              <w:autoSpaceDE w:val="0"/>
              <w:autoSpaceDN w:val="0"/>
              <w:adjustRightInd w:val="0"/>
              <w:jc w:val="both"/>
              <w:rPr>
                <w:color w:val="000000"/>
                <w:sz w:val="24"/>
                <w:szCs w:val="24"/>
                <w:lang w:val="en-US"/>
              </w:rPr>
            </w:pPr>
            <w:r w:rsidRPr="007851BF">
              <w:rPr>
                <w:color w:val="000000"/>
                <w:sz w:val="24"/>
                <w:szCs w:val="24"/>
                <w:lang w:val="en-US"/>
              </w:rPr>
              <w:t xml:space="preserve">Social and Personality Development: Successful Aging </w:t>
            </w:r>
          </w:p>
          <w:p w:rsidR="00C62332" w:rsidRPr="007851BF" w:rsidRDefault="00C62332" w:rsidP="00BB06F2">
            <w:pPr>
              <w:pStyle w:val="Default"/>
              <w:jc w:val="both"/>
              <w:rPr>
                <w:rFonts w:ascii="Times New Roman" w:eastAsia="Times New Roman" w:hAnsi="Times New Roman" w:cs="Times New Roman"/>
                <w:b/>
                <w:bCs/>
                <w:sz w:val="24"/>
                <w:szCs w:val="24"/>
              </w:rPr>
            </w:pPr>
            <w:r w:rsidRPr="007851BF">
              <w:rPr>
                <w:rFonts w:ascii="Times New Roman" w:eastAsiaTheme="minorHAnsi" w:hAnsi="Times New Roman" w:cs="Times New Roman"/>
                <w:sz w:val="24"/>
                <w:szCs w:val="24"/>
                <w:bdr w:val="none" w:sz="0" w:space="0" w:color="auto"/>
                <w:lang w:eastAsia="en-US"/>
              </w:rPr>
              <w:t>Death, Dying and Bereavement</w:t>
            </w:r>
          </w:p>
        </w:tc>
        <w:tc>
          <w:tcPr>
            <w:tcW w:w="584"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 xml:space="preserve">LI, L2 </w:t>
            </w:r>
          </w:p>
        </w:tc>
        <w:tc>
          <w:tcPr>
            <w:tcW w:w="551"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6</w:t>
            </w:r>
          </w:p>
        </w:tc>
      </w:tr>
    </w:tbl>
    <w:p w:rsidR="00C62332" w:rsidRPr="007851BF" w:rsidRDefault="00C62332" w:rsidP="00C62332">
      <w:pPr>
        <w:pStyle w:val="Default"/>
        <w:spacing w:line="276" w:lineRule="auto"/>
        <w:jc w:val="both"/>
        <w:rPr>
          <w:rFonts w:ascii="Times New Roman" w:eastAsia="Times New Roman" w:hAnsi="Times New Roman" w:cs="Times New Roman"/>
          <w:i/>
          <w:iCs/>
          <w:sz w:val="24"/>
          <w:szCs w:val="24"/>
        </w:rPr>
      </w:pPr>
      <w:r w:rsidRPr="007851BF">
        <w:rPr>
          <w:rFonts w:ascii="Times New Roman" w:eastAsia="Times New Roman" w:hAnsi="Times New Roman" w:cs="Times New Roman"/>
          <w:i/>
          <w:iCs/>
          <w:sz w:val="24"/>
          <w:szCs w:val="24"/>
        </w:rPr>
        <w:t xml:space="preserve">*Bloom’s Level: </w:t>
      </w:r>
    </w:p>
    <w:p w:rsidR="00C62332" w:rsidRPr="007851BF" w:rsidRDefault="00C62332" w:rsidP="00C62332">
      <w:pPr>
        <w:pStyle w:val="Default"/>
        <w:spacing w:line="276" w:lineRule="auto"/>
        <w:jc w:val="both"/>
        <w:rPr>
          <w:rFonts w:ascii="Times New Roman" w:eastAsia="Times New Roman" w:hAnsi="Times New Roman" w:cs="Times New Roman"/>
          <w:i/>
          <w:iCs/>
          <w:sz w:val="24"/>
          <w:szCs w:val="24"/>
        </w:rPr>
      </w:pPr>
      <w:r w:rsidRPr="007851BF">
        <w:rPr>
          <w:rFonts w:ascii="Times New Roman" w:eastAsia="Times New Roman" w:hAnsi="Times New Roman" w:cs="Times New Roman"/>
          <w:i/>
          <w:iCs/>
          <w:sz w:val="24"/>
          <w:szCs w:val="24"/>
        </w:rPr>
        <w:t>L1-Knowledge; L2-Comprehension; L3-Application; L4:Analysis; L5:Synthesis, L6:Evaluation</w:t>
      </w:r>
    </w:p>
    <w:p w:rsidR="00C62332" w:rsidRPr="007851BF" w:rsidRDefault="00C62332" w:rsidP="00C62332">
      <w:pPr>
        <w:pStyle w:val="Default"/>
        <w:spacing w:line="276" w:lineRule="auto"/>
        <w:jc w:val="both"/>
        <w:rPr>
          <w:rFonts w:ascii="Times New Roman" w:eastAsia="Times New Roman" w:hAnsi="Times New Roman" w:cs="Times New Roman"/>
          <w:i/>
          <w:iCs/>
          <w:sz w:val="24"/>
          <w:szCs w:val="24"/>
        </w:rPr>
      </w:pPr>
    </w:p>
    <w:p w:rsidR="00C62332" w:rsidRPr="007851BF" w:rsidRDefault="00C62332" w:rsidP="00C62332">
      <w:pPr>
        <w:pStyle w:val="BodyA"/>
        <w:spacing w:line="276" w:lineRule="auto"/>
        <w:jc w:val="both"/>
        <w:rPr>
          <w:rFonts w:ascii="Times New Roman" w:hAnsi="Times New Roman" w:cs="Times New Roman"/>
          <w:b/>
          <w:bCs/>
          <w:sz w:val="24"/>
          <w:szCs w:val="24"/>
        </w:rPr>
      </w:pPr>
      <w:r w:rsidRPr="007851BF">
        <w:rPr>
          <w:rFonts w:ascii="Times New Roman" w:hAnsi="Times New Roman" w:cs="Times New Roman"/>
          <w:b/>
          <w:bCs/>
          <w:sz w:val="24"/>
          <w:szCs w:val="24"/>
        </w:rPr>
        <w:t>Text Books</w:t>
      </w:r>
    </w:p>
    <w:p w:rsidR="00C62332" w:rsidRPr="007851BF" w:rsidRDefault="00C62332" w:rsidP="00C62332">
      <w:pPr>
        <w:autoSpaceDE w:val="0"/>
        <w:autoSpaceDN w:val="0"/>
        <w:adjustRightInd w:val="0"/>
        <w:spacing w:after="0" w:line="240" w:lineRule="auto"/>
        <w:rPr>
          <w:rFonts w:ascii="Times New Roman" w:hAnsi="Times New Roman" w:cs="Times New Roman"/>
          <w:color w:val="000000"/>
          <w:sz w:val="24"/>
          <w:szCs w:val="24"/>
          <w:lang w:val="en-US"/>
        </w:rPr>
      </w:pPr>
    </w:p>
    <w:p w:rsidR="00C62332" w:rsidRPr="007851BF" w:rsidRDefault="00C62332" w:rsidP="00B3584E">
      <w:pPr>
        <w:pStyle w:val="ListParagraph"/>
        <w:numPr>
          <w:ilvl w:val="0"/>
          <w:numId w:val="24"/>
        </w:numPr>
        <w:autoSpaceDE w:val="0"/>
        <w:autoSpaceDN w:val="0"/>
        <w:adjustRightInd w:val="0"/>
        <w:spacing w:after="76"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Hurlock, E. B.: Developmental Psychology. McGraw-Hill </w:t>
      </w:r>
    </w:p>
    <w:p w:rsidR="00C62332" w:rsidRPr="007851BF" w:rsidRDefault="00C62332" w:rsidP="00B3584E">
      <w:pPr>
        <w:pStyle w:val="ListParagraph"/>
        <w:numPr>
          <w:ilvl w:val="0"/>
          <w:numId w:val="24"/>
        </w:numPr>
        <w:autoSpaceDE w:val="0"/>
        <w:autoSpaceDN w:val="0"/>
        <w:adjustRightInd w:val="0"/>
        <w:spacing w:after="76"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Papalia, D. E.; Olds, S. W. &amp; Feldman, R.D: Human Development (10th Ed.).New York: McGraw-Hill. </w:t>
      </w:r>
    </w:p>
    <w:p w:rsidR="00C62332" w:rsidRPr="007851BF" w:rsidRDefault="00C62332" w:rsidP="00B3584E">
      <w:pPr>
        <w:pStyle w:val="ListParagraph"/>
        <w:numPr>
          <w:ilvl w:val="0"/>
          <w:numId w:val="24"/>
        </w:numPr>
        <w:autoSpaceDE w:val="0"/>
        <w:autoSpaceDN w:val="0"/>
        <w:adjustRightInd w:val="0"/>
        <w:spacing w:after="76"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lastRenderedPageBreak/>
        <w:t xml:space="preserve">Feldman, R. S.: Discovering the Life Span (2nd Ed.). Prentice Hall </w:t>
      </w:r>
    </w:p>
    <w:p w:rsidR="00C62332" w:rsidRPr="007851BF" w:rsidRDefault="00C62332" w:rsidP="00B3584E">
      <w:pPr>
        <w:pStyle w:val="ListParagraph"/>
        <w:numPr>
          <w:ilvl w:val="0"/>
          <w:numId w:val="24"/>
        </w:numPr>
        <w:autoSpaceDE w:val="0"/>
        <w:autoSpaceDN w:val="0"/>
        <w:adjustRightInd w:val="0"/>
        <w:spacing w:after="76"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Berk, L.E.: Child Development. New Delhi: Pearson Education. </w:t>
      </w:r>
    </w:p>
    <w:p w:rsidR="00C62332" w:rsidRPr="007851BF" w:rsidRDefault="00C62332" w:rsidP="00B3584E">
      <w:pPr>
        <w:pStyle w:val="ListParagraph"/>
        <w:numPr>
          <w:ilvl w:val="0"/>
          <w:numId w:val="24"/>
        </w:numPr>
        <w:autoSpaceDE w:val="0"/>
        <w:autoSpaceDN w:val="0"/>
        <w:adjustRightInd w:val="0"/>
        <w:spacing w:after="76"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Heatherington, E.M. &amp; Parke, R.D.: Child Psychology: A Contemporary Viewpoint New York: McGraw-Hill </w:t>
      </w:r>
    </w:p>
    <w:p w:rsidR="00C62332" w:rsidRPr="007851BF" w:rsidRDefault="00C62332" w:rsidP="00B3584E">
      <w:pPr>
        <w:pStyle w:val="ListParagraph"/>
        <w:numPr>
          <w:ilvl w:val="0"/>
          <w:numId w:val="24"/>
        </w:numPr>
        <w:autoSpaceDE w:val="0"/>
        <w:autoSpaceDN w:val="0"/>
        <w:adjustRightInd w:val="0"/>
        <w:spacing w:after="76"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Kail R. V.: Children and their development. Prentice Hall Inc. </w:t>
      </w:r>
    </w:p>
    <w:p w:rsidR="00C62332" w:rsidRPr="007851BF" w:rsidRDefault="00C62332" w:rsidP="00B3584E">
      <w:pPr>
        <w:pStyle w:val="ListParagraph"/>
        <w:numPr>
          <w:ilvl w:val="0"/>
          <w:numId w:val="24"/>
        </w:numPr>
        <w:autoSpaceDE w:val="0"/>
        <w:autoSpaceDN w:val="0"/>
        <w:adjustRightInd w:val="0"/>
        <w:spacing w:after="76"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Bee, H. &amp; Boyd, D.: Life Span Development, Boston, M.A.: Allyn and Bacon. </w:t>
      </w:r>
    </w:p>
    <w:p w:rsidR="00C62332" w:rsidRPr="007851BF" w:rsidRDefault="00C62332" w:rsidP="00B3584E">
      <w:pPr>
        <w:pStyle w:val="ListParagraph"/>
        <w:numPr>
          <w:ilvl w:val="0"/>
          <w:numId w:val="24"/>
        </w:numPr>
        <w:autoSpaceDE w:val="0"/>
        <w:autoSpaceDN w:val="0"/>
        <w:adjustRightInd w:val="0"/>
        <w:spacing w:after="76"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Crain, W.: Theories of Development. Englewood Cliffs, New Jersey: Prentice Hall. </w:t>
      </w:r>
    </w:p>
    <w:p w:rsidR="00C62332" w:rsidRPr="007851BF" w:rsidRDefault="00C62332" w:rsidP="00B3584E">
      <w:pPr>
        <w:pStyle w:val="ListParagraph"/>
        <w:numPr>
          <w:ilvl w:val="0"/>
          <w:numId w:val="24"/>
        </w:num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Newman, B.M. &amp; Newman, P.R.: Development Through Life: A Psychosocial Approach. New York: Wadsworth Publishing Company. </w:t>
      </w:r>
    </w:p>
    <w:p w:rsidR="00C62332" w:rsidRPr="007851BF" w:rsidRDefault="00C62332" w:rsidP="00C62332">
      <w:pPr>
        <w:autoSpaceDE w:val="0"/>
        <w:autoSpaceDN w:val="0"/>
        <w:adjustRightInd w:val="0"/>
        <w:spacing w:after="0" w:line="360" w:lineRule="auto"/>
        <w:rPr>
          <w:rFonts w:ascii="Times New Roman" w:hAnsi="Times New Roman" w:cs="Times New Roman"/>
          <w:color w:val="000000"/>
          <w:sz w:val="24"/>
          <w:szCs w:val="24"/>
          <w:lang w:val="en-US"/>
        </w:rPr>
      </w:pPr>
    </w:p>
    <w:p w:rsidR="00C62332" w:rsidRPr="007851BF" w:rsidRDefault="00C62332" w:rsidP="00C62332">
      <w:pPr>
        <w:pStyle w:val="Default"/>
        <w:rPr>
          <w:rFonts w:ascii="Times New Roman" w:hAnsi="Times New Roman" w:cs="Times New Roman"/>
          <w:b/>
          <w:bCs/>
          <w:sz w:val="24"/>
          <w:szCs w:val="24"/>
          <w:lang w:val="nl-NL"/>
        </w:rPr>
      </w:pPr>
    </w:p>
    <w:p w:rsidR="00C62332" w:rsidRPr="007851BF" w:rsidRDefault="00C62332" w:rsidP="00C62332">
      <w:pPr>
        <w:pStyle w:val="Default"/>
        <w:rPr>
          <w:rFonts w:ascii="Times New Roman" w:hAnsi="Times New Roman" w:cs="Times New Roman"/>
          <w:sz w:val="24"/>
          <w:szCs w:val="24"/>
        </w:rPr>
      </w:pPr>
      <w:r w:rsidRPr="007851BF">
        <w:rPr>
          <w:rFonts w:ascii="Times New Roman" w:hAnsi="Times New Roman" w:cs="Times New Roman"/>
          <w:b/>
          <w:bCs/>
          <w:sz w:val="24"/>
          <w:szCs w:val="24"/>
          <w:lang w:val="nl-NL"/>
        </w:rPr>
        <w:t>Reference Books</w:t>
      </w:r>
      <w:r w:rsidRPr="007851BF">
        <w:rPr>
          <w:rFonts w:ascii="Times New Roman" w:hAnsi="Times New Roman" w:cs="Times New Roman"/>
          <w:b/>
          <w:bCs/>
          <w:sz w:val="24"/>
          <w:szCs w:val="24"/>
          <w:lang w:val="nl-NL"/>
        </w:rPr>
        <w:br/>
      </w:r>
    </w:p>
    <w:p w:rsidR="00C62332" w:rsidRPr="007851BF" w:rsidRDefault="00C62332" w:rsidP="00B3584E">
      <w:pPr>
        <w:pStyle w:val="Default"/>
        <w:numPr>
          <w:ilvl w:val="0"/>
          <w:numId w:val="25"/>
        </w:numPr>
        <w:rPr>
          <w:rFonts w:ascii="Times New Roman" w:eastAsiaTheme="minorHAnsi" w:hAnsi="Times New Roman" w:cs="Times New Roman"/>
          <w:sz w:val="24"/>
          <w:szCs w:val="24"/>
          <w:bdr w:val="none" w:sz="0" w:space="0" w:color="auto"/>
          <w:lang w:eastAsia="en-US"/>
        </w:rPr>
      </w:pPr>
      <w:r w:rsidRPr="007851BF">
        <w:rPr>
          <w:rFonts w:ascii="Times New Roman" w:hAnsi="Times New Roman" w:cs="Times New Roman"/>
          <w:sz w:val="24"/>
          <w:szCs w:val="24"/>
        </w:rPr>
        <w:t xml:space="preserve">Brodzinsky, D.M.; Gormly, A.V. &amp; Anibron, S.R.: Life Span Human Development; New Delhi: CBS Publication </w:t>
      </w:r>
    </w:p>
    <w:p w:rsidR="00C62332" w:rsidRPr="007851BF" w:rsidRDefault="00C62332" w:rsidP="00B3584E">
      <w:pPr>
        <w:pStyle w:val="ListParagraph"/>
        <w:numPr>
          <w:ilvl w:val="0"/>
          <w:numId w:val="25"/>
        </w:numPr>
        <w:autoSpaceDE w:val="0"/>
        <w:autoSpaceDN w:val="0"/>
        <w:adjustRightInd w:val="0"/>
        <w:spacing w:after="76"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Santrock, J.W.: A Topical Approach to Life Span Development. New Delhi: Tata McGraw Hill. </w:t>
      </w:r>
    </w:p>
    <w:p w:rsidR="00C62332" w:rsidRPr="007851BF" w:rsidRDefault="00C62332" w:rsidP="00B3584E">
      <w:pPr>
        <w:pStyle w:val="ListParagraph"/>
        <w:numPr>
          <w:ilvl w:val="0"/>
          <w:numId w:val="25"/>
        </w:num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Bukatko, D. &amp; Daehler, M.W.:Child Development: A Thematic Approach. New York: Houghton Mifflin Company. </w:t>
      </w:r>
    </w:p>
    <w:p w:rsidR="00C62332" w:rsidRPr="007851BF" w:rsidRDefault="00C62332" w:rsidP="00C62332">
      <w:pPr>
        <w:autoSpaceDE w:val="0"/>
        <w:autoSpaceDN w:val="0"/>
        <w:adjustRightInd w:val="0"/>
        <w:spacing w:after="0" w:line="240" w:lineRule="auto"/>
        <w:rPr>
          <w:rFonts w:ascii="Times New Roman" w:hAnsi="Times New Roman" w:cs="Times New Roman"/>
          <w:color w:val="000000"/>
          <w:sz w:val="24"/>
          <w:szCs w:val="24"/>
          <w:lang w:val="en-US"/>
        </w:rPr>
      </w:pPr>
    </w:p>
    <w:p w:rsidR="00C62332" w:rsidRPr="007851BF" w:rsidRDefault="00C62332" w:rsidP="00C62332">
      <w:pPr>
        <w:pStyle w:val="BodyText"/>
        <w:spacing w:after="0"/>
        <w:jc w:val="both"/>
        <w:rPr>
          <w:b/>
          <w:bCs/>
          <w:sz w:val="24"/>
          <w:szCs w:val="24"/>
        </w:rPr>
      </w:pPr>
    </w:p>
    <w:p w:rsidR="00C62332" w:rsidRPr="007851BF" w:rsidRDefault="00C62332" w:rsidP="00C62332">
      <w:pPr>
        <w:pStyle w:val="BodyText"/>
        <w:spacing w:after="0"/>
        <w:jc w:val="both"/>
        <w:rPr>
          <w:b/>
          <w:bCs/>
          <w:sz w:val="24"/>
          <w:szCs w:val="24"/>
        </w:rPr>
      </w:pPr>
      <w:r w:rsidRPr="007851BF">
        <w:rPr>
          <w:b/>
          <w:bCs/>
          <w:sz w:val="24"/>
          <w:szCs w:val="24"/>
        </w:rPr>
        <w:t>Modes of Evaluation: Quiz/Assignment/ Seminar/Written Examination</w:t>
      </w:r>
    </w:p>
    <w:p w:rsidR="00C62332" w:rsidRPr="007851BF" w:rsidRDefault="00C62332" w:rsidP="00C62332">
      <w:pPr>
        <w:pStyle w:val="BodyA"/>
        <w:jc w:val="both"/>
        <w:rPr>
          <w:rFonts w:ascii="Times New Roman" w:hAnsi="Times New Roman" w:cs="Times New Roman"/>
          <w:b/>
          <w:bCs/>
          <w:sz w:val="24"/>
          <w:szCs w:val="24"/>
          <w:lang w:val="de-DE"/>
        </w:rPr>
      </w:pPr>
    </w:p>
    <w:p w:rsidR="00C62332" w:rsidRPr="007851BF" w:rsidRDefault="00C62332" w:rsidP="00C62332">
      <w:pPr>
        <w:pStyle w:val="BodyA"/>
        <w:jc w:val="both"/>
        <w:rPr>
          <w:rFonts w:ascii="Times New Roman" w:hAnsi="Times New Roman" w:cs="Times New Roman"/>
          <w:b/>
          <w:bCs/>
          <w:sz w:val="24"/>
          <w:szCs w:val="24"/>
          <w:lang w:val="de-DE"/>
        </w:rPr>
      </w:pPr>
    </w:p>
    <w:p w:rsidR="00C62332" w:rsidRPr="007851BF" w:rsidRDefault="00C62332" w:rsidP="00C62332">
      <w:pPr>
        <w:pStyle w:val="BodyA"/>
        <w:jc w:val="both"/>
        <w:rPr>
          <w:rFonts w:ascii="Times New Roman" w:hAnsi="Times New Roman" w:cs="Times New Roman"/>
          <w:b/>
          <w:bCs/>
          <w:sz w:val="24"/>
          <w:szCs w:val="24"/>
          <w:lang w:val="de-DE"/>
        </w:rPr>
      </w:pPr>
      <w:r w:rsidRPr="007851BF">
        <w:rPr>
          <w:rFonts w:ascii="Times New Roman" w:hAnsi="Times New Roman" w:cs="Times New Roman"/>
          <w:b/>
          <w:bCs/>
          <w:sz w:val="24"/>
          <w:szCs w:val="24"/>
          <w:lang w:val="de-DE"/>
        </w:rPr>
        <w:t>Examination Scheme:</w:t>
      </w:r>
    </w:p>
    <w:p w:rsidR="00C62332" w:rsidRPr="007851BF" w:rsidRDefault="00C62332" w:rsidP="00C62332">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123"/>
        <w:gridCol w:w="1793"/>
        <w:gridCol w:w="1387"/>
        <w:gridCol w:w="1252"/>
        <w:gridCol w:w="1308"/>
        <w:gridCol w:w="1323"/>
      </w:tblGrid>
      <w:tr w:rsidR="00C62332" w:rsidRPr="007851BF" w:rsidTr="00BB06F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jc w:val="both"/>
              <w:rPr>
                <w:rFonts w:ascii="Times New Roman" w:hAnsi="Times New Roman" w:cs="Times New Roman"/>
                <w:sz w:val="24"/>
                <w:szCs w:val="24"/>
              </w:rPr>
            </w:pPr>
            <w:r w:rsidRPr="007851B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523"/>
              <w:gridCol w:w="222"/>
              <w:gridCol w:w="222"/>
              <w:gridCol w:w="222"/>
              <w:gridCol w:w="222"/>
              <w:gridCol w:w="222"/>
            </w:tblGrid>
            <w:tr w:rsidR="00C62332" w:rsidRPr="007851BF" w:rsidTr="00BB06F2">
              <w:trPr>
                <w:trHeight w:val="100"/>
              </w:trPr>
              <w:tc>
                <w:tcPr>
                  <w:tcW w:w="0" w:type="auto"/>
                </w:tcPr>
                <w:p w:rsidR="00C62332" w:rsidRPr="007851BF" w:rsidRDefault="00C62332" w:rsidP="00BB06F2">
                  <w:pPr>
                    <w:autoSpaceDE w:val="0"/>
                    <w:autoSpaceDN w:val="0"/>
                    <w:adjustRightInd w:val="0"/>
                    <w:spacing w:after="0" w:line="240" w:lineRule="auto"/>
                    <w:jc w:val="center"/>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CT</w:t>
                  </w:r>
                </w:p>
              </w:tc>
              <w:tc>
                <w:tcPr>
                  <w:tcW w:w="0" w:type="auto"/>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gridSpan w:val="2"/>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 </w:t>
                  </w:r>
                </w:p>
              </w:tc>
              <w:tc>
                <w:tcPr>
                  <w:tcW w:w="0" w:type="auto"/>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 </w:t>
                  </w:r>
                </w:p>
              </w:tc>
              <w:tc>
                <w:tcPr>
                  <w:tcW w:w="0" w:type="auto"/>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p>
              </w:tc>
            </w:tr>
            <w:tr w:rsidR="00C62332" w:rsidRPr="007851BF" w:rsidTr="00BB06F2">
              <w:trPr>
                <w:trHeight w:val="102"/>
              </w:trPr>
              <w:tc>
                <w:tcPr>
                  <w:tcW w:w="0" w:type="auto"/>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p>
              </w:tc>
            </w:tr>
          </w:tbl>
          <w:p w:rsidR="00C62332" w:rsidRPr="007851BF" w:rsidRDefault="00C62332" w:rsidP="00BB06F2">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jc w:val="center"/>
              <w:rPr>
                <w:rFonts w:ascii="Times New Roman" w:hAnsi="Times New Roman" w:cs="Times New Roman"/>
                <w:sz w:val="24"/>
                <w:szCs w:val="24"/>
              </w:rPr>
            </w:pPr>
            <w:r w:rsidRPr="007851BF">
              <w:rPr>
                <w:rFonts w:ascii="Times New Roman" w:hAnsi="Times New Roman" w:cs="Times New Roman"/>
                <w:sz w:val="24"/>
                <w:szCs w:val="24"/>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jc w:val="center"/>
              <w:rPr>
                <w:rFonts w:ascii="Times New Roman" w:hAnsi="Times New Roman" w:cs="Times New Roman"/>
                <w:sz w:val="24"/>
                <w:szCs w:val="24"/>
              </w:rPr>
            </w:pPr>
            <w:r w:rsidRPr="007851BF">
              <w:rPr>
                <w:rFonts w:ascii="Times New Roman" w:hAnsi="Times New Roman" w:cs="Times New Roman"/>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jc w:val="center"/>
              <w:rPr>
                <w:rFonts w:ascii="Times New Roman" w:hAnsi="Times New Roman" w:cs="Times New Roman"/>
                <w:sz w:val="24"/>
                <w:szCs w:val="24"/>
              </w:rPr>
            </w:pPr>
            <w:r w:rsidRPr="007851BF">
              <w:rPr>
                <w:rFonts w:ascii="Times New Roman" w:hAnsi="Times New Roman" w:cs="Times New Roman"/>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jc w:val="center"/>
              <w:rPr>
                <w:rFonts w:ascii="Times New Roman" w:hAnsi="Times New Roman" w:cs="Times New Roman"/>
                <w:sz w:val="24"/>
                <w:szCs w:val="24"/>
              </w:rPr>
            </w:pPr>
            <w:r w:rsidRPr="007851BF">
              <w:rPr>
                <w:rFonts w:ascii="Times New Roman" w:hAnsi="Times New Roman" w:cs="Times New Roman"/>
                <w:sz w:val="24"/>
                <w:szCs w:val="24"/>
              </w:rPr>
              <w:t>EE</w:t>
            </w:r>
          </w:p>
        </w:tc>
      </w:tr>
      <w:tr w:rsidR="00C62332" w:rsidRPr="007851BF" w:rsidTr="00BB06F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jc w:val="both"/>
              <w:rPr>
                <w:rFonts w:ascii="Times New Roman" w:hAnsi="Times New Roman" w:cs="Times New Roman"/>
                <w:sz w:val="24"/>
                <w:szCs w:val="24"/>
              </w:rPr>
            </w:pPr>
            <w:r w:rsidRPr="007851B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C62332" w:rsidRPr="007851BF" w:rsidTr="00BB06F2">
              <w:trPr>
                <w:trHeight w:val="102"/>
              </w:trPr>
              <w:tc>
                <w:tcPr>
                  <w:tcW w:w="0" w:type="auto"/>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10 </w:t>
                  </w:r>
                </w:p>
              </w:tc>
            </w:tr>
          </w:tbl>
          <w:p w:rsidR="00C62332" w:rsidRPr="007851BF" w:rsidRDefault="00C62332" w:rsidP="00BB06F2">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C62332" w:rsidRPr="007851BF" w:rsidTr="00BB06F2">
              <w:trPr>
                <w:trHeight w:val="102"/>
              </w:trPr>
              <w:tc>
                <w:tcPr>
                  <w:tcW w:w="0" w:type="auto"/>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10 </w:t>
                  </w:r>
                </w:p>
              </w:tc>
            </w:tr>
          </w:tbl>
          <w:p w:rsidR="00C62332" w:rsidRPr="007851BF" w:rsidRDefault="00C62332" w:rsidP="00BB06F2">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36"/>
            </w:tblGrid>
            <w:tr w:rsidR="00C62332" w:rsidRPr="007851BF" w:rsidTr="00BB06F2">
              <w:trPr>
                <w:trHeight w:val="102"/>
              </w:trPr>
              <w:tc>
                <w:tcPr>
                  <w:tcW w:w="0" w:type="auto"/>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5 </w:t>
                  </w:r>
                </w:p>
              </w:tc>
            </w:tr>
          </w:tbl>
          <w:p w:rsidR="00C62332" w:rsidRPr="007851BF" w:rsidRDefault="00C62332" w:rsidP="00BB06F2">
            <w:pPr>
              <w:pStyle w:val="BodyA"/>
              <w:jc w:val="center"/>
              <w:rPr>
                <w:rFonts w:ascii="Times New Roman" w:hAnsi="Times New Roman" w:cs="Times New Roman"/>
                <w:sz w:val="24"/>
                <w:szCs w:val="24"/>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36"/>
            </w:tblGrid>
            <w:tr w:rsidR="00C62332" w:rsidRPr="007851BF" w:rsidTr="00BB06F2">
              <w:trPr>
                <w:trHeight w:val="102"/>
              </w:trPr>
              <w:tc>
                <w:tcPr>
                  <w:tcW w:w="0" w:type="auto"/>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5 </w:t>
                  </w:r>
                </w:p>
              </w:tc>
            </w:tr>
          </w:tbl>
          <w:p w:rsidR="00C62332" w:rsidRPr="007851BF" w:rsidRDefault="00C62332" w:rsidP="00BB06F2">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C62332" w:rsidRPr="007851BF" w:rsidTr="00BB06F2">
              <w:trPr>
                <w:trHeight w:val="102"/>
              </w:trPr>
              <w:tc>
                <w:tcPr>
                  <w:tcW w:w="0" w:type="auto"/>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70 </w:t>
                  </w:r>
                </w:p>
              </w:tc>
            </w:tr>
          </w:tbl>
          <w:p w:rsidR="00C62332" w:rsidRPr="007851BF" w:rsidRDefault="00C62332" w:rsidP="00BB06F2">
            <w:pPr>
              <w:pStyle w:val="BodyA"/>
              <w:jc w:val="center"/>
              <w:rPr>
                <w:rFonts w:ascii="Times New Roman" w:hAnsi="Times New Roman" w:cs="Times New Roman"/>
                <w:sz w:val="24"/>
                <w:szCs w:val="24"/>
              </w:rPr>
            </w:pPr>
          </w:p>
        </w:tc>
      </w:tr>
    </w:tbl>
    <w:p w:rsidR="00C62332" w:rsidRPr="007851BF" w:rsidRDefault="00C62332" w:rsidP="00C62332">
      <w:pPr>
        <w:pStyle w:val="BodyA"/>
        <w:widowControl w:val="0"/>
        <w:jc w:val="both"/>
        <w:rPr>
          <w:rFonts w:ascii="Times New Roman" w:eastAsia="Times New Roman" w:hAnsi="Times New Roman" w:cs="Times New Roman"/>
          <w:b/>
          <w:bCs/>
          <w:sz w:val="24"/>
          <w:szCs w:val="24"/>
        </w:rPr>
      </w:pPr>
    </w:p>
    <w:p w:rsidR="00C62332" w:rsidRPr="007851BF" w:rsidRDefault="00C62332" w:rsidP="00C62332">
      <w:pPr>
        <w:pStyle w:val="BodyA"/>
        <w:widowControl w:val="0"/>
        <w:jc w:val="both"/>
        <w:rPr>
          <w:rFonts w:ascii="Times New Roman" w:eastAsia="Times New Roman" w:hAnsi="Times New Roman" w:cs="Times New Roman"/>
          <w:b/>
          <w:bCs/>
          <w:sz w:val="24"/>
          <w:szCs w:val="24"/>
        </w:rPr>
      </w:pPr>
      <w:r w:rsidRPr="007851BF">
        <w:rPr>
          <w:rFonts w:ascii="Times New Roman" w:hAnsi="Times New Roman" w:cs="Times New Roman"/>
          <w:b/>
          <w:bCs/>
          <w:sz w:val="24"/>
          <w:szCs w:val="24"/>
        </w:rPr>
        <w:t>CT</w:t>
      </w:r>
      <w:r w:rsidRPr="007851BF">
        <w:rPr>
          <w:rFonts w:ascii="Times New Roman" w:hAnsi="Times New Roman" w:cs="Times New Roman"/>
          <w:sz w:val="24"/>
          <w:szCs w:val="24"/>
        </w:rPr>
        <w:t xml:space="preserve">-Class Test; </w:t>
      </w:r>
      <w:r w:rsidRPr="007851BF">
        <w:rPr>
          <w:rFonts w:ascii="Times New Roman" w:hAnsi="Times New Roman" w:cs="Times New Roman"/>
          <w:b/>
          <w:bCs/>
          <w:sz w:val="24"/>
          <w:szCs w:val="24"/>
        </w:rPr>
        <w:t>H</w:t>
      </w:r>
      <w:r w:rsidRPr="007851BF">
        <w:rPr>
          <w:rFonts w:ascii="Times New Roman" w:hAnsi="Times New Roman" w:cs="Times New Roman"/>
          <w:sz w:val="24"/>
          <w:szCs w:val="24"/>
        </w:rPr>
        <w:t xml:space="preserve">-Home Assignment; </w:t>
      </w:r>
      <w:r w:rsidRPr="007851BF">
        <w:rPr>
          <w:rFonts w:ascii="Times New Roman" w:hAnsi="Times New Roman" w:cs="Times New Roman"/>
          <w:b/>
          <w:bCs/>
          <w:sz w:val="24"/>
          <w:szCs w:val="24"/>
        </w:rPr>
        <w:t>P</w:t>
      </w:r>
      <w:r w:rsidRPr="007851BF">
        <w:rPr>
          <w:rFonts w:ascii="Times New Roman" w:hAnsi="Times New Roman" w:cs="Times New Roman"/>
          <w:sz w:val="24"/>
          <w:szCs w:val="24"/>
        </w:rPr>
        <w:t xml:space="preserve">-Presentation; </w:t>
      </w:r>
      <w:r w:rsidRPr="007851BF">
        <w:rPr>
          <w:rFonts w:ascii="Times New Roman" w:hAnsi="Times New Roman" w:cs="Times New Roman"/>
          <w:b/>
          <w:bCs/>
          <w:sz w:val="24"/>
          <w:szCs w:val="24"/>
        </w:rPr>
        <w:t>V</w:t>
      </w:r>
      <w:r w:rsidRPr="007851BF">
        <w:rPr>
          <w:rFonts w:ascii="Times New Roman" w:hAnsi="Times New Roman" w:cs="Times New Roman"/>
          <w:sz w:val="24"/>
          <w:szCs w:val="24"/>
        </w:rPr>
        <w:t xml:space="preserve">-Viva; </w:t>
      </w:r>
      <w:r w:rsidRPr="007851BF">
        <w:rPr>
          <w:rFonts w:ascii="Times New Roman" w:hAnsi="Times New Roman" w:cs="Times New Roman"/>
          <w:b/>
          <w:bCs/>
          <w:sz w:val="24"/>
          <w:szCs w:val="24"/>
        </w:rPr>
        <w:t>Q</w:t>
      </w:r>
      <w:r w:rsidRPr="007851BF">
        <w:rPr>
          <w:rFonts w:ascii="Times New Roman" w:hAnsi="Times New Roman" w:cs="Times New Roman"/>
          <w:sz w:val="24"/>
          <w:szCs w:val="24"/>
        </w:rPr>
        <w:t xml:space="preserve">-Quiz; </w:t>
      </w:r>
      <w:r w:rsidRPr="007851BF">
        <w:rPr>
          <w:rFonts w:ascii="Times New Roman" w:hAnsi="Times New Roman" w:cs="Times New Roman"/>
          <w:b/>
          <w:bCs/>
          <w:sz w:val="24"/>
          <w:szCs w:val="24"/>
        </w:rPr>
        <w:t>A</w:t>
      </w:r>
      <w:r w:rsidRPr="007851BF">
        <w:rPr>
          <w:rFonts w:ascii="Times New Roman" w:hAnsi="Times New Roman" w:cs="Times New Roman"/>
          <w:sz w:val="24"/>
          <w:szCs w:val="24"/>
        </w:rPr>
        <w:t xml:space="preserve">-Attendance; </w:t>
      </w:r>
      <w:r w:rsidRPr="007851BF">
        <w:rPr>
          <w:rFonts w:ascii="Times New Roman" w:hAnsi="Times New Roman" w:cs="Times New Roman"/>
          <w:b/>
          <w:bCs/>
          <w:sz w:val="24"/>
          <w:szCs w:val="24"/>
        </w:rPr>
        <w:t>EE</w:t>
      </w:r>
      <w:r w:rsidRPr="007851BF">
        <w:rPr>
          <w:rFonts w:ascii="Times New Roman" w:hAnsi="Times New Roman" w:cs="Times New Roman"/>
          <w:sz w:val="24"/>
          <w:szCs w:val="24"/>
        </w:rPr>
        <w:t>-End Session Exam</w:t>
      </w:r>
    </w:p>
    <w:p w:rsidR="00C62332" w:rsidRPr="007851BF" w:rsidRDefault="00C62332" w:rsidP="00C62332">
      <w:pPr>
        <w:pStyle w:val="BodyA"/>
        <w:widowControl w:val="0"/>
        <w:jc w:val="both"/>
        <w:rPr>
          <w:rFonts w:ascii="Times New Roman" w:eastAsia="Times New Roman" w:hAnsi="Times New Roman" w:cs="Times New Roman"/>
          <w:b/>
          <w:bCs/>
          <w:sz w:val="24"/>
          <w:szCs w:val="24"/>
        </w:rPr>
      </w:pPr>
    </w:p>
    <w:p w:rsidR="00C62332" w:rsidRPr="007851BF" w:rsidRDefault="00C62332" w:rsidP="00C62332">
      <w:pPr>
        <w:pStyle w:val="BodyA"/>
        <w:spacing w:before="120" w:line="276" w:lineRule="auto"/>
        <w:rPr>
          <w:rFonts w:ascii="Times New Roman" w:eastAsia="Times New Roman" w:hAnsi="Times New Roman" w:cs="Times New Roman"/>
          <w:b/>
          <w:bCs/>
          <w:sz w:val="24"/>
          <w:szCs w:val="24"/>
        </w:rPr>
      </w:pPr>
      <w:r w:rsidRPr="007851BF">
        <w:rPr>
          <w:rFonts w:ascii="Times New Roman" w:eastAsia="Times New Roman" w:hAnsi="Times New Roman" w:cs="Times New Roman"/>
          <w:b/>
          <w:bCs/>
          <w:sz w:val="24"/>
          <w:szCs w:val="24"/>
        </w:rPr>
        <w:t>CO, PO and PSO mapping</w:t>
      </w:r>
    </w:p>
    <w:tbl>
      <w:tblPr>
        <w:tblStyle w:val="TableGrid"/>
        <w:tblW w:w="3551" w:type="pct"/>
        <w:jc w:val="center"/>
        <w:tblLook w:val="04A0"/>
      </w:tblPr>
      <w:tblGrid>
        <w:gridCol w:w="696"/>
        <w:gridCol w:w="603"/>
        <w:gridCol w:w="670"/>
        <w:gridCol w:w="670"/>
        <w:gridCol w:w="670"/>
        <w:gridCol w:w="670"/>
        <w:gridCol w:w="670"/>
        <w:gridCol w:w="670"/>
        <w:gridCol w:w="803"/>
        <w:gridCol w:w="803"/>
        <w:gridCol w:w="803"/>
        <w:gridCol w:w="803"/>
      </w:tblGrid>
      <w:tr w:rsidR="00C62332" w:rsidRPr="007851BF" w:rsidTr="00BB06F2">
        <w:trPr>
          <w:jc w:val="center"/>
        </w:trPr>
        <w:tc>
          <w:tcPr>
            <w:tcW w:w="411"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61"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P01</w:t>
            </w:r>
          </w:p>
        </w:tc>
        <w:tc>
          <w:tcPr>
            <w:tcW w:w="395"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PO2</w:t>
            </w: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PO3</w:t>
            </w: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PO4</w:t>
            </w: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PO5</w:t>
            </w: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PO6</w:t>
            </w: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PO7</w:t>
            </w: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PSO1</w:t>
            </w: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PSO2</w:t>
            </w: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PSO3</w:t>
            </w: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PSO4</w:t>
            </w:r>
          </w:p>
        </w:tc>
      </w:tr>
      <w:tr w:rsidR="00C62332" w:rsidRPr="007851BF" w:rsidTr="00BB06F2">
        <w:trPr>
          <w:jc w:val="center"/>
        </w:trPr>
        <w:tc>
          <w:tcPr>
            <w:tcW w:w="411"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CO1</w:t>
            </w:r>
          </w:p>
        </w:tc>
        <w:tc>
          <w:tcPr>
            <w:tcW w:w="361"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5"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r>
      <w:tr w:rsidR="00C62332" w:rsidRPr="007851BF" w:rsidTr="00BB06F2">
        <w:trPr>
          <w:jc w:val="center"/>
        </w:trPr>
        <w:tc>
          <w:tcPr>
            <w:tcW w:w="411" w:type="pct"/>
            <w:vAlign w:val="center"/>
          </w:tcPr>
          <w:p w:rsidR="00C62332" w:rsidRPr="007851BF" w:rsidRDefault="00C62332" w:rsidP="00BB06F2">
            <w:pPr>
              <w:pStyle w:val="TableParagraph"/>
              <w:spacing w:before="120" w:line="276" w:lineRule="auto"/>
              <w:jc w:val="center"/>
              <w:rPr>
                <w:b/>
                <w:sz w:val="24"/>
                <w:szCs w:val="24"/>
              </w:rPr>
            </w:pPr>
            <w:r w:rsidRPr="007851BF">
              <w:rPr>
                <w:b/>
                <w:sz w:val="24"/>
                <w:szCs w:val="24"/>
              </w:rPr>
              <w:t>CO2</w:t>
            </w:r>
          </w:p>
        </w:tc>
        <w:tc>
          <w:tcPr>
            <w:tcW w:w="361"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5"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r>
      <w:tr w:rsidR="00C62332" w:rsidRPr="007851BF" w:rsidTr="00BB06F2">
        <w:trPr>
          <w:jc w:val="center"/>
        </w:trPr>
        <w:tc>
          <w:tcPr>
            <w:tcW w:w="411" w:type="pct"/>
            <w:vAlign w:val="center"/>
          </w:tcPr>
          <w:p w:rsidR="00C62332" w:rsidRPr="007851BF" w:rsidRDefault="00C62332" w:rsidP="00BB06F2">
            <w:pPr>
              <w:pStyle w:val="TableParagraph"/>
              <w:spacing w:before="120" w:line="276" w:lineRule="auto"/>
              <w:jc w:val="center"/>
              <w:rPr>
                <w:b/>
                <w:sz w:val="24"/>
                <w:szCs w:val="24"/>
              </w:rPr>
            </w:pPr>
            <w:r w:rsidRPr="007851BF">
              <w:rPr>
                <w:b/>
                <w:sz w:val="24"/>
                <w:szCs w:val="24"/>
              </w:rPr>
              <w:t>CO3</w:t>
            </w:r>
          </w:p>
        </w:tc>
        <w:tc>
          <w:tcPr>
            <w:tcW w:w="361"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5"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r>
      <w:tr w:rsidR="00C62332" w:rsidRPr="007851BF" w:rsidTr="00BB06F2">
        <w:trPr>
          <w:jc w:val="center"/>
        </w:trPr>
        <w:tc>
          <w:tcPr>
            <w:tcW w:w="411" w:type="pct"/>
            <w:vAlign w:val="center"/>
          </w:tcPr>
          <w:p w:rsidR="00C62332" w:rsidRPr="007851BF" w:rsidRDefault="00C62332" w:rsidP="00BB06F2">
            <w:pPr>
              <w:pStyle w:val="TableParagraph"/>
              <w:spacing w:before="120" w:line="276" w:lineRule="auto"/>
              <w:jc w:val="center"/>
              <w:rPr>
                <w:b/>
                <w:sz w:val="24"/>
                <w:szCs w:val="24"/>
              </w:rPr>
            </w:pPr>
          </w:p>
        </w:tc>
        <w:tc>
          <w:tcPr>
            <w:tcW w:w="361"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5"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r>
    </w:tbl>
    <w:p w:rsidR="00C62332" w:rsidRPr="007851BF" w:rsidRDefault="00C62332" w:rsidP="00C62332">
      <w:pPr>
        <w:pStyle w:val="BodyA"/>
        <w:widowControl w:val="0"/>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 strongly related, 2: moderately related and 3: weakly related</w:t>
      </w:r>
    </w:p>
    <w:p w:rsidR="00C62332" w:rsidRPr="007851BF" w:rsidRDefault="00C62332" w:rsidP="00C62332">
      <w:pPr>
        <w:spacing w:after="0"/>
        <w:rPr>
          <w:rFonts w:ascii="Times New Roman" w:hAnsi="Times New Roman" w:cs="Times New Roman"/>
          <w:b/>
          <w:sz w:val="24"/>
          <w:szCs w:val="24"/>
          <w:u w:val="single"/>
        </w:rPr>
      </w:pPr>
    </w:p>
    <w:p w:rsidR="00C62332" w:rsidRPr="007851BF" w:rsidRDefault="00C62332" w:rsidP="009C15E6">
      <w:pPr>
        <w:rPr>
          <w:rFonts w:ascii="Times New Roman" w:hAnsi="Times New Roman" w:cs="Times New Roman"/>
          <w:sz w:val="24"/>
          <w:szCs w:val="24"/>
        </w:rPr>
      </w:pPr>
    </w:p>
    <w:p w:rsidR="00C62332" w:rsidRPr="007851BF" w:rsidRDefault="00C62332" w:rsidP="009C15E6">
      <w:pPr>
        <w:rPr>
          <w:rFonts w:ascii="Times New Roman" w:hAnsi="Times New Roman" w:cs="Times New Roman"/>
          <w:sz w:val="24"/>
          <w:szCs w:val="24"/>
        </w:rPr>
      </w:pPr>
    </w:p>
    <w:p w:rsidR="00C62332" w:rsidRPr="007851BF" w:rsidRDefault="00C62332" w:rsidP="00C62332">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C62332" w:rsidRPr="007851BF" w:rsidTr="00BB06F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hAnsi="Times New Roman" w:cs="Times New Roman"/>
                <w:sz w:val="24"/>
                <w:szCs w:val="24"/>
              </w:rPr>
              <w:t>PSY2401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62332" w:rsidRPr="007851BF" w:rsidRDefault="00C62332" w:rsidP="00BB06F2">
            <w:pPr>
              <w:pStyle w:val="NormalWeb"/>
              <w:spacing w:before="0" w:beforeAutospacing="0" w:after="0" w:afterAutospacing="0"/>
              <w:jc w:val="center"/>
              <w:rPr>
                <w:rFonts w:ascii="Times New Roman" w:hAnsi="Times New Roman"/>
                <w:b/>
                <w:sz w:val="24"/>
                <w:szCs w:val="24"/>
              </w:rPr>
            </w:pPr>
            <w:r w:rsidRPr="007851BF">
              <w:rPr>
                <w:rFonts w:ascii="Times New Roman" w:hAnsi="Times New Roman"/>
                <w:b/>
                <w:sz w:val="24"/>
                <w:szCs w:val="24"/>
              </w:rPr>
              <w:t>Personality</w:t>
            </w:r>
          </w:p>
          <w:p w:rsidR="00C62332" w:rsidRPr="007851BF" w:rsidRDefault="00C62332" w:rsidP="00BB06F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C</w:t>
            </w:r>
          </w:p>
        </w:tc>
      </w:tr>
      <w:tr w:rsidR="00C62332" w:rsidRPr="007851BF"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jc w:val="center"/>
              <w:rPr>
                <w:rFonts w:ascii="Times New Roman" w:eastAsia="Cambria" w:hAnsi="Times New Roman" w:cs="Times New Roman"/>
                <w:sz w:val="24"/>
                <w:szCs w:val="24"/>
              </w:rPr>
            </w:pPr>
            <w:r w:rsidRPr="007851BF">
              <w:rPr>
                <w:rFonts w:ascii="Times New Roman" w:eastAsia="Cambria" w:hAnsi="Times New Roman" w:cs="Times New Roman"/>
                <w:sz w:val="24"/>
                <w:szCs w:val="24"/>
              </w:rPr>
              <w:t xml:space="preserve">Date of Approval </w:t>
            </w:r>
          </w:p>
          <w:p w:rsidR="00C62332" w:rsidRPr="007851BF" w:rsidRDefault="00C62332" w:rsidP="00BB06F2">
            <w:pPr>
              <w:pStyle w:val="BodyA"/>
              <w:spacing w:line="276" w:lineRule="auto"/>
              <w:jc w:val="center"/>
              <w:rPr>
                <w:rFonts w:ascii="Times New Roman" w:hAnsi="Times New Roman" w:cs="Times New Roman"/>
                <w:sz w:val="24"/>
                <w:szCs w:val="24"/>
              </w:rPr>
            </w:pPr>
            <w:r w:rsidRPr="007851BF">
              <w:rPr>
                <w:rFonts w:ascii="Times New Roman" w:eastAsia="Cambria" w:hAnsi="Times New Roman" w:cs="Times New Roman"/>
                <w:sz w:val="24"/>
                <w:szCs w:val="24"/>
              </w:rPr>
              <w:t>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3</w:t>
            </w:r>
          </w:p>
        </w:tc>
      </w:tr>
      <w:tr w:rsidR="00C62332" w:rsidRPr="007851BF"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rPr>
                <w:rFonts w:ascii="Times New Roman" w:hAnsi="Times New Roman" w:cs="Times New Roman"/>
                <w:sz w:val="24"/>
                <w:szCs w:val="24"/>
              </w:rPr>
            </w:pPr>
            <w:r w:rsidRPr="007851B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spacing w:after="0"/>
              <w:jc w:val="center"/>
              <w:rPr>
                <w:rFonts w:ascii="Times New Roman" w:hAnsi="Times New Roman" w:cs="Times New Roman"/>
                <w:sz w:val="24"/>
                <w:szCs w:val="24"/>
              </w:rPr>
            </w:pPr>
          </w:p>
        </w:tc>
      </w:tr>
      <w:tr w:rsidR="00C62332" w:rsidRPr="007851BF"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rPr>
                <w:rFonts w:ascii="Times New Roman" w:hAnsi="Times New Roman" w:cs="Times New Roman"/>
                <w:sz w:val="24"/>
                <w:szCs w:val="24"/>
              </w:rPr>
            </w:pPr>
            <w:r w:rsidRPr="007851B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spacing w:after="0"/>
              <w:jc w:val="center"/>
              <w:rPr>
                <w:rFonts w:ascii="Times New Roman" w:hAnsi="Times New Roman" w:cs="Times New Roman"/>
                <w:sz w:val="24"/>
                <w:szCs w:val="24"/>
              </w:rPr>
            </w:pPr>
          </w:p>
        </w:tc>
      </w:tr>
    </w:tbl>
    <w:p w:rsidR="00C62332" w:rsidRPr="007851BF" w:rsidRDefault="00C62332" w:rsidP="00C62332">
      <w:pPr>
        <w:spacing w:after="0"/>
        <w:rPr>
          <w:rFonts w:ascii="Times New Roman" w:hAnsi="Times New Roman" w:cs="Times New Roman"/>
          <w:b/>
          <w:color w:val="000000"/>
          <w:sz w:val="24"/>
          <w:szCs w:val="24"/>
        </w:rPr>
      </w:pPr>
    </w:p>
    <w:p w:rsidR="00C62332" w:rsidRPr="007851BF" w:rsidRDefault="00C62332" w:rsidP="00C62332">
      <w:pPr>
        <w:pStyle w:val="BodyA"/>
        <w:spacing w:line="276" w:lineRule="auto"/>
        <w:rPr>
          <w:rFonts w:ascii="Times New Roman" w:hAnsi="Times New Roman" w:cs="Times New Roman"/>
          <w:b/>
          <w:bCs/>
          <w:sz w:val="24"/>
          <w:szCs w:val="24"/>
        </w:rPr>
      </w:pPr>
      <w:r w:rsidRPr="007851BF">
        <w:rPr>
          <w:rFonts w:ascii="Times New Roman" w:hAnsi="Times New Roman" w:cs="Times New Roman"/>
          <w:b/>
          <w:bCs/>
          <w:sz w:val="24"/>
          <w:szCs w:val="24"/>
        </w:rPr>
        <w:t>Catalog Description</w:t>
      </w:r>
    </w:p>
    <w:p w:rsidR="00C62332" w:rsidRPr="007851BF" w:rsidRDefault="00C62332" w:rsidP="00C62332">
      <w:pPr>
        <w:pStyle w:val="BodyA"/>
        <w:spacing w:line="276" w:lineRule="auto"/>
        <w:jc w:val="both"/>
        <w:rPr>
          <w:rFonts w:ascii="Times New Roman" w:hAnsi="Times New Roman" w:cs="Times New Roman"/>
          <w:b/>
          <w:bCs/>
          <w:sz w:val="24"/>
          <w:szCs w:val="24"/>
        </w:rPr>
      </w:pPr>
      <w:r w:rsidRPr="007851BF">
        <w:rPr>
          <w:rFonts w:ascii="Times New Roman" w:hAnsi="Times New Roman" w:cs="Times New Roman"/>
          <w:color w:val="3C2320"/>
          <w:sz w:val="24"/>
          <w:szCs w:val="24"/>
          <w:shd w:val="clear" w:color="auto" w:fill="FFFFFF"/>
        </w:rPr>
        <w:t>This course is an introduction to the study of personality. The course examines theoretical explanations for understanding personality development and explores each theory. The course also investigates how personality is assessed. The focus is on approaches that psychology has developed for understanding personality and on applications for organizational processes.</w:t>
      </w:r>
    </w:p>
    <w:p w:rsidR="00C62332" w:rsidRPr="007851BF" w:rsidRDefault="00C62332" w:rsidP="00C62332">
      <w:pPr>
        <w:pStyle w:val="BodyA"/>
        <w:spacing w:line="276" w:lineRule="auto"/>
        <w:rPr>
          <w:rFonts w:ascii="Times New Roman" w:hAnsi="Times New Roman" w:cs="Times New Roman"/>
          <w:b/>
          <w:bCs/>
          <w:sz w:val="24"/>
          <w:szCs w:val="24"/>
        </w:rPr>
      </w:pPr>
    </w:p>
    <w:p w:rsidR="00C62332" w:rsidRPr="007851BF" w:rsidRDefault="00C62332" w:rsidP="00C62332">
      <w:pPr>
        <w:pStyle w:val="BodyA"/>
        <w:spacing w:line="276" w:lineRule="auto"/>
        <w:rPr>
          <w:rFonts w:ascii="Times New Roman" w:eastAsia="Times New Roman" w:hAnsi="Times New Roman" w:cs="Times New Roman"/>
          <w:b/>
          <w:bCs/>
          <w:sz w:val="24"/>
          <w:szCs w:val="24"/>
        </w:rPr>
      </w:pPr>
      <w:r w:rsidRPr="007851BF">
        <w:rPr>
          <w:rFonts w:ascii="Times New Roman" w:hAnsi="Times New Roman" w:cs="Times New Roman"/>
          <w:b/>
          <w:bCs/>
          <w:sz w:val="24"/>
          <w:szCs w:val="24"/>
        </w:rPr>
        <w:t>Course Objectives</w:t>
      </w:r>
    </w:p>
    <w:p w:rsidR="00C62332" w:rsidRPr="007851BF" w:rsidRDefault="00C62332" w:rsidP="00C62332">
      <w:pPr>
        <w:pStyle w:val="BodyA"/>
        <w:spacing w:line="276" w:lineRule="auto"/>
        <w:rPr>
          <w:rFonts w:ascii="Times New Roman" w:hAnsi="Times New Roman" w:cs="Times New Roman"/>
          <w:sz w:val="24"/>
          <w:szCs w:val="24"/>
        </w:rPr>
      </w:pPr>
      <w:r w:rsidRPr="007851BF">
        <w:rPr>
          <w:rFonts w:ascii="Times New Roman" w:hAnsi="Times New Roman" w:cs="Times New Roman"/>
          <w:sz w:val="24"/>
          <w:szCs w:val="24"/>
        </w:rPr>
        <w:t>The objective of this course is to</w:t>
      </w:r>
    </w:p>
    <w:p w:rsidR="00C62332" w:rsidRPr="007851BF" w:rsidRDefault="00C62332" w:rsidP="00C62332">
      <w:pPr>
        <w:autoSpaceDE w:val="0"/>
        <w:autoSpaceDN w:val="0"/>
        <w:adjustRightInd w:val="0"/>
        <w:spacing w:after="21" w:line="360" w:lineRule="auto"/>
        <w:jc w:val="both"/>
        <w:rPr>
          <w:rFonts w:ascii="Times New Roman" w:hAnsi="Times New Roman" w:cs="Times New Roman"/>
          <w:sz w:val="24"/>
          <w:szCs w:val="24"/>
        </w:rPr>
      </w:pPr>
      <w:r w:rsidRPr="007851BF">
        <w:rPr>
          <w:rFonts w:ascii="Times New Roman" w:hAnsi="Times New Roman" w:cs="Times New Roman"/>
          <w:b/>
          <w:sz w:val="24"/>
          <w:szCs w:val="24"/>
        </w:rPr>
        <w:t xml:space="preserve">1 </w:t>
      </w:r>
      <w:r w:rsidRPr="007851BF">
        <w:rPr>
          <w:rFonts w:ascii="Times New Roman" w:hAnsi="Times New Roman" w:cs="Times New Roman"/>
          <w:sz w:val="24"/>
          <w:szCs w:val="24"/>
        </w:rPr>
        <w:t>Demonstrate knowledge of major theories, concepts, perspectives, methods of personality.</w:t>
      </w:r>
    </w:p>
    <w:p w:rsidR="00C62332" w:rsidRPr="007851BF" w:rsidRDefault="00C62332" w:rsidP="00C62332">
      <w:pPr>
        <w:autoSpaceDE w:val="0"/>
        <w:autoSpaceDN w:val="0"/>
        <w:adjustRightInd w:val="0"/>
        <w:spacing w:after="21" w:line="360" w:lineRule="auto"/>
        <w:jc w:val="both"/>
        <w:rPr>
          <w:rFonts w:ascii="Times New Roman" w:hAnsi="Times New Roman" w:cs="Times New Roman"/>
          <w:sz w:val="24"/>
          <w:szCs w:val="24"/>
        </w:rPr>
      </w:pPr>
      <w:r w:rsidRPr="007851BF">
        <w:rPr>
          <w:rFonts w:ascii="Times New Roman" w:hAnsi="Times New Roman" w:cs="Times New Roman"/>
          <w:b/>
          <w:sz w:val="24"/>
          <w:szCs w:val="24"/>
        </w:rPr>
        <w:t>2</w:t>
      </w:r>
      <w:r w:rsidRPr="007851BF">
        <w:rPr>
          <w:rFonts w:ascii="Times New Roman" w:hAnsi="Times New Roman" w:cs="Times New Roman"/>
          <w:sz w:val="24"/>
          <w:szCs w:val="24"/>
        </w:rPr>
        <w:t xml:space="preserve">. Integrate different perspectives discussed in class to identify individual differences. </w:t>
      </w:r>
    </w:p>
    <w:p w:rsidR="00C62332" w:rsidRPr="007851BF" w:rsidRDefault="00C62332" w:rsidP="00C62332">
      <w:pPr>
        <w:autoSpaceDE w:val="0"/>
        <w:autoSpaceDN w:val="0"/>
        <w:adjustRightInd w:val="0"/>
        <w:spacing w:after="21" w:line="360" w:lineRule="auto"/>
        <w:jc w:val="both"/>
        <w:rPr>
          <w:rFonts w:ascii="Times New Roman" w:hAnsi="Times New Roman" w:cs="Times New Roman"/>
          <w:sz w:val="24"/>
          <w:szCs w:val="24"/>
        </w:rPr>
      </w:pPr>
      <w:r w:rsidRPr="007851BF">
        <w:rPr>
          <w:rFonts w:ascii="Times New Roman" w:hAnsi="Times New Roman" w:cs="Times New Roman"/>
          <w:b/>
          <w:sz w:val="24"/>
          <w:szCs w:val="24"/>
        </w:rPr>
        <w:t>3</w:t>
      </w:r>
      <w:r w:rsidRPr="007851BF">
        <w:rPr>
          <w:rFonts w:ascii="Times New Roman" w:hAnsi="Times New Roman" w:cs="Times New Roman"/>
          <w:sz w:val="24"/>
          <w:szCs w:val="24"/>
        </w:rPr>
        <w:t>. Describe research conducted in personality.</w:t>
      </w:r>
    </w:p>
    <w:p w:rsidR="00C62332" w:rsidRPr="007851BF" w:rsidRDefault="00C62332" w:rsidP="00C62332">
      <w:pPr>
        <w:pStyle w:val="BodyA"/>
        <w:spacing w:line="360" w:lineRule="auto"/>
        <w:jc w:val="both"/>
        <w:rPr>
          <w:rFonts w:ascii="Times New Roman" w:hAnsi="Times New Roman" w:cs="Times New Roman"/>
          <w:sz w:val="24"/>
          <w:szCs w:val="24"/>
        </w:rPr>
      </w:pPr>
    </w:p>
    <w:p w:rsidR="00C62332" w:rsidRPr="007851BF" w:rsidRDefault="00C62332" w:rsidP="00C62332">
      <w:pPr>
        <w:pStyle w:val="BodyA"/>
        <w:spacing w:line="276" w:lineRule="auto"/>
        <w:rPr>
          <w:rFonts w:ascii="Times New Roman" w:eastAsia="Times New Roman" w:hAnsi="Times New Roman" w:cs="Times New Roman"/>
          <w:b/>
          <w:bCs/>
          <w:sz w:val="24"/>
          <w:szCs w:val="24"/>
        </w:rPr>
      </w:pPr>
      <w:r w:rsidRPr="007851BF">
        <w:rPr>
          <w:rFonts w:ascii="Times New Roman" w:hAnsi="Times New Roman" w:cs="Times New Roman"/>
          <w:b/>
          <w:bCs/>
          <w:sz w:val="24"/>
          <w:szCs w:val="24"/>
        </w:rPr>
        <w:t>Course Outcomes</w:t>
      </w:r>
    </w:p>
    <w:p w:rsidR="00C62332" w:rsidRPr="007851BF" w:rsidRDefault="00C62332" w:rsidP="00C62332">
      <w:pPr>
        <w:pStyle w:val="BodyA"/>
        <w:spacing w:line="276" w:lineRule="auto"/>
        <w:rPr>
          <w:rFonts w:ascii="Times New Roman" w:hAnsi="Times New Roman" w:cs="Times New Roman"/>
          <w:sz w:val="24"/>
          <w:szCs w:val="24"/>
        </w:rPr>
      </w:pPr>
      <w:r w:rsidRPr="007851BF">
        <w:rPr>
          <w:rFonts w:ascii="Times New Roman" w:hAnsi="Times New Roman" w:cs="Times New Roman"/>
          <w:sz w:val="24"/>
          <w:szCs w:val="24"/>
        </w:rPr>
        <w:t>On completion of this course, the students will be able to</w:t>
      </w:r>
    </w:p>
    <w:p w:rsidR="00C62332" w:rsidRPr="007851BF" w:rsidRDefault="00C62332" w:rsidP="00C62332">
      <w:pPr>
        <w:pStyle w:val="BodyA"/>
        <w:spacing w:line="276" w:lineRule="auto"/>
        <w:rPr>
          <w:rFonts w:ascii="Times New Roman" w:hAnsi="Times New Roman" w:cs="Times New Roman"/>
          <w:sz w:val="24"/>
          <w:szCs w:val="24"/>
        </w:rPr>
      </w:pPr>
    </w:p>
    <w:p w:rsidR="00C62332" w:rsidRPr="007851BF" w:rsidRDefault="00C62332" w:rsidP="00C62332">
      <w:pPr>
        <w:shd w:val="clear" w:color="auto" w:fill="FDFDFD"/>
        <w:spacing w:after="0" w:line="360" w:lineRule="auto"/>
        <w:jc w:val="both"/>
        <w:rPr>
          <w:rFonts w:ascii="Times New Roman" w:eastAsia="Times New Roman" w:hAnsi="Times New Roman" w:cs="Times New Roman"/>
          <w:sz w:val="24"/>
          <w:szCs w:val="24"/>
          <w:lang w:val="en-US"/>
        </w:rPr>
      </w:pPr>
      <w:r w:rsidRPr="007851BF">
        <w:rPr>
          <w:rFonts w:ascii="Times New Roman" w:eastAsia="Times New Roman" w:hAnsi="Times New Roman" w:cs="Times New Roman"/>
          <w:sz w:val="24"/>
          <w:szCs w:val="24"/>
          <w:lang w:val="en-US"/>
        </w:rPr>
        <w:t>CO1 Broadly understand major theoretical approaches of personality psychology.</w:t>
      </w:r>
    </w:p>
    <w:p w:rsidR="00C62332" w:rsidRPr="007851BF" w:rsidRDefault="00C62332" w:rsidP="00C62332">
      <w:pPr>
        <w:shd w:val="clear" w:color="auto" w:fill="FDFDFD"/>
        <w:spacing w:after="0" w:line="360" w:lineRule="auto"/>
        <w:jc w:val="both"/>
        <w:rPr>
          <w:rFonts w:ascii="Times New Roman" w:eastAsia="Times New Roman" w:hAnsi="Times New Roman" w:cs="Times New Roman"/>
          <w:sz w:val="24"/>
          <w:szCs w:val="24"/>
          <w:lang w:val="en-US"/>
        </w:rPr>
      </w:pPr>
      <w:r w:rsidRPr="007851BF">
        <w:rPr>
          <w:rFonts w:ascii="Times New Roman" w:eastAsia="Times New Roman" w:hAnsi="Times New Roman" w:cs="Times New Roman"/>
          <w:sz w:val="24"/>
          <w:szCs w:val="24"/>
          <w:lang w:val="en-US"/>
        </w:rPr>
        <w:t>CO2 Understand personality assessment .</w:t>
      </w:r>
    </w:p>
    <w:p w:rsidR="00C62332" w:rsidRPr="007851BF" w:rsidRDefault="00C62332" w:rsidP="00C62332">
      <w:pPr>
        <w:shd w:val="clear" w:color="auto" w:fill="FDFDFD"/>
        <w:spacing w:after="0" w:line="360" w:lineRule="auto"/>
        <w:jc w:val="both"/>
        <w:rPr>
          <w:rFonts w:ascii="Times New Roman" w:eastAsia="Times New Roman" w:hAnsi="Times New Roman" w:cs="Times New Roman"/>
          <w:sz w:val="24"/>
          <w:szCs w:val="24"/>
          <w:lang w:val="en-US"/>
        </w:rPr>
      </w:pPr>
      <w:r w:rsidRPr="007851BF">
        <w:rPr>
          <w:rFonts w:ascii="Times New Roman" w:eastAsia="Times New Roman" w:hAnsi="Times New Roman" w:cs="Times New Roman"/>
          <w:sz w:val="24"/>
          <w:szCs w:val="24"/>
          <w:lang w:val="en-US"/>
        </w:rPr>
        <w:t>CO3 Successfully and proficiently discuss the main aspects, advantages, and disadvantages of theories within personality .</w:t>
      </w:r>
    </w:p>
    <w:p w:rsidR="00C62332" w:rsidRPr="007851BF" w:rsidRDefault="00C62332" w:rsidP="00C62332">
      <w:pPr>
        <w:shd w:val="clear" w:color="auto" w:fill="FDFDFD"/>
        <w:spacing w:after="0" w:line="360" w:lineRule="auto"/>
        <w:jc w:val="both"/>
        <w:rPr>
          <w:rFonts w:ascii="Times New Roman" w:eastAsia="Times New Roman" w:hAnsi="Times New Roman" w:cs="Times New Roman"/>
          <w:sz w:val="24"/>
          <w:szCs w:val="24"/>
          <w:lang w:val="en-US"/>
        </w:rPr>
      </w:pPr>
      <w:r w:rsidRPr="007851BF">
        <w:rPr>
          <w:rFonts w:ascii="Times New Roman" w:eastAsia="Times New Roman" w:hAnsi="Times New Roman" w:cs="Times New Roman"/>
          <w:sz w:val="24"/>
          <w:szCs w:val="24"/>
          <w:lang w:val="en-US"/>
        </w:rPr>
        <w:t>CO4 Effectively verbally communicate a critical analysis of a personality topic.</w:t>
      </w:r>
    </w:p>
    <w:p w:rsidR="00C62332" w:rsidRPr="007851BF" w:rsidRDefault="00C62332" w:rsidP="00C62332">
      <w:pPr>
        <w:pStyle w:val="BodyA"/>
        <w:spacing w:line="276" w:lineRule="auto"/>
        <w:rPr>
          <w:rFonts w:ascii="Times New Roman" w:eastAsia="Times New Roman" w:hAnsi="Times New Roman" w:cs="Times New Roman"/>
          <w:sz w:val="24"/>
          <w:szCs w:val="24"/>
        </w:rPr>
      </w:pPr>
    </w:p>
    <w:p w:rsidR="00C62332" w:rsidRPr="007851BF" w:rsidRDefault="00C62332" w:rsidP="003D6BBA">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C62332" w:rsidRPr="007851BF" w:rsidTr="00BB06F2">
        <w:tc>
          <w:tcPr>
            <w:tcW w:w="3851"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Modules</w:t>
            </w:r>
          </w:p>
        </w:tc>
        <w:tc>
          <w:tcPr>
            <w:tcW w:w="570"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Blooms level*</w:t>
            </w:r>
          </w:p>
        </w:tc>
        <w:tc>
          <w:tcPr>
            <w:tcW w:w="579"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Number of hours</w:t>
            </w:r>
          </w:p>
        </w:tc>
      </w:tr>
      <w:tr w:rsidR="00C62332" w:rsidRPr="007851BF" w:rsidTr="00BB06F2">
        <w:tc>
          <w:tcPr>
            <w:tcW w:w="3851" w:type="pct"/>
            <w:vAlign w:val="center"/>
          </w:tcPr>
          <w:p w:rsidR="00C62332" w:rsidRPr="007851BF" w:rsidRDefault="00C62332" w:rsidP="00BB06F2">
            <w:pPr>
              <w:pStyle w:val="Default"/>
              <w:jc w:val="both"/>
              <w:rPr>
                <w:rFonts w:ascii="Times New Roman" w:eastAsia="Times New Roman" w:hAnsi="Times New Roman" w:cs="Times New Roman"/>
                <w:b/>
                <w:bCs/>
                <w:sz w:val="24"/>
                <w:szCs w:val="24"/>
              </w:rPr>
            </w:pPr>
            <w:r w:rsidRPr="007851BF">
              <w:rPr>
                <w:rFonts w:ascii="Times New Roman" w:eastAsia="Times New Roman" w:hAnsi="Times New Roman" w:cs="Times New Roman"/>
                <w:b/>
                <w:bCs/>
                <w:sz w:val="24"/>
                <w:szCs w:val="24"/>
              </w:rPr>
              <w:t>MODULE 1: Introduction</w:t>
            </w:r>
          </w:p>
          <w:p w:rsidR="00C62332" w:rsidRPr="007851BF" w:rsidRDefault="00C62332" w:rsidP="00BB06F2">
            <w:pPr>
              <w:jc w:val="both"/>
              <w:rPr>
                <w:sz w:val="24"/>
                <w:szCs w:val="24"/>
              </w:rPr>
            </w:pPr>
            <w:r w:rsidRPr="007851BF">
              <w:rPr>
                <w:sz w:val="24"/>
                <w:szCs w:val="24"/>
              </w:rPr>
              <w:t>Concept and Definition of Personality: Western Perspective, Eastern Perspective</w:t>
            </w:r>
          </w:p>
          <w:p w:rsidR="00C62332" w:rsidRPr="007851BF" w:rsidRDefault="00C62332" w:rsidP="00BB06F2">
            <w:pPr>
              <w:jc w:val="both"/>
              <w:rPr>
                <w:sz w:val="24"/>
                <w:szCs w:val="24"/>
              </w:rPr>
            </w:pPr>
            <w:r w:rsidRPr="007851BF">
              <w:rPr>
                <w:sz w:val="24"/>
                <w:szCs w:val="24"/>
              </w:rPr>
              <w:t>Personality as a Trait, Personality asTypes</w:t>
            </w:r>
          </w:p>
          <w:p w:rsidR="00C62332" w:rsidRPr="007851BF" w:rsidRDefault="00C62332" w:rsidP="003D6BBA">
            <w:pPr>
              <w:pStyle w:val="NormalWeb"/>
              <w:spacing w:before="0" w:beforeAutospacing="0" w:after="0" w:afterAutospacing="0"/>
              <w:rPr>
                <w:rFonts w:ascii="Times New Roman" w:hAnsi="Times New Roman"/>
                <w:color w:val="auto"/>
                <w:sz w:val="24"/>
                <w:szCs w:val="24"/>
              </w:rPr>
            </w:pPr>
            <w:r w:rsidRPr="007851BF">
              <w:rPr>
                <w:rFonts w:ascii="Times New Roman" w:hAnsi="Times New Roman"/>
                <w:color w:val="auto"/>
                <w:sz w:val="24"/>
                <w:szCs w:val="24"/>
              </w:rPr>
              <w:t>Methods of personality assessment: testing method, observational method</w:t>
            </w:r>
          </w:p>
        </w:tc>
        <w:tc>
          <w:tcPr>
            <w:tcW w:w="570"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 xml:space="preserve">L1, L2 </w:t>
            </w:r>
          </w:p>
        </w:tc>
        <w:tc>
          <w:tcPr>
            <w:tcW w:w="579"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8</w:t>
            </w:r>
          </w:p>
        </w:tc>
      </w:tr>
      <w:tr w:rsidR="00C62332" w:rsidRPr="007851BF" w:rsidTr="00BB06F2">
        <w:tc>
          <w:tcPr>
            <w:tcW w:w="3851" w:type="pct"/>
            <w:vAlign w:val="center"/>
          </w:tcPr>
          <w:p w:rsidR="00C62332" w:rsidRPr="007851BF" w:rsidRDefault="00C62332" w:rsidP="00BB06F2">
            <w:pPr>
              <w:jc w:val="both"/>
              <w:rPr>
                <w:b/>
                <w:sz w:val="24"/>
                <w:szCs w:val="24"/>
              </w:rPr>
            </w:pPr>
            <w:r w:rsidRPr="007851BF">
              <w:rPr>
                <w:rFonts w:eastAsia="Times New Roman"/>
                <w:b/>
                <w:bCs/>
                <w:sz w:val="24"/>
                <w:szCs w:val="24"/>
              </w:rPr>
              <w:lastRenderedPageBreak/>
              <w:t xml:space="preserve">MODULE 2: </w:t>
            </w:r>
            <w:r w:rsidRPr="007851BF">
              <w:rPr>
                <w:b/>
                <w:sz w:val="24"/>
                <w:szCs w:val="24"/>
              </w:rPr>
              <w:t>: Determinants of Personality</w:t>
            </w:r>
          </w:p>
          <w:p w:rsidR="00C62332" w:rsidRPr="007851BF" w:rsidRDefault="00C62332" w:rsidP="00BB06F2">
            <w:pPr>
              <w:jc w:val="both"/>
              <w:rPr>
                <w:sz w:val="24"/>
                <w:szCs w:val="24"/>
              </w:rPr>
            </w:pPr>
            <w:r w:rsidRPr="007851BF">
              <w:rPr>
                <w:sz w:val="24"/>
                <w:szCs w:val="24"/>
              </w:rPr>
              <w:t xml:space="preserve">Nature / Nurture Controversy: </w:t>
            </w:r>
          </w:p>
          <w:p w:rsidR="00C62332" w:rsidRPr="007851BF" w:rsidRDefault="00C62332" w:rsidP="00BB06F2">
            <w:pPr>
              <w:jc w:val="both"/>
              <w:rPr>
                <w:sz w:val="24"/>
                <w:szCs w:val="24"/>
              </w:rPr>
            </w:pPr>
            <w:r w:rsidRPr="007851BF">
              <w:rPr>
                <w:sz w:val="24"/>
                <w:szCs w:val="24"/>
              </w:rPr>
              <w:t>Biological Determinants: Role of Genes and Endocrine Glands</w:t>
            </w:r>
          </w:p>
          <w:p w:rsidR="00C62332" w:rsidRPr="007851BF" w:rsidRDefault="00C62332" w:rsidP="00BB06F2">
            <w:pPr>
              <w:jc w:val="both"/>
              <w:rPr>
                <w:sz w:val="24"/>
                <w:szCs w:val="24"/>
              </w:rPr>
            </w:pPr>
            <w:r w:rsidRPr="007851BF">
              <w:rPr>
                <w:sz w:val="24"/>
                <w:szCs w:val="24"/>
              </w:rPr>
              <w:t xml:space="preserve">Role of Physical Environment: Natural Environment, Constructed Environment, Behavioural </w:t>
            </w:r>
          </w:p>
          <w:p w:rsidR="00C62332" w:rsidRPr="007851BF" w:rsidRDefault="00C62332" w:rsidP="00BB06F2">
            <w:pPr>
              <w:jc w:val="both"/>
              <w:rPr>
                <w:sz w:val="24"/>
                <w:szCs w:val="24"/>
              </w:rPr>
            </w:pPr>
            <w:r w:rsidRPr="007851BF">
              <w:rPr>
                <w:sz w:val="24"/>
                <w:szCs w:val="24"/>
              </w:rPr>
              <w:t>Role of Socio – Cultural Environment: Early Social Experiences and Impact of parenting styles</w:t>
            </w:r>
          </w:p>
          <w:p w:rsidR="00C62332" w:rsidRPr="007851BF" w:rsidRDefault="00C62332" w:rsidP="00BB06F2">
            <w:pPr>
              <w:pStyle w:val="Default"/>
              <w:jc w:val="both"/>
              <w:rPr>
                <w:rFonts w:ascii="Times New Roman" w:hAnsi="Times New Roman" w:cs="Times New Roman"/>
                <w:sz w:val="24"/>
                <w:szCs w:val="24"/>
              </w:rPr>
            </w:pPr>
          </w:p>
        </w:tc>
        <w:tc>
          <w:tcPr>
            <w:tcW w:w="570"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 xml:space="preserve">L1, L2 </w:t>
            </w:r>
          </w:p>
        </w:tc>
        <w:tc>
          <w:tcPr>
            <w:tcW w:w="579"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8</w:t>
            </w:r>
          </w:p>
        </w:tc>
      </w:tr>
      <w:tr w:rsidR="00C62332" w:rsidRPr="007851BF" w:rsidTr="00BB06F2">
        <w:tc>
          <w:tcPr>
            <w:tcW w:w="3851" w:type="pct"/>
            <w:vAlign w:val="center"/>
          </w:tcPr>
          <w:p w:rsidR="00C62332" w:rsidRPr="007851BF" w:rsidRDefault="00C62332" w:rsidP="00BB06F2">
            <w:pPr>
              <w:jc w:val="both"/>
              <w:rPr>
                <w:b/>
                <w:sz w:val="24"/>
                <w:szCs w:val="24"/>
              </w:rPr>
            </w:pPr>
            <w:r w:rsidRPr="007851BF">
              <w:rPr>
                <w:rFonts w:eastAsia="Times New Roman"/>
                <w:b/>
                <w:bCs/>
                <w:sz w:val="24"/>
                <w:szCs w:val="24"/>
              </w:rPr>
              <w:t>MODULE 3:</w:t>
            </w:r>
            <w:r w:rsidRPr="007851BF">
              <w:rPr>
                <w:b/>
                <w:bCs/>
                <w:sz w:val="24"/>
                <w:szCs w:val="24"/>
              </w:rPr>
              <w:t xml:space="preserve"> </w:t>
            </w:r>
            <w:r w:rsidRPr="007851BF">
              <w:rPr>
                <w:b/>
                <w:sz w:val="24"/>
                <w:szCs w:val="24"/>
              </w:rPr>
              <w:t>Trait and Type Theories of Personality</w:t>
            </w:r>
          </w:p>
          <w:p w:rsidR="00C62332" w:rsidRPr="007851BF" w:rsidRDefault="00C62332" w:rsidP="003D6BBA">
            <w:pPr>
              <w:pStyle w:val="Default"/>
              <w:jc w:val="both"/>
              <w:rPr>
                <w:rFonts w:ascii="Times New Roman" w:hAnsi="Times New Roman" w:cs="Times New Roman"/>
                <w:b/>
                <w:bCs/>
                <w:sz w:val="24"/>
                <w:szCs w:val="24"/>
              </w:rPr>
            </w:pPr>
            <w:r w:rsidRPr="007851BF">
              <w:rPr>
                <w:rFonts w:ascii="Times New Roman" w:hAnsi="Times New Roman" w:cs="Times New Roman"/>
                <w:sz w:val="24"/>
                <w:szCs w:val="24"/>
              </w:rPr>
              <w:t xml:space="preserve">Trait (Biological) and Type Theories: Allport, Cattell, Eysenck, Sheldon, and Friedman </w:t>
            </w:r>
            <w:r w:rsidRPr="007851BF">
              <w:rPr>
                <w:rFonts w:ascii="Times New Roman" w:hAnsi="Times New Roman" w:cs="Times New Roman"/>
                <w:sz w:val="24"/>
                <w:szCs w:val="24"/>
              </w:rPr>
              <w:tab/>
            </w:r>
          </w:p>
        </w:tc>
        <w:tc>
          <w:tcPr>
            <w:tcW w:w="570"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L1, L2</w:t>
            </w:r>
          </w:p>
        </w:tc>
        <w:tc>
          <w:tcPr>
            <w:tcW w:w="579"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7</w:t>
            </w:r>
          </w:p>
        </w:tc>
      </w:tr>
      <w:tr w:rsidR="00C62332" w:rsidRPr="007851BF" w:rsidTr="00BB06F2">
        <w:tc>
          <w:tcPr>
            <w:tcW w:w="3851" w:type="pct"/>
            <w:vAlign w:val="center"/>
          </w:tcPr>
          <w:p w:rsidR="00C62332" w:rsidRPr="007851BF" w:rsidRDefault="00C62332" w:rsidP="00BB06F2">
            <w:pPr>
              <w:contextualSpacing/>
              <w:jc w:val="both"/>
              <w:rPr>
                <w:b/>
                <w:sz w:val="24"/>
                <w:szCs w:val="24"/>
              </w:rPr>
            </w:pPr>
            <w:r w:rsidRPr="007851BF">
              <w:rPr>
                <w:rFonts w:eastAsia="Times New Roman"/>
                <w:b/>
                <w:bCs/>
                <w:sz w:val="24"/>
                <w:szCs w:val="24"/>
              </w:rPr>
              <w:t xml:space="preserve">MODULE 4: </w:t>
            </w:r>
            <w:r w:rsidRPr="007851BF">
              <w:rPr>
                <w:b/>
                <w:sz w:val="24"/>
                <w:szCs w:val="24"/>
              </w:rPr>
              <w:t>: Psychoanalytic Theories of Personality</w:t>
            </w:r>
          </w:p>
          <w:p w:rsidR="00C62332" w:rsidRPr="007851BF" w:rsidRDefault="00C62332" w:rsidP="00BB06F2">
            <w:pPr>
              <w:jc w:val="both"/>
              <w:rPr>
                <w:sz w:val="24"/>
                <w:szCs w:val="24"/>
              </w:rPr>
            </w:pPr>
            <w:r w:rsidRPr="007851BF">
              <w:rPr>
                <w:sz w:val="24"/>
                <w:szCs w:val="24"/>
              </w:rPr>
              <w:t>Sigmund Freud, Alfred Adler, Erich Fromm, Karen Horney and Erik Erikson’s View</w:t>
            </w:r>
          </w:p>
          <w:p w:rsidR="00C62332" w:rsidRPr="007851BF" w:rsidRDefault="00C62332" w:rsidP="00BB06F2">
            <w:pPr>
              <w:pStyle w:val="Default"/>
              <w:jc w:val="both"/>
              <w:rPr>
                <w:rFonts w:ascii="Times New Roman" w:hAnsi="Times New Roman" w:cs="Times New Roman"/>
                <w:sz w:val="24"/>
                <w:szCs w:val="24"/>
              </w:rPr>
            </w:pPr>
          </w:p>
        </w:tc>
        <w:tc>
          <w:tcPr>
            <w:tcW w:w="570"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L1, L2</w:t>
            </w:r>
          </w:p>
        </w:tc>
        <w:tc>
          <w:tcPr>
            <w:tcW w:w="579"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6</w:t>
            </w:r>
          </w:p>
        </w:tc>
      </w:tr>
      <w:tr w:rsidR="00C62332" w:rsidRPr="007851BF" w:rsidTr="00BB06F2">
        <w:tc>
          <w:tcPr>
            <w:tcW w:w="3851" w:type="pct"/>
            <w:vAlign w:val="center"/>
          </w:tcPr>
          <w:p w:rsidR="00C62332" w:rsidRPr="007851BF" w:rsidRDefault="00C62332" w:rsidP="00BB06F2">
            <w:pPr>
              <w:jc w:val="both"/>
              <w:rPr>
                <w:sz w:val="24"/>
                <w:szCs w:val="24"/>
              </w:rPr>
            </w:pPr>
            <w:r w:rsidRPr="007851BF">
              <w:rPr>
                <w:rFonts w:eastAsia="Times New Roman"/>
                <w:b/>
                <w:bCs/>
                <w:sz w:val="24"/>
                <w:szCs w:val="24"/>
              </w:rPr>
              <w:t xml:space="preserve">MODULE 5: </w:t>
            </w:r>
            <w:r w:rsidRPr="007851BF">
              <w:rPr>
                <w:b/>
                <w:sz w:val="24"/>
                <w:szCs w:val="24"/>
              </w:rPr>
              <w:t>Social-Cognitive and Humanistic Theories of Personality</w:t>
            </w:r>
          </w:p>
          <w:p w:rsidR="00C62332" w:rsidRPr="007851BF" w:rsidRDefault="00C62332" w:rsidP="00BB06F2">
            <w:pPr>
              <w:pStyle w:val="NormalWeb"/>
              <w:spacing w:before="0" w:beforeAutospacing="0" w:after="0" w:afterAutospacing="0" w:line="276" w:lineRule="auto"/>
              <w:rPr>
                <w:rFonts w:ascii="Times New Roman" w:hAnsi="Times New Roman"/>
                <w:color w:val="auto"/>
                <w:sz w:val="24"/>
                <w:szCs w:val="24"/>
              </w:rPr>
            </w:pPr>
            <w:r w:rsidRPr="007851BF">
              <w:rPr>
                <w:rFonts w:ascii="Times New Roman" w:hAnsi="Times New Roman"/>
                <w:color w:val="auto"/>
                <w:sz w:val="24"/>
                <w:szCs w:val="24"/>
              </w:rPr>
              <w:t>Behavioural Theory: Skinner</w:t>
            </w:r>
          </w:p>
          <w:p w:rsidR="00C62332" w:rsidRPr="007851BF" w:rsidRDefault="00C62332" w:rsidP="00BB06F2">
            <w:pPr>
              <w:pStyle w:val="NormalWeb"/>
              <w:spacing w:before="0" w:beforeAutospacing="0" w:after="0" w:afterAutospacing="0" w:line="276" w:lineRule="auto"/>
              <w:rPr>
                <w:rFonts w:ascii="Times New Roman" w:hAnsi="Times New Roman"/>
                <w:color w:val="auto"/>
                <w:sz w:val="24"/>
                <w:szCs w:val="24"/>
              </w:rPr>
            </w:pPr>
            <w:r w:rsidRPr="007851BF">
              <w:rPr>
                <w:rFonts w:ascii="Times New Roman" w:hAnsi="Times New Roman"/>
                <w:color w:val="auto"/>
                <w:sz w:val="24"/>
                <w:szCs w:val="24"/>
              </w:rPr>
              <w:t>Social-Cognitive Theory: Miller &amp; Dollard; Bandura</w:t>
            </w:r>
          </w:p>
          <w:p w:rsidR="00C62332" w:rsidRPr="007851BF" w:rsidRDefault="00C62332" w:rsidP="003D6BBA">
            <w:pPr>
              <w:pStyle w:val="NormalWeb"/>
              <w:spacing w:before="0" w:beforeAutospacing="0" w:after="0" w:afterAutospacing="0" w:line="276" w:lineRule="auto"/>
              <w:rPr>
                <w:rFonts w:ascii="Times New Roman" w:hAnsi="Times New Roman"/>
                <w:color w:val="auto"/>
                <w:sz w:val="24"/>
                <w:szCs w:val="24"/>
              </w:rPr>
            </w:pPr>
            <w:r w:rsidRPr="007851BF">
              <w:rPr>
                <w:rFonts w:ascii="Times New Roman" w:hAnsi="Times New Roman"/>
                <w:color w:val="auto"/>
                <w:sz w:val="24"/>
                <w:szCs w:val="24"/>
              </w:rPr>
              <w:t>Humanistic Theory: Abraham Mashlow; Carl Rogers</w:t>
            </w:r>
          </w:p>
        </w:tc>
        <w:tc>
          <w:tcPr>
            <w:tcW w:w="570"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 xml:space="preserve">L1, L2 </w:t>
            </w:r>
          </w:p>
        </w:tc>
        <w:tc>
          <w:tcPr>
            <w:tcW w:w="579" w:type="pct"/>
            <w:vAlign w:val="center"/>
          </w:tcPr>
          <w:p w:rsidR="00C62332" w:rsidRPr="007851BF" w:rsidRDefault="00C62332"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7</w:t>
            </w:r>
          </w:p>
        </w:tc>
      </w:tr>
    </w:tbl>
    <w:p w:rsidR="00C62332" w:rsidRPr="007851BF" w:rsidRDefault="00C62332" w:rsidP="00C62332">
      <w:pPr>
        <w:pStyle w:val="Default"/>
        <w:spacing w:line="276" w:lineRule="auto"/>
        <w:jc w:val="both"/>
        <w:rPr>
          <w:rFonts w:ascii="Times New Roman" w:eastAsia="Times New Roman" w:hAnsi="Times New Roman" w:cs="Times New Roman"/>
          <w:i/>
          <w:iCs/>
          <w:sz w:val="24"/>
          <w:szCs w:val="24"/>
        </w:rPr>
      </w:pPr>
      <w:r w:rsidRPr="007851BF">
        <w:rPr>
          <w:rFonts w:ascii="Times New Roman" w:eastAsia="Times New Roman" w:hAnsi="Times New Roman" w:cs="Times New Roman"/>
          <w:i/>
          <w:iCs/>
          <w:sz w:val="24"/>
          <w:szCs w:val="24"/>
        </w:rPr>
        <w:t xml:space="preserve">*Bloom’s Level: </w:t>
      </w:r>
    </w:p>
    <w:p w:rsidR="00C62332" w:rsidRPr="007851BF" w:rsidRDefault="00C62332" w:rsidP="00C62332">
      <w:pPr>
        <w:pStyle w:val="Default"/>
        <w:spacing w:line="276" w:lineRule="auto"/>
        <w:jc w:val="both"/>
        <w:rPr>
          <w:rFonts w:ascii="Times New Roman" w:eastAsia="Times New Roman" w:hAnsi="Times New Roman" w:cs="Times New Roman"/>
          <w:i/>
          <w:iCs/>
          <w:sz w:val="24"/>
          <w:szCs w:val="24"/>
        </w:rPr>
      </w:pPr>
      <w:r w:rsidRPr="007851BF">
        <w:rPr>
          <w:rFonts w:ascii="Times New Roman" w:eastAsia="Times New Roman" w:hAnsi="Times New Roman" w:cs="Times New Roman"/>
          <w:i/>
          <w:iCs/>
          <w:sz w:val="24"/>
          <w:szCs w:val="24"/>
        </w:rPr>
        <w:t>L1-Knowledge; L2-Comprehension; L3-Application; L4:Analysis; L5:Synthesis, L6:Evaluation</w:t>
      </w:r>
    </w:p>
    <w:p w:rsidR="00C62332" w:rsidRPr="007851BF" w:rsidRDefault="00C62332" w:rsidP="00C62332">
      <w:pPr>
        <w:pStyle w:val="Default"/>
        <w:spacing w:line="276" w:lineRule="auto"/>
        <w:jc w:val="both"/>
        <w:rPr>
          <w:rFonts w:ascii="Times New Roman" w:eastAsia="Times New Roman" w:hAnsi="Times New Roman" w:cs="Times New Roman"/>
          <w:i/>
          <w:iCs/>
          <w:sz w:val="24"/>
          <w:szCs w:val="24"/>
        </w:rPr>
      </w:pPr>
    </w:p>
    <w:p w:rsidR="00C62332" w:rsidRPr="007851BF" w:rsidRDefault="00C62332" w:rsidP="00C62332">
      <w:pPr>
        <w:pStyle w:val="BodyA"/>
        <w:spacing w:line="276" w:lineRule="auto"/>
        <w:jc w:val="both"/>
        <w:rPr>
          <w:rFonts w:ascii="Times New Roman" w:hAnsi="Times New Roman" w:cs="Times New Roman"/>
          <w:b/>
          <w:bCs/>
          <w:sz w:val="24"/>
          <w:szCs w:val="24"/>
        </w:rPr>
      </w:pPr>
      <w:r w:rsidRPr="007851BF">
        <w:rPr>
          <w:rFonts w:ascii="Times New Roman" w:hAnsi="Times New Roman" w:cs="Times New Roman"/>
          <w:b/>
          <w:bCs/>
          <w:sz w:val="24"/>
          <w:szCs w:val="24"/>
        </w:rPr>
        <w:t>Text Books</w:t>
      </w:r>
    </w:p>
    <w:p w:rsidR="00C62332" w:rsidRPr="007851BF" w:rsidRDefault="00C62332" w:rsidP="00B3584E">
      <w:pPr>
        <w:pStyle w:val="Title"/>
        <w:numPr>
          <w:ilvl w:val="0"/>
          <w:numId w:val="26"/>
        </w:numPr>
        <w:tabs>
          <w:tab w:val="left" w:pos="720"/>
        </w:tabs>
        <w:spacing w:line="276" w:lineRule="auto"/>
        <w:jc w:val="left"/>
        <w:rPr>
          <w:b w:val="0"/>
          <w:bCs/>
          <w:sz w:val="24"/>
          <w:szCs w:val="24"/>
        </w:rPr>
      </w:pPr>
      <w:r w:rsidRPr="007851BF">
        <w:rPr>
          <w:b w:val="0"/>
          <w:bCs/>
          <w:sz w:val="24"/>
          <w:szCs w:val="24"/>
        </w:rPr>
        <w:t>Adams, D.P. (1990). An Introduction to Personality Psychology; New York: Harcourt brace &amp; Javan vich.</w:t>
      </w:r>
    </w:p>
    <w:p w:rsidR="00C62332" w:rsidRPr="007851BF" w:rsidRDefault="00C62332" w:rsidP="00B3584E">
      <w:pPr>
        <w:pStyle w:val="Title"/>
        <w:numPr>
          <w:ilvl w:val="0"/>
          <w:numId w:val="26"/>
        </w:numPr>
        <w:spacing w:line="276" w:lineRule="auto"/>
        <w:jc w:val="left"/>
        <w:rPr>
          <w:b w:val="0"/>
          <w:bCs/>
          <w:sz w:val="24"/>
          <w:szCs w:val="24"/>
        </w:rPr>
      </w:pPr>
      <w:r w:rsidRPr="007851BF">
        <w:rPr>
          <w:b w:val="0"/>
          <w:bCs/>
          <w:sz w:val="24"/>
          <w:szCs w:val="24"/>
        </w:rPr>
        <w:t xml:space="preserve"> Hall, C.S. &amp; Lindzey, G. (1998). Theories of Personality: New Delhi: Wiley Eastern Ltd.</w:t>
      </w:r>
    </w:p>
    <w:p w:rsidR="00C62332" w:rsidRPr="007851BF" w:rsidRDefault="00C62332" w:rsidP="00B3584E">
      <w:pPr>
        <w:pStyle w:val="Title"/>
        <w:numPr>
          <w:ilvl w:val="0"/>
          <w:numId w:val="26"/>
        </w:numPr>
        <w:spacing w:line="276" w:lineRule="auto"/>
        <w:jc w:val="left"/>
        <w:rPr>
          <w:b w:val="0"/>
          <w:bCs/>
          <w:sz w:val="24"/>
          <w:szCs w:val="24"/>
        </w:rPr>
      </w:pPr>
      <w:r w:rsidRPr="007851BF">
        <w:rPr>
          <w:b w:val="0"/>
          <w:bCs/>
          <w:sz w:val="24"/>
          <w:szCs w:val="24"/>
        </w:rPr>
        <w:t xml:space="preserve"> Feist, J. (1985), Theories of personality: New York, Holt Rineharat &amp; Winston</w:t>
      </w:r>
    </w:p>
    <w:p w:rsidR="00C62332" w:rsidRPr="007851BF" w:rsidRDefault="00C62332" w:rsidP="00B3584E">
      <w:pPr>
        <w:pStyle w:val="Title"/>
        <w:numPr>
          <w:ilvl w:val="0"/>
          <w:numId w:val="26"/>
        </w:numPr>
        <w:spacing w:line="276" w:lineRule="auto"/>
        <w:jc w:val="left"/>
        <w:rPr>
          <w:b w:val="0"/>
          <w:bCs/>
          <w:sz w:val="24"/>
          <w:szCs w:val="24"/>
        </w:rPr>
      </w:pPr>
      <w:r w:rsidRPr="007851BF">
        <w:rPr>
          <w:b w:val="0"/>
          <w:bCs/>
          <w:sz w:val="24"/>
          <w:szCs w:val="24"/>
        </w:rPr>
        <w:t xml:space="preserve"> Mairet, P. (1977). Existentialism &amp; Humanism of J.P. Sartre; London, Methuen</w:t>
      </w:r>
    </w:p>
    <w:p w:rsidR="00C62332" w:rsidRPr="007851BF" w:rsidRDefault="00C62332" w:rsidP="00B3584E">
      <w:pPr>
        <w:pStyle w:val="Title"/>
        <w:numPr>
          <w:ilvl w:val="0"/>
          <w:numId w:val="26"/>
        </w:numPr>
        <w:spacing w:line="276" w:lineRule="auto"/>
        <w:jc w:val="left"/>
        <w:rPr>
          <w:b w:val="0"/>
          <w:bCs/>
          <w:sz w:val="24"/>
          <w:szCs w:val="24"/>
        </w:rPr>
      </w:pPr>
      <w:r w:rsidRPr="007851BF">
        <w:rPr>
          <w:b w:val="0"/>
          <w:bCs/>
          <w:sz w:val="24"/>
          <w:szCs w:val="24"/>
        </w:rPr>
        <w:t xml:space="preserve"> Kuppuswamy, B. (1990). Elements of Ancient Indian Psychology: Delhi: Konark publishers</w:t>
      </w:r>
    </w:p>
    <w:p w:rsidR="00C62332" w:rsidRPr="007851BF" w:rsidRDefault="00C62332" w:rsidP="00B3584E">
      <w:pPr>
        <w:pStyle w:val="Title"/>
        <w:numPr>
          <w:ilvl w:val="0"/>
          <w:numId w:val="26"/>
        </w:numPr>
        <w:spacing w:line="276" w:lineRule="auto"/>
        <w:jc w:val="left"/>
        <w:rPr>
          <w:b w:val="0"/>
          <w:bCs/>
          <w:sz w:val="24"/>
          <w:szCs w:val="24"/>
        </w:rPr>
      </w:pPr>
      <w:r w:rsidRPr="007851BF">
        <w:rPr>
          <w:b w:val="0"/>
          <w:bCs/>
          <w:sz w:val="24"/>
          <w:szCs w:val="24"/>
        </w:rPr>
        <w:t xml:space="preserve"> Allport, G.W. (1996). Pattern in Growth in Personality: New York: Holt Rinechart &amp; Winton</w:t>
      </w:r>
    </w:p>
    <w:p w:rsidR="00C62332" w:rsidRPr="007851BF" w:rsidRDefault="00C62332" w:rsidP="00B3584E">
      <w:pPr>
        <w:pStyle w:val="Title"/>
        <w:numPr>
          <w:ilvl w:val="0"/>
          <w:numId w:val="26"/>
        </w:numPr>
        <w:spacing w:line="276" w:lineRule="auto"/>
        <w:jc w:val="left"/>
        <w:rPr>
          <w:b w:val="0"/>
          <w:bCs/>
          <w:sz w:val="24"/>
          <w:szCs w:val="24"/>
        </w:rPr>
      </w:pPr>
      <w:r w:rsidRPr="007851BF">
        <w:rPr>
          <w:b w:val="0"/>
          <w:bCs/>
          <w:sz w:val="24"/>
          <w:szCs w:val="24"/>
        </w:rPr>
        <w:t xml:space="preserve"> McCelland, D.C. (1951). Personality: New York: Holt Rinechart &amp; Winston.</w:t>
      </w:r>
    </w:p>
    <w:p w:rsidR="00C62332" w:rsidRPr="007851BF" w:rsidRDefault="00C62332" w:rsidP="00C62332">
      <w:pPr>
        <w:pStyle w:val="Title"/>
        <w:spacing w:line="276" w:lineRule="auto"/>
        <w:ind w:left="720"/>
        <w:jc w:val="left"/>
        <w:rPr>
          <w:bCs/>
          <w:i/>
          <w:sz w:val="24"/>
          <w:szCs w:val="24"/>
        </w:rPr>
      </w:pPr>
      <w:r w:rsidRPr="007851BF">
        <w:rPr>
          <w:b w:val="0"/>
          <w:bCs/>
          <w:sz w:val="24"/>
          <w:szCs w:val="24"/>
        </w:rPr>
        <w:t xml:space="preserve"> </w:t>
      </w:r>
    </w:p>
    <w:p w:rsidR="00C62332" w:rsidRPr="007851BF" w:rsidRDefault="00C62332" w:rsidP="00C62332">
      <w:pPr>
        <w:pStyle w:val="Title"/>
        <w:jc w:val="left"/>
        <w:rPr>
          <w:i/>
          <w:sz w:val="24"/>
          <w:szCs w:val="24"/>
        </w:rPr>
      </w:pPr>
      <w:r w:rsidRPr="007851BF">
        <w:rPr>
          <w:bCs/>
          <w:i/>
          <w:sz w:val="24"/>
          <w:szCs w:val="24"/>
        </w:rPr>
        <w:t>References:</w:t>
      </w:r>
    </w:p>
    <w:p w:rsidR="00C62332" w:rsidRPr="007851BF" w:rsidRDefault="00C62332" w:rsidP="00B3584E">
      <w:pPr>
        <w:pStyle w:val="Title"/>
        <w:numPr>
          <w:ilvl w:val="0"/>
          <w:numId w:val="26"/>
        </w:numPr>
        <w:spacing w:line="276" w:lineRule="auto"/>
        <w:jc w:val="left"/>
        <w:rPr>
          <w:b w:val="0"/>
          <w:bCs/>
          <w:sz w:val="24"/>
          <w:szCs w:val="24"/>
        </w:rPr>
      </w:pPr>
      <w:r w:rsidRPr="007851BF">
        <w:rPr>
          <w:b w:val="0"/>
          <w:bCs/>
          <w:sz w:val="24"/>
          <w:szCs w:val="24"/>
        </w:rPr>
        <w:t>Paranjpe, A.C. (1984). Theoretical Psychology, Meeting of East and West; New York, Penguin Press</w:t>
      </w:r>
    </w:p>
    <w:p w:rsidR="00C62332" w:rsidRPr="007851BF" w:rsidRDefault="00C62332" w:rsidP="00B3584E">
      <w:pPr>
        <w:pStyle w:val="Title"/>
        <w:numPr>
          <w:ilvl w:val="0"/>
          <w:numId w:val="26"/>
        </w:numPr>
        <w:spacing w:line="276" w:lineRule="auto"/>
        <w:jc w:val="left"/>
        <w:rPr>
          <w:i/>
          <w:sz w:val="24"/>
          <w:szCs w:val="24"/>
        </w:rPr>
      </w:pPr>
      <w:r w:rsidRPr="007851BF">
        <w:rPr>
          <w:b w:val="0"/>
          <w:bCs/>
          <w:sz w:val="24"/>
          <w:szCs w:val="24"/>
        </w:rPr>
        <w:t xml:space="preserve">Monte, F. E. (1977). Beneath the Mask-An Introduction to Theories of Personality: New York: Prager. </w:t>
      </w:r>
    </w:p>
    <w:p w:rsidR="00C62332" w:rsidRPr="007851BF" w:rsidRDefault="00C62332" w:rsidP="00B3584E">
      <w:pPr>
        <w:pStyle w:val="Title"/>
        <w:numPr>
          <w:ilvl w:val="0"/>
          <w:numId w:val="26"/>
        </w:numPr>
        <w:spacing w:line="276" w:lineRule="auto"/>
        <w:jc w:val="left"/>
        <w:rPr>
          <w:b w:val="0"/>
          <w:bCs/>
          <w:sz w:val="24"/>
          <w:szCs w:val="24"/>
        </w:rPr>
      </w:pPr>
      <w:r w:rsidRPr="007851BF">
        <w:rPr>
          <w:b w:val="0"/>
          <w:bCs/>
          <w:sz w:val="24"/>
          <w:szCs w:val="24"/>
        </w:rPr>
        <w:t>Cambridge, M.A. (1982). The Evolving Self Problem and Process in Human Development: New York: Harvard University Press</w:t>
      </w:r>
    </w:p>
    <w:p w:rsidR="00C62332" w:rsidRPr="007851BF" w:rsidRDefault="00C62332" w:rsidP="00C62332">
      <w:pPr>
        <w:autoSpaceDE w:val="0"/>
        <w:autoSpaceDN w:val="0"/>
        <w:adjustRightInd w:val="0"/>
        <w:spacing w:after="0"/>
        <w:jc w:val="both"/>
        <w:rPr>
          <w:rFonts w:ascii="Times New Roman" w:hAnsi="Times New Roman" w:cs="Times New Roman"/>
          <w:b/>
          <w:bCs/>
          <w:sz w:val="24"/>
          <w:szCs w:val="24"/>
        </w:rPr>
      </w:pPr>
    </w:p>
    <w:p w:rsidR="00C62332" w:rsidRPr="007851BF" w:rsidRDefault="00C62332" w:rsidP="00C62332">
      <w:pPr>
        <w:pStyle w:val="BodyText"/>
        <w:spacing w:after="0"/>
        <w:jc w:val="both"/>
        <w:rPr>
          <w:b/>
          <w:bCs/>
          <w:sz w:val="24"/>
          <w:szCs w:val="24"/>
        </w:rPr>
      </w:pPr>
      <w:r w:rsidRPr="007851BF">
        <w:rPr>
          <w:b/>
          <w:bCs/>
          <w:sz w:val="24"/>
          <w:szCs w:val="24"/>
        </w:rPr>
        <w:t>Modes of Evaluation: Quiz/Assignment/ Seminar/Written Examination</w:t>
      </w:r>
    </w:p>
    <w:p w:rsidR="00C62332" w:rsidRPr="007851BF" w:rsidRDefault="00C62332" w:rsidP="00C62332">
      <w:pPr>
        <w:pStyle w:val="BodyA"/>
        <w:jc w:val="both"/>
        <w:rPr>
          <w:rFonts w:ascii="Times New Roman" w:hAnsi="Times New Roman" w:cs="Times New Roman"/>
          <w:b/>
          <w:bCs/>
          <w:sz w:val="24"/>
          <w:szCs w:val="24"/>
          <w:lang w:val="de-DE"/>
        </w:rPr>
      </w:pPr>
    </w:p>
    <w:p w:rsidR="00C62332" w:rsidRPr="007851BF" w:rsidRDefault="00C62332" w:rsidP="00C62332">
      <w:pPr>
        <w:pStyle w:val="BodyA"/>
        <w:jc w:val="both"/>
        <w:rPr>
          <w:rFonts w:ascii="Times New Roman" w:hAnsi="Times New Roman" w:cs="Times New Roman"/>
          <w:b/>
          <w:bCs/>
          <w:sz w:val="24"/>
          <w:szCs w:val="24"/>
          <w:lang w:val="de-DE"/>
        </w:rPr>
      </w:pPr>
      <w:r w:rsidRPr="007851BF">
        <w:rPr>
          <w:rFonts w:ascii="Times New Roman" w:hAnsi="Times New Roman" w:cs="Times New Roman"/>
          <w:b/>
          <w:bCs/>
          <w:sz w:val="24"/>
          <w:szCs w:val="24"/>
          <w:lang w:val="de-DE"/>
        </w:rPr>
        <w:lastRenderedPageBreak/>
        <w:t>Examination Scheme:</w:t>
      </w:r>
    </w:p>
    <w:p w:rsidR="00C62332" w:rsidRPr="007851BF" w:rsidRDefault="00C62332" w:rsidP="00C62332">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123"/>
        <w:gridCol w:w="1793"/>
        <w:gridCol w:w="1387"/>
        <w:gridCol w:w="1252"/>
        <w:gridCol w:w="1308"/>
        <w:gridCol w:w="1323"/>
      </w:tblGrid>
      <w:tr w:rsidR="00C62332" w:rsidRPr="007851BF" w:rsidTr="00BB06F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jc w:val="both"/>
              <w:rPr>
                <w:rFonts w:ascii="Times New Roman" w:hAnsi="Times New Roman" w:cs="Times New Roman"/>
                <w:sz w:val="24"/>
                <w:szCs w:val="24"/>
              </w:rPr>
            </w:pPr>
            <w:r w:rsidRPr="007851B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523"/>
              <w:gridCol w:w="222"/>
              <w:gridCol w:w="222"/>
              <w:gridCol w:w="222"/>
              <w:gridCol w:w="222"/>
              <w:gridCol w:w="222"/>
            </w:tblGrid>
            <w:tr w:rsidR="00C62332" w:rsidRPr="007851BF" w:rsidTr="00BB06F2">
              <w:trPr>
                <w:trHeight w:val="100"/>
              </w:trPr>
              <w:tc>
                <w:tcPr>
                  <w:tcW w:w="0" w:type="auto"/>
                </w:tcPr>
                <w:p w:rsidR="00C62332" w:rsidRPr="007851BF" w:rsidRDefault="00C62332" w:rsidP="00BB06F2">
                  <w:pPr>
                    <w:autoSpaceDE w:val="0"/>
                    <w:autoSpaceDN w:val="0"/>
                    <w:adjustRightInd w:val="0"/>
                    <w:spacing w:after="0" w:line="240" w:lineRule="auto"/>
                    <w:jc w:val="center"/>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CT</w:t>
                  </w:r>
                </w:p>
              </w:tc>
              <w:tc>
                <w:tcPr>
                  <w:tcW w:w="0" w:type="auto"/>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gridSpan w:val="2"/>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 </w:t>
                  </w:r>
                </w:p>
              </w:tc>
              <w:tc>
                <w:tcPr>
                  <w:tcW w:w="0" w:type="auto"/>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 </w:t>
                  </w:r>
                </w:p>
              </w:tc>
              <w:tc>
                <w:tcPr>
                  <w:tcW w:w="0" w:type="auto"/>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p>
              </w:tc>
            </w:tr>
            <w:tr w:rsidR="00C62332" w:rsidRPr="007851BF" w:rsidTr="00BB06F2">
              <w:trPr>
                <w:trHeight w:val="102"/>
              </w:trPr>
              <w:tc>
                <w:tcPr>
                  <w:tcW w:w="0" w:type="auto"/>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p>
              </w:tc>
            </w:tr>
          </w:tbl>
          <w:p w:rsidR="00C62332" w:rsidRPr="007851BF" w:rsidRDefault="00C62332" w:rsidP="00BB06F2">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jc w:val="center"/>
              <w:rPr>
                <w:rFonts w:ascii="Times New Roman" w:hAnsi="Times New Roman" w:cs="Times New Roman"/>
                <w:sz w:val="24"/>
                <w:szCs w:val="24"/>
              </w:rPr>
            </w:pPr>
            <w:r w:rsidRPr="007851BF">
              <w:rPr>
                <w:rFonts w:ascii="Times New Roman" w:hAnsi="Times New Roman" w:cs="Times New Roman"/>
                <w:sz w:val="24"/>
                <w:szCs w:val="24"/>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jc w:val="center"/>
              <w:rPr>
                <w:rFonts w:ascii="Times New Roman" w:hAnsi="Times New Roman" w:cs="Times New Roman"/>
                <w:sz w:val="24"/>
                <w:szCs w:val="24"/>
              </w:rPr>
            </w:pPr>
            <w:r w:rsidRPr="007851BF">
              <w:rPr>
                <w:rFonts w:ascii="Times New Roman" w:hAnsi="Times New Roman" w:cs="Times New Roman"/>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jc w:val="center"/>
              <w:rPr>
                <w:rFonts w:ascii="Times New Roman" w:hAnsi="Times New Roman" w:cs="Times New Roman"/>
                <w:sz w:val="24"/>
                <w:szCs w:val="24"/>
              </w:rPr>
            </w:pPr>
            <w:r w:rsidRPr="007851BF">
              <w:rPr>
                <w:rFonts w:ascii="Times New Roman" w:hAnsi="Times New Roman" w:cs="Times New Roman"/>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jc w:val="center"/>
              <w:rPr>
                <w:rFonts w:ascii="Times New Roman" w:hAnsi="Times New Roman" w:cs="Times New Roman"/>
                <w:sz w:val="24"/>
                <w:szCs w:val="24"/>
              </w:rPr>
            </w:pPr>
            <w:r w:rsidRPr="007851BF">
              <w:rPr>
                <w:rFonts w:ascii="Times New Roman" w:hAnsi="Times New Roman" w:cs="Times New Roman"/>
                <w:sz w:val="24"/>
                <w:szCs w:val="24"/>
              </w:rPr>
              <w:t>EE</w:t>
            </w:r>
          </w:p>
        </w:tc>
      </w:tr>
      <w:tr w:rsidR="00C62332" w:rsidRPr="007851BF" w:rsidTr="00BB06F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2332" w:rsidRPr="007851BF" w:rsidRDefault="00C62332" w:rsidP="00BB06F2">
            <w:pPr>
              <w:pStyle w:val="BodyA"/>
              <w:jc w:val="both"/>
              <w:rPr>
                <w:rFonts w:ascii="Times New Roman" w:hAnsi="Times New Roman" w:cs="Times New Roman"/>
                <w:sz w:val="24"/>
                <w:szCs w:val="24"/>
              </w:rPr>
            </w:pPr>
            <w:r w:rsidRPr="007851B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C62332" w:rsidRPr="007851BF" w:rsidTr="00BB06F2">
              <w:trPr>
                <w:trHeight w:val="102"/>
              </w:trPr>
              <w:tc>
                <w:tcPr>
                  <w:tcW w:w="0" w:type="auto"/>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10 </w:t>
                  </w:r>
                </w:p>
              </w:tc>
            </w:tr>
          </w:tbl>
          <w:p w:rsidR="00C62332" w:rsidRPr="007851BF" w:rsidRDefault="00C62332" w:rsidP="00BB06F2">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C62332" w:rsidRPr="007851BF" w:rsidTr="00BB06F2">
              <w:trPr>
                <w:trHeight w:val="102"/>
              </w:trPr>
              <w:tc>
                <w:tcPr>
                  <w:tcW w:w="0" w:type="auto"/>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10 </w:t>
                  </w:r>
                </w:p>
              </w:tc>
            </w:tr>
          </w:tbl>
          <w:p w:rsidR="00C62332" w:rsidRPr="007851BF" w:rsidRDefault="00C62332" w:rsidP="00BB06F2">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36"/>
            </w:tblGrid>
            <w:tr w:rsidR="00C62332" w:rsidRPr="007851BF" w:rsidTr="00BB06F2">
              <w:trPr>
                <w:trHeight w:val="102"/>
              </w:trPr>
              <w:tc>
                <w:tcPr>
                  <w:tcW w:w="0" w:type="auto"/>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5 </w:t>
                  </w:r>
                </w:p>
              </w:tc>
            </w:tr>
          </w:tbl>
          <w:p w:rsidR="00C62332" w:rsidRPr="007851BF" w:rsidRDefault="00C62332" w:rsidP="00BB06F2">
            <w:pPr>
              <w:pStyle w:val="BodyA"/>
              <w:jc w:val="center"/>
              <w:rPr>
                <w:rFonts w:ascii="Times New Roman" w:hAnsi="Times New Roman" w:cs="Times New Roman"/>
                <w:sz w:val="24"/>
                <w:szCs w:val="24"/>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36"/>
            </w:tblGrid>
            <w:tr w:rsidR="00C62332" w:rsidRPr="007851BF" w:rsidTr="00BB06F2">
              <w:trPr>
                <w:trHeight w:val="102"/>
              </w:trPr>
              <w:tc>
                <w:tcPr>
                  <w:tcW w:w="0" w:type="auto"/>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5 </w:t>
                  </w:r>
                </w:p>
              </w:tc>
            </w:tr>
          </w:tbl>
          <w:p w:rsidR="00C62332" w:rsidRPr="007851BF" w:rsidRDefault="00C62332" w:rsidP="00BB06F2">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C62332" w:rsidRPr="007851BF" w:rsidTr="00BB06F2">
              <w:trPr>
                <w:trHeight w:val="102"/>
              </w:trPr>
              <w:tc>
                <w:tcPr>
                  <w:tcW w:w="0" w:type="auto"/>
                </w:tcPr>
                <w:p w:rsidR="00C62332" w:rsidRPr="007851BF" w:rsidRDefault="00C62332" w:rsidP="00BB06F2">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70 </w:t>
                  </w:r>
                </w:p>
              </w:tc>
            </w:tr>
          </w:tbl>
          <w:p w:rsidR="00C62332" w:rsidRPr="007851BF" w:rsidRDefault="00C62332" w:rsidP="00BB06F2">
            <w:pPr>
              <w:pStyle w:val="BodyA"/>
              <w:jc w:val="center"/>
              <w:rPr>
                <w:rFonts w:ascii="Times New Roman" w:hAnsi="Times New Roman" w:cs="Times New Roman"/>
                <w:sz w:val="24"/>
                <w:szCs w:val="24"/>
              </w:rPr>
            </w:pPr>
          </w:p>
        </w:tc>
      </w:tr>
    </w:tbl>
    <w:p w:rsidR="00C62332" w:rsidRPr="007851BF" w:rsidRDefault="00C62332" w:rsidP="00C62332">
      <w:pPr>
        <w:pStyle w:val="BodyA"/>
        <w:widowControl w:val="0"/>
        <w:jc w:val="both"/>
        <w:rPr>
          <w:rFonts w:ascii="Times New Roman" w:eastAsia="Times New Roman" w:hAnsi="Times New Roman" w:cs="Times New Roman"/>
          <w:b/>
          <w:bCs/>
          <w:sz w:val="24"/>
          <w:szCs w:val="24"/>
        </w:rPr>
      </w:pPr>
    </w:p>
    <w:p w:rsidR="00C62332" w:rsidRPr="007851BF" w:rsidRDefault="00C62332" w:rsidP="00C62332">
      <w:pPr>
        <w:pStyle w:val="BodyA"/>
        <w:widowControl w:val="0"/>
        <w:jc w:val="both"/>
        <w:rPr>
          <w:rFonts w:ascii="Times New Roman" w:eastAsia="Times New Roman" w:hAnsi="Times New Roman" w:cs="Times New Roman"/>
          <w:b/>
          <w:bCs/>
          <w:sz w:val="24"/>
          <w:szCs w:val="24"/>
        </w:rPr>
      </w:pPr>
      <w:r w:rsidRPr="007851BF">
        <w:rPr>
          <w:rFonts w:ascii="Times New Roman" w:hAnsi="Times New Roman" w:cs="Times New Roman"/>
          <w:b/>
          <w:bCs/>
          <w:sz w:val="24"/>
          <w:szCs w:val="24"/>
        </w:rPr>
        <w:t>CT</w:t>
      </w:r>
      <w:r w:rsidRPr="007851BF">
        <w:rPr>
          <w:rFonts w:ascii="Times New Roman" w:hAnsi="Times New Roman" w:cs="Times New Roman"/>
          <w:sz w:val="24"/>
          <w:szCs w:val="24"/>
        </w:rPr>
        <w:t xml:space="preserve">-Class Test; </w:t>
      </w:r>
      <w:r w:rsidRPr="007851BF">
        <w:rPr>
          <w:rFonts w:ascii="Times New Roman" w:hAnsi="Times New Roman" w:cs="Times New Roman"/>
          <w:b/>
          <w:bCs/>
          <w:sz w:val="24"/>
          <w:szCs w:val="24"/>
        </w:rPr>
        <w:t>H</w:t>
      </w:r>
      <w:r w:rsidRPr="007851BF">
        <w:rPr>
          <w:rFonts w:ascii="Times New Roman" w:hAnsi="Times New Roman" w:cs="Times New Roman"/>
          <w:sz w:val="24"/>
          <w:szCs w:val="24"/>
        </w:rPr>
        <w:t xml:space="preserve">-Home Assignment; </w:t>
      </w:r>
      <w:r w:rsidRPr="007851BF">
        <w:rPr>
          <w:rFonts w:ascii="Times New Roman" w:hAnsi="Times New Roman" w:cs="Times New Roman"/>
          <w:b/>
          <w:bCs/>
          <w:sz w:val="24"/>
          <w:szCs w:val="24"/>
        </w:rPr>
        <w:t>P</w:t>
      </w:r>
      <w:r w:rsidRPr="007851BF">
        <w:rPr>
          <w:rFonts w:ascii="Times New Roman" w:hAnsi="Times New Roman" w:cs="Times New Roman"/>
          <w:sz w:val="24"/>
          <w:szCs w:val="24"/>
        </w:rPr>
        <w:t xml:space="preserve">-Presentation; </w:t>
      </w:r>
      <w:r w:rsidRPr="007851BF">
        <w:rPr>
          <w:rFonts w:ascii="Times New Roman" w:hAnsi="Times New Roman" w:cs="Times New Roman"/>
          <w:b/>
          <w:bCs/>
          <w:sz w:val="24"/>
          <w:szCs w:val="24"/>
        </w:rPr>
        <w:t>V</w:t>
      </w:r>
      <w:r w:rsidRPr="007851BF">
        <w:rPr>
          <w:rFonts w:ascii="Times New Roman" w:hAnsi="Times New Roman" w:cs="Times New Roman"/>
          <w:sz w:val="24"/>
          <w:szCs w:val="24"/>
        </w:rPr>
        <w:t xml:space="preserve">-Viva; </w:t>
      </w:r>
      <w:r w:rsidRPr="007851BF">
        <w:rPr>
          <w:rFonts w:ascii="Times New Roman" w:hAnsi="Times New Roman" w:cs="Times New Roman"/>
          <w:b/>
          <w:bCs/>
          <w:sz w:val="24"/>
          <w:szCs w:val="24"/>
        </w:rPr>
        <w:t>Q</w:t>
      </w:r>
      <w:r w:rsidRPr="007851BF">
        <w:rPr>
          <w:rFonts w:ascii="Times New Roman" w:hAnsi="Times New Roman" w:cs="Times New Roman"/>
          <w:sz w:val="24"/>
          <w:szCs w:val="24"/>
        </w:rPr>
        <w:t xml:space="preserve">-Quiz; </w:t>
      </w:r>
      <w:r w:rsidRPr="007851BF">
        <w:rPr>
          <w:rFonts w:ascii="Times New Roman" w:hAnsi="Times New Roman" w:cs="Times New Roman"/>
          <w:b/>
          <w:bCs/>
          <w:sz w:val="24"/>
          <w:szCs w:val="24"/>
        </w:rPr>
        <w:t>A</w:t>
      </w:r>
      <w:r w:rsidRPr="007851BF">
        <w:rPr>
          <w:rFonts w:ascii="Times New Roman" w:hAnsi="Times New Roman" w:cs="Times New Roman"/>
          <w:sz w:val="24"/>
          <w:szCs w:val="24"/>
        </w:rPr>
        <w:t xml:space="preserve">-Attendance; </w:t>
      </w:r>
      <w:r w:rsidRPr="007851BF">
        <w:rPr>
          <w:rFonts w:ascii="Times New Roman" w:hAnsi="Times New Roman" w:cs="Times New Roman"/>
          <w:b/>
          <w:bCs/>
          <w:sz w:val="24"/>
          <w:szCs w:val="24"/>
        </w:rPr>
        <w:t>EE</w:t>
      </w:r>
      <w:r w:rsidRPr="007851BF">
        <w:rPr>
          <w:rFonts w:ascii="Times New Roman" w:hAnsi="Times New Roman" w:cs="Times New Roman"/>
          <w:sz w:val="24"/>
          <w:szCs w:val="24"/>
        </w:rPr>
        <w:t>-End Session Exam</w:t>
      </w:r>
    </w:p>
    <w:p w:rsidR="00C62332" w:rsidRPr="007851BF" w:rsidRDefault="00C62332" w:rsidP="00C62332">
      <w:pPr>
        <w:pStyle w:val="BodyA"/>
        <w:widowControl w:val="0"/>
        <w:jc w:val="both"/>
        <w:rPr>
          <w:rFonts w:ascii="Times New Roman" w:eastAsia="Times New Roman" w:hAnsi="Times New Roman" w:cs="Times New Roman"/>
          <w:b/>
          <w:bCs/>
          <w:sz w:val="24"/>
          <w:szCs w:val="24"/>
        </w:rPr>
      </w:pPr>
    </w:p>
    <w:p w:rsidR="00C62332" w:rsidRPr="007851BF" w:rsidRDefault="00C62332" w:rsidP="00C62332">
      <w:pPr>
        <w:pStyle w:val="BodyA"/>
        <w:spacing w:before="120" w:line="276" w:lineRule="auto"/>
        <w:rPr>
          <w:rFonts w:ascii="Times New Roman" w:eastAsia="Times New Roman" w:hAnsi="Times New Roman" w:cs="Times New Roman"/>
          <w:b/>
          <w:bCs/>
          <w:sz w:val="24"/>
          <w:szCs w:val="24"/>
        </w:rPr>
      </w:pPr>
      <w:r w:rsidRPr="007851BF">
        <w:rPr>
          <w:rFonts w:ascii="Times New Roman" w:eastAsia="Times New Roman" w:hAnsi="Times New Roman" w:cs="Times New Roman"/>
          <w:b/>
          <w:bCs/>
          <w:sz w:val="24"/>
          <w:szCs w:val="24"/>
        </w:rPr>
        <w:t>CO, PO and PSO mapping</w:t>
      </w:r>
    </w:p>
    <w:tbl>
      <w:tblPr>
        <w:tblStyle w:val="TableGrid"/>
        <w:tblW w:w="3551" w:type="pct"/>
        <w:jc w:val="center"/>
        <w:tblLook w:val="04A0"/>
      </w:tblPr>
      <w:tblGrid>
        <w:gridCol w:w="696"/>
        <w:gridCol w:w="603"/>
        <w:gridCol w:w="670"/>
        <w:gridCol w:w="670"/>
        <w:gridCol w:w="670"/>
        <w:gridCol w:w="670"/>
        <w:gridCol w:w="670"/>
        <w:gridCol w:w="670"/>
        <w:gridCol w:w="803"/>
        <w:gridCol w:w="803"/>
        <w:gridCol w:w="803"/>
        <w:gridCol w:w="803"/>
      </w:tblGrid>
      <w:tr w:rsidR="00C62332" w:rsidRPr="007851BF" w:rsidTr="00BB06F2">
        <w:trPr>
          <w:jc w:val="center"/>
        </w:trPr>
        <w:tc>
          <w:tcPr>
            <w:tcW w:w="411"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61"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P01</w:t>
            </w:r>
          </w:p>
        </w:tc>
        <w:tc>
          <w:tcPr>
            <w:tcW w:w="395"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PO2</w:t>
            </w: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PO3</w:t>
            </w: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PO4</w:t>
            </w: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PO5</w:t>
            </w: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PO6</w:t>
            </w: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PO7</w:t>
            </w: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PSO1</w:t>
            </w: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PSO2</w:t>
            </w: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PSO3</w:t>
            </w: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PSO4</w:t>
            </w:r>
          </w:p>
        </w:tc>
      </w:tr>
      <w:tr w:rsidR="00C62332" w:rsidRPr="007851BF" w:rsidTr="00BB06F2">
        <w:trPr>
          <w:jc w:val="center"/>
        </w:trPr>
        <w:tc>
          <w:tcPr>
            <w:tcW w:w="411"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CO1</w:t>
            </w:r>
          </w:p>
        </w:tc>
        <w:tc>
          <w:tcPr>
            <w:tcW w:w="361"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5"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r>
      <w:tr w:rsidR="00C62332" w:rsidRPr="007851BF" w:rsidTr="00BB06F2">
        <w:trPr>
          <w:jc w:val="center"/>
        </w:trPr>
        <w:tc>
          <w:tcPr>
            <w:tcW w:w="411" w:type="pct"/>
            <w:vAlign w:val="center"/>
          </w:tcPr>
          <w:p w:rsidR="00C62332" w:rsidRPr="007851BF" w:rsidRDefault="00C62332" w:rsidP="00BB06F2">
            <w:pPr>
              <w:pStyle w:val="TableParagraph"/>
              <w:spacing w:before="120" w:line="276" w:lineRule="auto"/>
              <w:jc w:val="center"/>
              <w:rPr>
                <w:b/>
                <w:sz w:val="24"/>
                <w:szCs w:val="24"/>
              </w:rPr>
            </w:pPr>
            <w:r w:rsidRPr="007851BF">
              <w:rPr>
                <w:b/>
                <w:sz w:val="24"/>
                <w:szCs w:val="24"/>
              </w:rPr>
              <w:t>CO2</w:t>
            </w:r>
          </w:p>
        </w:tc>
        <w:tc>
          <w:tcPr>
            <w:tcW w:w="361"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5"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r>
      <w:tr w:rsidR="00C62332" w:rsidRPr="007851BF" w:rsidTr="00BB06F2">
        <w:trPr>
          <w:jc w:val="center"/>
        </w:trPr>
        <w:tc>
          <w:tcPr>
            <w:tcW w:w="411" w:type="pct"/>
            <w:vAlign w:val="center"/>
          </w:tcPr>
          <w:p w:rsidR="00C62332" w:rsidRPr="007851BF" w:rsidRDefault="00C62332" w:rsidP="00BB06F2">
            <w:pPr>
              <w:pStyle w:val="TableParagraph"/>
              <w:spacing w:before="120" w:line="276" w:lineRule="auto"/>
              <w:jc w:val="center"/>
              <w:rPr>
                <w:b/>
                <w:sz w:val="24"/>
                <w:szCs w:val="24"/>
              </w:rPr>
            </w:pPr>
            <w:r w:rsidRPr="007851BF">
              <w:rPr>
                <w:b/>
                <w:sz w:val="24"/>
                <w:szCs w:val="24"/>
              </w:rPr>
              <w:t>CO3</w:t>
            </w:r>
          </w:p>
        </w:tc>
        <w:tc>
          <w:tcPr>
            <w:tcW w:w="361"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5"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r>
      <w:tr w:rsidR="00C62332" w:rsidRPr="007851BF" w:rsidTr="00BB06F2">
        <w:trPr>
          <w:jc w:val="center"/>
        </w:trPr>
        <w:tc>
          <w:tcPr>
            <w:tcW w:w="411" w:type="pct"/>
            <w:vAlign w:val="center"/>
          </w:tcPr>
          <w:p w:rsidR="00C62332" w:rsidRPr="007851BF" w:rsidRDefault="00C62332" w:rsidP="00BB06F2">
            <w:pPr>
              <w:pStyle w:val="TableParagraph"/>
              <w:spacing w:before="120" w:line="276" w:lineRule="auto"/>
              <w:jc w:val="center"/>
              <w:rPr>
                <w:b/>
                <w:sz w:val="24"/>
                <w:szCs w:val="24"/>
              </w:rPr>
            </w:pPr>
            <w:r w:rsidRPr="007851BF">
              <w:rPr>
                <w:b/>
                <w:sz w:val="24"/>
                <w:szCs w:val="24"/>
              </w:rPr>
              <w:t>CO4</w:t>
            </w:r>
          </w:p>
        </w:tc>
        <w:tc>
          <w:tcPr>
            <w:tcW w:w="361"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5"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C62332" w:rsidRPr="007851BF" w:rsidRDefault="00C62332"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r>
    </w:tbl>
    <w:p w:rsidR="00C62332" w:rsidRPr="007851BF" w:rsidRDefault="00C62332" w:rsidP="00C62332">
      <w:pPr>
        <w:pStyle w:val="BodyA"/>
        <w:widowControl w:val="0"/>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 strongly related, 2: moderately related and 3: weakly related</w:t>
      </w:r>
    </w:p>
    <w:p w:rsidR="00C62332" w:rsidRPr="007851BF" w:rsidRDefault="00C62332" w:rsidP="00C62332">
      <w:pPr>
        <w:spacing w:after="0"/>
        <w:rPr>
          <w:rFonts w:ascii="Times New Roman" w:hAnsi="Times New Roman" w:cs="Times New Roman"/>
          <w:b/>
          <w:sz w:val="24"/>
          <w:szCs w:val="24"/>
          <w:u w:val="single"/>
        </w:rPr>
      </w:pPr>
    </w:p>
    <w:p w:rsidR="00C62332" w:rsidRPr="007851BF" w:rsidRDefault="00C62332" w:rsidP="00C62332">
      <w:pPr>
        <w:spacing w:after="0"/>
        <w:rPr>
          <w:rFonts w:ascii="Times New Roman" w:hAnsi="Times New Roman" w:cs="Times New Roman"/>
          <w:b/>
          <w:sz w:val="24"/>
          <w:szCs w:val="24"/>
          <w:u w:val="single"/>
        </w:rPr>
      </w:pPr>
    </w:p>
    <w:p w:rsidR="008478FA" w:rsidRPr="007851BF" w:rsidRDefault="008478FA" w:rsidP="008478FA">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8478FA" w:rsidRPr="007851BF" w:rsidTr="00BB06F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spacing w:line="276" w:lineRule="auto"/>
              <w:rPr>
                <w:rFonts w:ascii="Times New Roman" w:hAnsi="Times New Roman" w:cs="Times New Roman"/>
                <w:sz w:val="24"/>
                <w:szCs w:val="24"/>
              </w:rPr>
            </w:pPr>
            <w:r w:rsidRPr="007851BF">
              <w:rPr>
                <w:rFonts w:ascii="Times New Roman" w:hAnsi="Times New Roman" w:cs="Times New Roman"/>
                <w:sz w:val="24"/>
                <w:szCs w:val="24"/>
              </w:rPr>
              <w:t>PSY2402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478FA" w:rsidRPr="007851BF" w:rsidRDefault="008478FA" w:rsidP="00BB06F2">
            <w:pPr>
              <w:pStyle w:val="NormalWeb"/>
              <w:spacing w:before="0" w:beforeAutospacing="0" w:after="0" w:afterAutospacing="0"/>
              <w:jc w:val="center"/>
              <w:rPr>
                <w:rFonts w:ascii="Times New Roman" w:hAnsi="Times New Roman"/>
                <w:b/>
                <w:sz w:val="24"/>
                <w:szCs w:val="24"/>
              </w:rPr>
            </w:pPr>
            <w:r w:rsidRPr="007851BF">
              <w:rPr>
                <w:rFonts w:ascii="Times New Roman" w:hAnsi="Times New Roman"/>
                <w:b/>
                <w:bCs/>
                <w:sz w:val="24"/>
                <w:szCs w:val="24"/>
              </w:rPr>
              <w:t>PSYCHOLOGICAL PRACTICAL- IV</w:t>
            </w:r>
          </w:p>
          <w:p w:rsidR="008478FA" w:rsidRPr="007851BF" w:rsidRDefault="008478FA" w:rsidP="00BB06F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C</w:t>
            </w:r>
          </w:p>
        </w:tc>
      </w:tr>
      <w:tr w:rsidR="008478FA" w:rsidRPr="007851BF"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spacing w:line="276" w:lineRule="auto"/>
              <w:jc w:val="center"/>
              <w:rPr>
                <w:rFonts w:ascii="Times New Roman" w:hAnsi="Times New Roman" w:cs="Times New Roman"/>
                <w:sz w:val="24"/>
                <w:szCs w:val="24"/>
              </w:rPr>
            </w:pPr>
            <w:r w:rsidRPr="007851BF">
              <w:rPr>
                <w:rFonts w:ascii="Times New Roman" w:eastAsia="Cambria" w:hAnsi="Times New Roman" w:cs="Times New Roman"/>
                <w:sz w:val="24"/>
                <w:szCs w:val="24"/>
              </w:rPr>
              <w:t>Date of Approval 16/05/2019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3</w:t>
            </w:r>
          </w:p>
        </w:tc>
      </w:tr>
      <w:tr w:rsidR="008478FA" w:rsidRPr="007851BF"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rPr>
                <w:rFonts w:ascii="Times New Roman" w:hAnsi="Times New Roman" w:cs="Times New Roman"/>
                <w:sz w:val="24"/>
                <w:szCs w:val="24"/>
              </w:rPr>
            </w:pPr>
            <w:r w:rsidRPr="007851B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spacing w:after="0"/>
              <w:jc w:val="center"/>
              <w:rPr>
                <w:rFonts w:ascii="Times New Roman" w:hAnsi="Times New Roman" w:cs="Times New Roman"/>
                <w:sz w:val="24"/>
                <w:szCs w:val="24"/>
              </w:rPr>
            </w:pPr>
          </w:p>
        </w:tc>
      </w:tr>
      <w:tr w:rsidR="008478FA" w:rsidRPr="007851BF"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rPr>
                <w:rFonts w:ascii="Times New Roman" w:hAnsi="Times New Roman" w:cs="Times New Roman"/>
                <w:sz w:val="24"/>
                <w:szCs w:val="24"/>
              </w:rPr>
            </w:pPr>
            <w:r w:rsidRPr="007851B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spacing w:after="0"/>
              <w:jc w:val="center"/>
              <w:rPr>
                <w:rFonts w:ascii="Times New Roman" w:hAnsi="Times New Roman" w:cs="Times New Roman"/>
                <w:sz w:val="24"/>
                <w:szCs w:val="24"/>
              </w:rPr>
            </w:pPr>
          </w:p>
        </w:tc>
      </w:tr>
    </w:tbl>
    <w:p w:rsidR="008478FA" w:rsidRPr="007851BF" w:rsidRDefault="008478FA" w:rsidP="008478FA">
      <w:pPr>
        <w:spacing w:after="0"/>
        <w:rPr>
          <w:rFonts w:ascii="Times New Roman" w:hAnsi="Times New Roman" w:cs="Times New Roman"/>
          <w:b/>
          <w:color w:val="000000"/>
          <w:sz w:val="24"/>
          <w:szCs w:val="24"/>
        </w:rPr>
      </w:pPr>
    </w:p>
    <w:p w:rsidR="008478FA" w:rsidRPr="007851BF" w:rsidRDefault="008478FA" w:rsidP="008478FA">
      <w:pPr>
        <w:pStyle w:val="BodyA"/>
        <w:spacing w:line="276" w:lineRule="auto"/>
        <w:rPr>
          <w:rFonts w:ascii="Times New Roman" w:hAnsi="Times New Roman" w:cs="Times New Roman"/>
          <w:b/>
          <w:bCs/>
          <w:sz w:val="24"/>
          <w:szCs w:val="24"/>
        </w:rPr>
      </w:pPr>
      <w:r w:rsidRPr="007851BF">
        <w:rPr>
          <w:rFonts w:ascii="Times New Roman" w:hAnsi="Times New Roman" w:cs="Times New Roman"/>
          <w:b/>
          <w:bCs/>
          <w:sz w:val="24"/>
          <w:szCs w:val="24"/>
        </w:rPr>
        <w:t>Catalog Description</w:t>
      </w:r>
    </w:p>
    <w:p w:rsidR="008478FA" w:rsidRPr="007851BF" w:rsidRDefault="008478FA" w:rsidP="008478FA">
      <w:pPr>
        <w:pStyle w:val="BodyA"/>
        <w:spacing w:line="276" w:lineRule="auto"/>
        <w:jc w:val="both"/>
        <w:rPr>
          <w:rFonts w:ascii="Times New Roman" w:hAnsi="Times New Roman" w:cs="Times New Roman"/>
          <w:bCs/>
          <w:sz w:val="24"/>
          <w:szCs w:val="24"/>
        </w:rPr>
      </w:pPr>
      <w:r w:rsidRPr="007851BF">
        <w:rPr>
          <w:rFonts w:ascii="Times New Roman" w:hAnsi="Times New Roman" w:cs="Times New Roman"/>
          <w:bCs/>
          <w:sz w:val="24"/>
          <w:szCs w:val="24"/>
        </w:rPr>
        <w:t>This course aims at providing knowledge and skills to students about psychological assessments, their conduction and interpretation of the results. The course also lays emphasis on training students on assessing self and others on various psychological assessments.</w:t>
      </w:r>
    </w:p>
    <w:p w:rsidR="008478FA" w:rsidRPr="007851BF" w:rsidRDefault="008478FA" w:rsidP="008478FA">
      <w:pPr>
        <w:pStyle w:val="BodyA"/>
        <w:spacing w:line="276" w:lineRule="auto"/>
        <w:rPr>
          <w:rFonts w:ascii="Times New Roman" w:hAnsi="Times New Roman" w:cs="Times New Roman"/>
          <w:b/>
          <w:bCs/>
          <w:sz w:val="24"/>
          <w:szCs w:val="24"/>
        </w:rPr>
      </w:pPr>
    </w:p>
    <w:p w:rsidR="008478FA" w:rsidRPr="007851BF" w:rsidRDefault="008478FA" w:rsidP="008478FA">
      <w:pPr>
        <w:pStyle w:val="BodyA"/>
        <w:spacing w:line="276" w:lineRule="auto"/>
        <w:rPr>
          <w:rFonts w:ascii="Times New Roman" w:eastAsia="Times New Roman" w:hAnsi="Times New Roman" w:cs="Times New Roman"/>
          <w:b/>
          <w:bCs/>
          <w:sz w:val="24"/>
          <w:szCs w:val="24"/>
        </w:rPr>
      </w:pPr>
      <w:r w:rsidRPr="007851BF">
        <w:rPr>
          <w:rFonts w:ascii="Times New Roman" w:hAnsi="Times New Roman" w:cs="Times New Roman"/>
          <w:b/>
          <w:bCs/>
          <w:sz w:val="24"/>
          <w:szCs w:val="24"/>
        </w:rPr>
        <w:t>Course Objectives</w:t>
      </w:r>
    </w:p>
    <w:p w:rsidR="008478FA" w:rsidRPr="007851BF" w:rsidRDefault="008478FA" w:rsidP="008478FA">
      <w:pPr>
        <w:pStyle w:val="BodyA"/>
        <w:spacing w:line="276" w:lineRule="auto"/>
        <w:rPr>
          <w:rFonts w:ascii="Times New Roman" w:hAnsi="Times New Roman" w:cs="Times New Roman"/>
          <w:sz w:val="24"/>
          <w:szCs w:val="24"/>
        </w:rPr>
      </w:pPr>
      <w:r w:rsidRPr="007851BF">
        <w:rPr>
          <w:rFonts w:ascii="Times New Roman" w:hAnsi="Times New Roman" w:cs="Times New Roman"/>
          <w:sz w:val="24"/>
          <w:szCs w:val="24"/>
        </w:rPr>
        <w:t>The objective of this course is to:</w:t>
      </w:r>
    </w:p>
    <w:p w:rsidR="008478FA" w:rsidRPr="007851BF" w:rsidRDefault="008478FA" w:rsidP="008478FA">
      <w:pPr>
        <w:autoSpaceDE w:val="0"/>
        <w:autoSpaceDN w:val="0"/>
        <w:adjustRightInd w:val="0"/>
        <w:spacing w:after="0" w:line="240" w:lineRule="auto"/>
        <w:rPr>
          <w:rFonts w:ascii="Times New Roman" w:hAnsi="Times New Roman" w:cs="Times New Roman"/>
          <w:color w:val="000000"/>
          <w:sz w:val="24"/>
          <w:szCs w:val="24"/>
          <w:lang w:val="en-US"/>
        </w:rPr>
      </w:pPr>
    </w:p>
    <w:p w:rsidR="008478FA" w:rsidRPr="007851BF" w:rsidRDefault="008478FA" w:rsidP="00B3584E">
      <w:pPr>
        <w:pStyle w:val="ListParagraph"/>
        <w:numPr>
          <w:ilvl w:val="0"/>
          <w:numId w:val="17"/>
        </w:numPr>
        <w:autoSpaceDE w:val="0"/>
        <w:autoSpaceDN w:val="0"/>
        <w:adjustRightInd w:val="0"/>
        <w:spacing w:after="90" w:line="36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To give practical experience to the students in administering and scoring psychological tests and interpreting the scores. </w:t>
      </w:r>
    </w:p>
    <w:p w:rsidR="008478FA" w:rsidRPr="007851BF" w:rsidRDefault="008478FA" w:rsidP="00B3584E">
      <w:pPr>
        <w:pStyle w:val="ListParagraph"/>
        <w:numPr>
          <w:ilvl w:val="0"/>
          <w:numId w:val="17"/>
        </w:numPr>
        <w:autoSpaceDE w:val="0"/>
        <w:autoSpaceDN w:val="0"/>
        <w:adjustRightInd w:val="0"/>
        <w:spacing w:after="90" w:line="36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To acquaint the students with the basic procedure and design of psychology experiments. </w:t>
      </w:r>
    </w:p>
    <w:p w:rsidR="008478FA" w:rsidRPr="007851BF" w:rsidRDefault="008478FA" w:rsidP="008478FA">
      <w:pPr>
        <w:pStyle w:val="BodyA"/>
        <w:spacing w:line="276" w:lineRule="auto"/>
        <w:jc w:val="both"/>
        <w:rPr>
          <w:rFonts w:ascii="Times New Roman" w:eastAsia="Times New Roman" w:hAnsi="Times New Roman" w:cs="Times New Roman"/>
          <w:sz w:val="24"/>
          <w:szCs w:val="24"/>
        </w:rPr>
      </w:pPr>
    </w:p>
    <w:p w:rsidR="008478FA" w:rsidRPr="007851BF" w:rsidRDefault="008478FA" w:rsidP="008478FA">
      <w:pPr>
        <w:pStyle w:val="BodyA"/>
        <w:spacing w:line="276" w:lineRule="auto"/>
        <w:rPr>
          <w:rFonts w:ascii="Times New Roman" w:hAnsi="Times New Roman" w:cs="Times New Roman"/>
          <w:b/>
          <w:bCs/>
          <w:sz w:val="24"/>
          <w:szCs w:val="24"/>
        </w:rPr>
      </w:pPr>
    </w:p>
    <w:p w:rsidR="008478FA" w:rsidRPr="007851BF" w:rsidRDefault="008478FA" w:rsidP="008478FA">
      <w:pPr>
        <w:pStyle w:val="BodyA"/>
        <w:spacing w:line="276" w:lineRule="auto"/>
        <w:rPr>
          <w:rFonts w:ascii="Times New Roman" w:eastAsia="Times New Roman" w:hAnsi="Times New Roman" w:cs="Times New Roman"/>
          <w:b/>
          <w:bCs/>
          <w:sz w:val="24"/>
          <w:szCs w:val="24"/>
        </w:rPr>
      </w:pPr>
      <w:r w:rsidRPr="007851BF">
        <w:rPr>
          <w:rFonts w:ascii="Times New Roman" w:hAnsi="Times New Roman" w:cs="Times New Roman"/>
          <w:b/>
          <w:bCs/>
          <w:sz w:val="24"/>
          <w:szCs w:val="24"/>
        </w:rPr>
        <w:t>Course Outcomes</w:t>
      </w:r>
    </w:p>
    <w:p w:rsidR="008478FA" w:rsidRPr="007851BF" w:rsidRDefault="008478FA" w:rsidP="008478FA">
      <w:pPr>
        <w:pStyle w:val="BodyA"/>
        <w:spacing w:line="276" w:lineRule="auto"/>
        <w:rPr>
          <w:rFonts w:ascii="Times New Roman" w:hAnsi="Times New Roman" w:cs="Times New Roman"/>
          <w:sz w:val="24"/>
          <w:szCs w:val="24"/>
        </w:rPr>
      </w:pPr>
      <w:r w:rsidRPr="007851BF">
        <w:rPr>
          <w:rFonts w:ascii="Times New Roman" w:hAnsi="Times New Roman" w:cs="Times New Roman"/>
          <w:sz w:val="24"/>
          <w:szCs w:val="24"/>
        </w:rPr>
        <w:t>On completion of this course, the students will be able to</w:t>
      </w:r>
    </w:p>
    <w:p w:rsidR="008478FA" w:rsidRPr="007851BF" w:rsidRDefault="008478FA" w:rsidP="008478FA">
      <w:pPr>
        <w:pStyle w:val="BodyA"/>
        <w:spacing w:line="276" w:lineRule="auto"/>
        <w:rPr>
          <w:rFonts w:ascii="Times New Roman" w:eastAsia="Times New Roman" w:hAnsi="Times New Roman" w:cs="Times New Roman"/>
          <w:sz w:val="24"/>
          <w:szCs w:val="24"/>
        </w:rPr>
      </w:pPr>
    </w:p>
    <w:p w:rsidR="008478FA" w:rsidRPr="007851BF" w:rsidRDefault="008478FA" w:rsidP="008478FA">
      <w:pPr>
        <w:spacing w:after="0" w:line="360" w:lineRule="auto"/>
        <w:jc w:val="both"/>
        <w:rPr>
          <w:rFonts w:ascii="Times New Roman" w:hAnsi="Times New Roman" w:cs="Times New Roman"/>
          <w:sz w:val="24"/>
          <w:szCs w:val="24"/>
        </w:rPr>
      </w:pPr>
      <w:r w:rsidRPr="007851BF">
        <w:rPr>
          <w:rFonts w:ascii="Times New Roman" w:eastAsia="Calibri" w:hAnsi="Times New Roman" w:cs="Times New Roman"/>
          <w:b/>
          <w:sz w:val="24"/>
          <w:szCs w:val="24"/>
        </w:rPr>
        <w:t xml:space="preserve">  CO1</w:t>
      </w:r>
      <w:r w:rsidRPr="007851BF">
        <w:rPr>
          <w:rFonts w:ascii="Times New Roman" w:eastAsia="Calibri" w:hAnsi="Times New Roman" w:cs="Times New Roman"/>
          <w:sz w:val="24"/>
          <w:szCs w:val="24"/>
        </w:rPr>
        <w:t xml:space="preserve">: </w:t>
      </w:r>
      <w:r w:rsidRPr="007851BF">
        <w:rPr>
          <w:rFonts w:ascii="Times New Roman" w:hAnsi="Times New Roman" w:cs="Times New Roman"/>
          <w:sz w:val="24"/>
          <w:szCs w:val="24"/>
        </w:rPr>
        <w:t xml:space="preserve">To give practical experience to the students in administering and scoring psychological tests and interpreting the scores. </w:t>
      </w:r>
    </w:p>
    <w:p w:rsidR="008478FA" w:rsidRPr="007851BF" w:rsidRDefault="008478FA" w:rsidP="008478FA">
      <w:pPr>
        <w:spacing w:after="0" w:line="360" w:lineRule="auto"/>
        <w:jc w:val="both"/>
        <w:rPr>
          <w:rFonts w:ascii="Times New Roman" w:hAnsi="Times New Roman" w:cs="Times New Roman"/>
          <w:sz w:val="24"/>
          <w:szCs w:val="24"/>
        </w:rPr>
      </w:pPr>
      <w:r w:rsidRPr="007851BF">
        <w:rPr>
          <w:rFonts w:ascii="Times New Roman" w:eastAsia="Calibri" w:hAnsi="Times New Roman" w:cs="Times New Roman"/>
          <w:sz w:val="24"/>
          <w:szCs w:val="24"/>
        </w:rPr>
        <w:t xml:space="preserve">  </w:t>
      </w:r>
      <w:r w:rsidRPr="007851BF">
        <w:rPr>
          <w:rFonts w:ascii="Times New Roman" w:eastAsia="Calibri" w:hAnsi="Times New Roman" w:cs="Times New Roman"/>
          <w:b/>
          <w:sz w:val="24"/>
          <w:szCs w:val="24"/>
        </w:rPr>
        <w:t>CO2</w:t>
      </w:r>
      <w:r w:rsidRPr="007851BF">
        <w:rPr>
          <w:rFonts w:ascii="Times New Roman" w:eastAsia="Calibri" w:hAnsi="Times New Roman" w:cs="Times New Roman"/>
          <w:sz w:val="24"/>
          <w:szCs w:val="24"/>
        </w:rPr>
        <w:t xml:space="preserve">:  </w:t>
      </w:r>
      <w:r w:rsidRPr="007851BF">
        <w:rPr>
          <w:rFonts w:ascii="Times New Roman" w:hAnsi="Times New Roman" w:cs="Times New Roman"/>
          <w:sz w:val="24"/>
          <w:szCs w:val="24"/>
        </w:rPr>
        <w:t>To acquaint the students with the basic procedure and design of psychology experiments.</w:t>
      </w:r>
    </w:p>
    <w:p w:rsidR="008478FA" w:rsidRPr="007851BF" w:rsidRDefault="008478FA" w:rsidP="008478FA">
      <w:pPr>
        <w:spacing w:after="0" w:line="360" w:lineRule="auto"/>
        <w:jc w:val="both"/>
        <w:rPr>
          <w:rFonts w:ascii="Times New Roman" w:hAnsi="Times New Roman" w:cs="Times New Roman"/>
          <w:sz w:val="24"/>
          <w:szCs w:val="24"/>
        </w:rPr>
      </w:pPr>
      <w:r w:rsidRPr="007851BF">
        <w:rPr>
          <w:rFonts w:ascii="Times New Roman" w:eastAsia="Times New Roman" w:hAnsi="Times New Roman" w:cs="Times New Roman"/>
          <w:color w:val="000000"/>
          <w:sz w:val="24"/>
          <w:szCs w:val="24"/>
          <w:u w:color="000000"/>
          <w:bdr w:val="nil"/>
          <w:lang w:val="en-US" w:eastAsia="en-IN"/>
        </w:rPr>
        <w:t xml:space="preserve">  </w:t>
      </w:r>
      <w:r w:rsidRPr="007851BF">
        <w:rPr>
          <w:rFonts w:ascii="Times New Roman" w:eastAsia="Calibri" w:hAnsi="Times New Roman" w:cs="Times New Roman"/>
          <w:b/>
          <w:sz w:val="24"/>
          <w:szCs w:val="24"/>
        </w:rPr>
        <w:t>CO3</w:t>
      </w:r>
      <w:r w:rsidRPr="007851BF">
        <w:rPr>
          <w:rFonts w:ascii="Times New Roman" w:eastAsia="Calibri" w:hAnsi="Times New Roman" w:cs="Times New Roman"/>
          <w:sz w:val="24"/>
          <w:szCs w:val="24"/>
        </w:rPr>
        <w:t xml:space="preserve">: </w:t>
      </w:r>
      <w:r w:rsidRPr="007851BF">
        <w:rPr>
          <w:rFonts w:ascii="Times New Roman" w:hAnsi="Times New Roman" w:cs="Times New Roman"/>
          <w:sz w:val="24"/>
          <w:szCs w:val="24"/>
        </w:rPr>
        <w:t>To familiarize the students with the use of elementary statistical techniques</w:t>
      </w:r>
    </w:p>
    <w:p w:rsidR="008478FA" w:rsidRPr="007851BF" w:rsidRDefault="008478FA" w:rsidP="008478FA">
      <w:pPr>
        <w:spacing w:after="0" w:line="360" w:lineRule="auto"/>
        <w:jc w:val="both"/>
        <w:rPr>
          <w:rFonts w:ascii="Times New Roman" w:hAnsi="Times New Roman" w:cs="Times New Roman"/>
          <w:sz w:val="24"/>
          <w:szCs w:val="24"/>
        </w:rPr>
      </w:pPr>
      <w:r w:rsidRPr="007851BF">
        <w:rPr>
          <w:rFonts w:ascii="Times New Roman" w:hAnsi="Times New Roman" w:cs="Times New Roman"/>
          <w:sz w:val="24"/>
          <w:szCs w:val="24"/>
        </w:rPr>
        <w:t xml:space="preserve">  </w:t>
      </w:r>
      <w:r w:rsidRPr="007851BF">
        <w:rPr>
          <w:rFonts w:ascii="Times New Roman" w:eastAsia="Calibri" w:hAnsi="Times New Roman" w:cs="Times New Roman"/>
          <w:b/>
          <w:sz w:val="24"/>
          <w:szCs w:val="24"/>
        </w:rPr>
        <w:t>CO4</w:t>
      </w:r>
      <w:r w:rsidRPr="007851BF">
        <w:rPr>
          <w:rFonts w:ascii="Times New Roman" w:eastAsia="Calibri" w:hAnsi="Times New Roman" w:cs="Times New Roman"/>
          <w:sz w:val="24"/>
          <w:szCs w:val="24"/>
        </w:rPr>
        <w:t xml:space="preserve">:  </w:t>
      </w:r>
      <w:r w:rsidRPr="007851BF">
        <w:rPr>
          <w:rFonts w:ascii="Times New Roman" w:hAnsi="Times New Roman" w:cs="Times New Roman"/>
          <w:sz w:val="24"/>
          <w:szCs w:val="24"/>
        </w:rPr>
        <w:t>To encourage and guide the students to undertake a small-scale research project.</w:t>
      </w:r>
    </w:p>
    <w:p w:rsidR="008478FA" w:rsidRPr="007851BF" w:rsidRDefault="008478FA" w:rsidP="008478FA">
      <w:pPr>
        <w:spacing w:after="0" w:line="360" w:lineRule="auto"/>
        <w:rPr>
          <w:rFonts w:ascii="Times New Roman" w:eastAsia="Calibri" w:hAnsi="Times New Roman" w:cs="Times New Roman"/>
          <w:sz w:val="24"/>
          <w:szCs w:val="24"/>
        </w:rPr>
      </w:pPr>
    </w:p>
    <w:p w:rsidR="008478FA" w:rsidRPr="007851BF" w:rsidRDefault="008478FA" w:rsidP="008478FA">
      <w:pPr>
        <w:spacing w:after="0" w:line="360" w:lineRule="auto"/>
        <w:rPr>
          <w:rFonts w:ascii="Times New Roman" w:hAnsi="Times New Roman" w:cs="Times New Roman"/>
          <w:color w:val="030303"/>
          <w:sz w:val="24"/>
          <w:szCs w:val="24"/>
        </w:rPr>
      </w:pPr>
    </w:p>
    <w:p w:rsidR="008478FA" w:rsidRPr="007851BF" w:rsidRDefault="008478FA" w:rsidP="008478FA">
      <w:pPr>
        <w:spacing w:after="0" w:line="360" w:lineRule="auto"/>
        <w:ind w:left="448" w:hanging="357"/>
        <w:jc w:val="both"/>
        <w:rPr>
          <w:rFonts w:ascii="Times New Roman" w:eastAsia="Calibri" w:hAnsi="Times New Roman" w:cs="Times New Roman"/>
          <w:sz w:val="24"/>
          <w:szCs w:val="24"/>
        </w:rPr>
      </w:pPr>
    </w:p>
    <w:p w:rsidR="008478FA" w:rsidRPr="007851BF" w:rsidRDefault="008478FA" w:rsidP="008478FA">
      <w:pPr>
        <w:spacing w:after="0" w:line="360" w:lineRule="auto"/>
        <w:ind w:left="448" w:hanging="357"/>
        <w:jc w:val="both"/>
        <w:rPr>
          <w:rFonts w:ascii="Times New Roman" w:eastAsia="Calibri" w:hAnsi="Times New Roman" w:cs="Times New Roman"/>
          <w:sz w:val="24"/>
          <w:szCs w:val="24"/>
        </w:rPr>
      </w:pPr>
    </w:p>
    <w:p w:rsidR="008478FA" w:rsidRPr="007851BF" w:rsidRDefault="008478FA" w:rsidP="008478FA">
      <w:pPr>
        <w:spacing w:after="0" w:line="360" w:lineRule="auto"/>
        <w:ind w:left="448" w:hanging="357"/>
        <w:jc w:val="both"/>
        <w:rPr>
          <w:rFonts w:ascii="Times New Roman" w:eastAsia="Calibri" w:hAnsi="Times New Roman" w:cs="Times New Roman"/>
          <w:sz w:val="24"/>
          <w:szCs w:val="24"/>
        </w:rPr>
      </w:pPr>
    </w:p>
    <w:p w:rsidR="008478FA" w:rsidRPr="007851BF" w:rsidRDefault="008478FA" w:rsidP="003D6BBA">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6749"/>
        <w:gridCol w:w="1423"/>
        <w:gridCol w:w="1070"/>
      </w:tblGrid>
      <w:tr w:rsidR="008478FA" w:rsidRPr="007851BF" w:rsidTr="00BB06F2">
        <w:tc>
          <w:tcPr>
            <w:tcW w:w="3865" w:type="pct"/>
            <w:vAlign w:val="center"/>
          </w:tcPr>
          <w:p w:rsidR="008478FA" w:rsidRPr="007851BF" w:rsidRDefault="008478FA"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Modules</w:t>
            </w:r>
          </w:p>
        </w:tc>
        <w:tc>
          <w:tcPr>
            <w:tcW w:w="584" w:type="pct"/>
            <w:vAlign w:val="center"/>
          </w:tcPr>
          <w:p w:rsidR="008478FA" w:rsidRPr="007851BF" w:rsidRDefault="008478FA"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Blooms level*</w:t>
            </w:r>
          </w:p>
        </w:tc>
        <w:tc>
          <w:tcPr>
            <w:tcW w:w="551" w:type="pct"/>
            <w:vAlign w:val="center"/>
          </w:tcPr>
          <w:p w:rsidR="008478FA" w:rsidRPr="007851BF" w:rsidRDefault="008478FA"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Number of hours</w:t>
            </w:r>
          </w:p>
        </w:tc>
      </w:tr>
      <w:tr w:rsidR="008478FA" w:rsidRPr="007851BF" w:rsidTr="00BB06F2">
        <w:tc>
          <w:tcPr>
            <w:tcW w:w="3865" w:type="pct"/>
            <w:vAlign w:val="center"/>
          </w:tcPr>
          <w:p w:rsidR="008478FA" w:rsidRPr="007851BF" w:rsidRDefault="008478FA" w:rsidP="00BB06F2">
            <w:pPr>
              <w:pStyle w:val="Default"/>
              <w:rPr>
                <w:rFonts w:ascii="Times New Roman" w:eastAsiaTheme="minorHAnsi" w:hAnsi="Times New Roman" w:cs="Times New Roman"/>
                <w:b/>
                <w:bCs/>
                <w:sz w:val="24"/>
                <w:szCs w:val="24"/>
                <w:bdr w:val="none" w:sz="0" w:space="0" w:color="auto"/>
                <w:lang w:eastAsia="en-US"/>
              </w:rPr>
            </w:pPr>
            <w:r w:rsidRPr="007851BF">
              <w:rPr>
                <w:rFonts w:ascii="Times New Roman" w:eastAsia="Times New Roman" w:hAnsi="Times New Roman" w:cs="Times New Roman"/>
                <w:b/>
                <w:bCs/>
                <w:sz w:val="24"/>
                <w:szCs w:val="24"/>
              </w:rPr>
              <w:t xml:space="preserve">MODULE 1: </w:t>
            </w:r>
            <w:r w:rsidRPr="007851BF">
              <w:rPr>
                <w:rFonts w:ascii="Times New Roman" w:eastAsiaTheme="minorHAnsi" w:hAnsi="Times New Roman" w:cs="Times New Roman"/>
                <w:b/>
                <w:bCs/>
                <w:sz w:val="24"/>
                <w:szCs w:val="24"/>
                <w:bdr w:val="none" w:sz="0" w:space="0" w:color="auto"/>
                <w:lang w:eastAsia="en-US"/>
              </w:rPr>
              <w:t xml:space="preserve">  </w:t>
            </w:r>
            <w:r w:rsidRPr="007851BF">
              <w:rPr>
                <w:rFonts w:ascii="Times New Roman" w:eastAsia="Times New Roman" w:hAnsi="Times New Roman" w:cs="Times New Roman"/>
                <w:sz w:val="24"/>
                <w:szCs w:val="24"/>
              </w:rPr>
              <w:t>Developmental Screening Test</w:t>
            </w:r>
          </w:p>
          <w:p w:rsidR="008478FA" w:rsidRPr="007851BF" w:rsidRDefault="008478FA" w:rsidP="003D6BBA">
            <w:pPr>
              <w:pStyle w:val="Default"/>
              <w:rPr>
                <w:rFonts w:ascii="Times New Roman" w:eastAsiaTheme="minorHAnsi" w:hAnsi="Times New Roman" w:cs="Times New Roman"/>
                <w:sz w:val="24"/>
                <w:szCs w:val="24"/>
                <w:bdr w:val="none" w:sz="0" w:space="0" w:color="auto"/>
                <w:lang w:eastAsia="en-US"/>
              </w:rPr>
            </w:pPr>
          </w:p>
        </w:tc>
        <w:tc>
          <w:tcPr>
            <w:tcW w:w="584" w:type="pct"/>
            <w:vAlign w:val="center"/>
          </w:tcPr>
          <w:p w:rsidR="008478FA" w:rsidRPr="007851BF" w:rsidRDefault="008478FA"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L1, L2,L3,L4</w:t>
            </w:r>
          </w:p>
        </w:tc>
        <w:tc>
          <w:tcPr>
            <w:tcW w:w="551" w:type="pct"/>
            <w:vAlign w:val="center"/>
          </w:tcPr>
          <w:p w:rsidR="008478FA" w:rsidRPr="007851BF" w:rsidRDefault="008478FA"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p>
        </w:tc>
      </w:tr>
      <w:tr w:rsidR="008478FA" w:rsidRPr="007851BF" w:rsidTr="00BB06F2">
        <w:tc>
          <w:tcPr>
            <w:tcW w:w="3865" w:type="pct"/>
            <w:vAlign w:val="center"/>
          </w:tcPr>
          <w:p w:rsidR="008478FA" w:rsidRPr="007851BF" w:rsidRDefault="008478FA" w:rsidP="003D6BB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7851BF">
              <w:rPr>
                <w:rFonts w:ascii="Times New Roman" w:eastAsia="Times New Roman" w:hAnsi="Times New Roman" w:cs="Times New Roman"/>
                <w:b/>
                <w:bCs/>
                <w:sz w:val="24"/>
                <w:szCs w:val="24"/>
              </w:rPr>
              <w:t xml:space="preserve">MODULE 2:  </w:t>
            </w:r>
            <w:r w:rsidRPr="007851BF">
              <w:rPr>
                <w:rFonts w:ascii="Times New Roman" w:eastAsia="Times New Roman" w:hAnsi="Times New Roman" w:cs="Times New Roman"/>
                <w:sz w:val="24"/>
                <w:szCs w:val="24"/>
              </w:rPr>
              <w:t>Memory Drum Apparatus</w:t>
            </w:r>
          </w:p>
        </w:tc>
        <w:tc>
          <w:tcPr>
            <w:tcW w:w="584" w:type="pct"/>
            <w:vAlign w:val="center"/>
          </w:tcPr>
          <w:p w:rsidR="008478FA" w:rsidRPr="007851BF" w:rsidRDefault="008478FA"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L1, L2,L3,L4</w:t>
            </w:r>
          </w:p>
        </w:tc>
        <w:tc>
          <w:tcPr>
            <w:tcW w:w="551" w:type="pct"/>
            <w:vAlign w:val="center"/>
          </w:tcPr>
          <w:p w:rsidR="008478FA" w:rsidRPr="007851BF" w:rsidRDefault="008478FA"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p>
        </w:tc>
      </w:tr>
      <w:tr w:rsidR="008478FA" w:rsidRPr="007851BF" w:rsidTr="00BB06F2">
        <w:tc>
          <w:tcPr>
            <w:tcW w:w="3865" w:type="pct"/>
            <w:vAlign w:val="center"/>
          </w:tcPr>
          <w:p w:rsidR="008478FA" w:rsidRPr="007851BF" w:rsidRDefault="008478FA" w:rsidP="00BB06F2">
            <w:pPr>
              <w:pStyle w:val="Default"/>
              <w:rPr>
                <w:rFonts w:ascii="Times New Roman" w:hAnsi="Times New Roman" w:cs="Times New Roman"/>
                <w:b/>
                <w:bCs/>
                <w:sz w:val="24"/>
                <w:szCs w:val="24"/>
              </w:rPr>
            </w:pPr>
            <w:r w:rsidRPr="007851BF">
              <w:rPr>
                <w:rFonts w:ascii="Times New Roman" w:eastAsia="Times New Roman" w:hAnsi="Times New Roman" w:cs="Times New Roman"/>
                <w:b/>
                <w:bCs/>
                <w:sz w:val="24"/>
                <w:szCs w:val="24"/>
              </w:rPr>
              <w:t>MODULE 3:</w:t>
            </w:r>
            <w:r w:rsidRPr="007851BF">
              <w:rPr>
                <w:rFonts w:ascii="Times New Roman" w:hAnsi="Times New Roman" w:cs="Times New Roman"/>
                <w:b/>
                <w:bCs/>
                <w:sz w:val="24"/>
                <w:szCs w:val="24"/>
              </w:rPr>
              <w:t xml:space="preserve">  </w:t>
            </w:r>
            <w:r w:rsidRPr="007851BF">
              <w:rPr>
                <w:rFonts w:ascii="Times New Roman" w:eastAsia="Times New Roman" w:hAnsi="Times New Roman" w:cs="Times New Roman"/>
                <w:sz w:val="24"/>
                <w:szCs w:val="24"/>
              </w:rPr>
              <w:t>Vocational Preference Inventory</w:t>
            </w:r>
          </w:p>
        </w:tc>
        <w:tc>
          <w:tcPr>
            <w:tcW w:w="584" w:type="pct"/>
            <w:vAlign w:val="center"/>
          </w:tcPr>
          <w:p w:rsidR="008478FA" w:rsidRPr="007851BF" w:rsidRDefault="008478FA"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L1, L2,L3,L4</w:t>
            </w:r>
          </w:p>
        </w:tc>
        <w:tc>
          <w:tcPr>
            <w:tcW w:w="551" w:type="pct"/>
            <w:vAlign w:val="center"/>
          </w:tcPr>
          <w:p w:rsidR="008478FA" w:rsidRPr="007851BF" w:rsidRDefault="008478FA"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p>
        </w:tc>
      </w:tr>
      <w:tr w:rsidR="008478FA" w:rsidRPr="007851BF" w:rsidTr="00BB06F2">
        <w:tc>
          <w:tcPr>
            <w:tcW w:w="3865" w:type="pct"/>
            <w:vAlign w:val="center"/>
          </w:tcPr>
          <w:p w:rsidR="008478FA" w:rsidRPr="007851BF" w:rsidRDefault="008478FA" w:rsidP="003D6BBA">
            <w:pPr>
              <w:pStyle w:val="Default"/>
              <w:rPr>
                <w:rFonts w:ascii="Times New Roman" w:eastAsia="Times New Roman" w:hAnsi="Times New Roman" w:cs="Times New Roman"/>
                <w:b/>
                <w:bCs/>
                <w:sz w:val="24"/>
                <w:szCs w:val="24"/>
              </w:rPr>
            </w:pPr>
            <w:r w:rsidRPr="007851BF">
              <w:rPr>
                <w:rFonts w:ascii="Times New Roman" w:eastAsia="Times New Roman" w:hAnsi="Times New Roman" w:cs="Times New Roman"/>
                <w:b/>
                <w:bCs/>
                <w:sz w:val="24"/>
                <w:szCs w:val="24"/>
              </w:rPr>
              <w:t xml:space="preserve">MODULE 4:  </w:t>
            </w:r>
            <w:r w:rsidRPr="007851BF">
              <w:rPr>
                <w:rFonts w:ascii="Times New Roman" w:eastAsia="Times New Roman" w:hAnsi="Times New Roman" w:cs="Times New Roman"/>
                <w:sz w:val="24"/>
                <w:szCs w:val="24"/>
              </w:rPr>
              <w:t>Students Stress Scale</w:t>
            </w:r>
          </w:p>
        </w:tc>
        <w:tc>
          <w:tcPr>
            <w:tcW w:w="584" w:type="pct"/>
            <w:vAlign w:val="center"/>
          </w:tcPr>
          <w:p w:rsidR="008478FA" w:rsidRPr="007851BF" w:rsidRDefault="008478FA"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L1, L2, L3,L4</w:t>
            </w:r>
          </w:p>
        </w:tc>
        <w:tc>
          <w:tcPr>
            <w:tcW w:w="551" w:type="pct"/>
            <w:vAlign w:val="center"/>
          </w:tcPr>
          <w:p w:rsidR="008478FA" w:rsidRPr="007851BF" w:rsidRDefault="008478FA"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p>
        </w:tc>
      </w:tr>
      <w:tr w:rsidR="008478FA" w:rsidRPr="007851BF" w:rsidTr="00BB06F2">
        <w:tc>
          <w:tcPr>
            <w:tcW w:w="3865" w:type="pct"/>
            <w:vAlign w:val="center"/>
          </w:tcPr>
          <w:p w:rsidR="008478FA" w:rsidRPr="007851BF" w:rsidRDefault="008478FA" w:rsidP="003D6BBA">
            <w:pPr>
              <w:pStyle w:val="Default"/>
              <w:rPr>
                <w:rFonts w:ascii="Times New Roman" w:eastAsia="Times New Roman" w:hAnsi="Times New Roman" w:cs="Times New Roman"/>
                <w:b/>
                <w:bCs/>
                <w:sz w:val="24"/>
                <w:szCs w:val="24"/>
              </w:rPr>
            </w:pPr>
            <w:r w:rsidRPr="007851BF">
              <w:rPr>
                <w:rFonts w:ascii="Times New Roman" w:eastAsia="Times New Roman" w:hAnsi="Times New Roman" w:cs="Times New Roman"/>
                <w:b/>
                <w:bCs/>
                <w:sz w:val="24"/>
                <w:szCs w:val="24"/>
              </w:rPr>
              <w:t xml:space="preserve">MODULE 5:  </w:t>
            </w:r>
            <w:r w:rsidRPr="007851BF">
              <w:rPr>
                <w:rFonts w:ascii="Times New Roman" w:eastAsia="Times New Roman" w:hAnsi="Times New Roman" w:cs="Times New Roman"/>
                <w:sz w:val="24"/>
                <w:szCs w:val="24"/>
              </w:rPr>
              <w:t>Authentic Leadership Questionnaire</w:t>
            </w:r>
          </w:p>
        </w:tc>
        <w:tc>
          <w:tcPr>
            <w:tcW w:w="584" w:type="pct"/>
            <w:vAlign w:val="center"/>
          </w:tcPr>
          <w:p w:rsidR="008478FA" w:rsidRPr="007851BF" w:rsidRDefault="008478FA"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L1, L2 ,L3,L4</w:t>
            </w:r>
          </w:p>
        </w:tc>
        <w:tc>
          <w:tcPr>
            <w:tcW w:w="551" w:type="pct"/>
            <w:vAlign w:val="center"/>
          </w:tcPr>
          <w:p w:rsidR="008478FA" w:rsidRPr="007851BF" w:rsidRDefault="008478FA"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p>
        </w:tc>
      </w:tr>
      <w:tr w:rsidR="008478FA" w:rsidRPr="007851BF" w:rsidTr="00BB06F2">
        <w:tc>
          <w:tcPr>
            <w:tcW w:w="3865" w:type="pct"/>
            <w:vAlign w:val="center"/>
          </w:tcPr>
          <w:p w:rsidR="008478FA" w:rsidRPr="007851BF" w:rsidRDefault="008478FA" w:rsidP="00BB06F2">
            <w:pPr>
              <w:pStyle w:val="Default"/>
              <w:rPr>
                <w:rFonts w:ascii="Times New Roman" w:eastAsia="Times New Roman" w:hAnsi="Times New Roman" w:cs="Times New Roman"/>
                <w:b/>
                <w:bCs/>
                <w:sz w:val="24"/>
                <w:szCs w:val="24"/>
              </w:rPr>
            </w:pPr>
            <w:r w:rsidRPr="007851BF">
              <w:rPr>
                <w:rFonts w:ascii="Times New Roman" w:eastAsia="Times New Roman" w:hAnsi="Times New Roman" w:cs="Times New Roman"/>
                <w:b/>
                <w:bCs/>
                <w:sz w:val="24"/>
                <w:szCs w:val="24"/>
              </w:rPr>
              <w:t xml:space="preserve">MODULE 6: </w:t>
            </w:r>
            <w:r w:rsidRPr="007851BF">
              <w:rPr>
                <w:rFonts w:ascii="Times New Roman" w:eastAsia="Times New Roman" w:hAnsi="Times New Roman" w:cs="Times New Roman"/>
                <w:sz w:val="24"/>
                <w:szCs w:val="24"/>
              </w:rPr>
              <w:t>Thematic Apperception Test</w:t>
            </w:r>
          </w:p>
          <w:p w:rsidR="008478FA" w:rsidRPr="007851BF" w:rsidRDefault="008478FA" w:rsidP="00BB06F2">
            <w:pPr>
              <w:pStyle w:val="Default"/>
              <w:rPr>
                <w:rFonts w:ascii="Times New Roman" w:eastAsia="Times New Roman" w:hAnsi="Times New Roman" w:cs="Times New Roman"/>
                <w:b/>
                <w:bCs/>
                <w:sz w:val="24"/>
                <w:szCs w:val="24"/>
              </w:rPr>
            </w:pPr>
          </w:p>
        </w:tc>
        <w:tc>
          <w:tcPr>
            <w:tcW w:w="584" w:type="pct"/>
            <w:vAlign w:val="center"/>
          </w:tcPr>
          <w:p w:rsidR="008478FA" w:rsidRPr="007851BF" w:rsidRDefault="008478FA"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LI,L2,L3,L4</w:t>
            </w:r>
          </w:p>
        </w:tc>
        <w:tc>
          <w:tcPr>
            <w:tcW w:w="551" w:type="pct"/>
            <w:vAlign w:val="center"/>
          </w:tcPr>
          <w:p w:rsidR="008478FA" w:rsidRPr="007851BF" w:rsidRDefault="008478FA"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p>
        </w:tc>
      </w:tr>
    </w:tbl>
    <w:p w:rsidR="008478FA" w:rsidRPr="007851BF" w:rsidRDefault="008478FA" w:rsidP="008478FA">
      <w:pPr>
        <w:pStyle w:val="Default"/>
        <w:spacing w:line="276" w:lineRule="auto"/>
        <w:jc w:val="both"/>
        <w:rPr>
          <w:rFonts w:ascii="Times New Roman" w:eastAsia="Times New Roman" w:hAnsi="Times New Roman" w:cs="Times New Roman"/>
          <w:i/>
          <w:iCs/>
          <w:sz w:val="24"/>
          <w:szCs w:val="24"/>
        </w:rPr>
      </w:pPr>
      <w:r w:rsidRPr="007851BF">
        <w:rPr>
          <w:rFonts w:ascii="Times New Roman" w:eastAsia="Times New Roman" w:hAnsi="Times New Roman" w:cs="Times New Roman"/>
          <w:i/>
          <w:iCs/>
          <w:sz w:val="24"/>
          <w:szCs w:val="24"/>
        </w:rPr>
        <w:t xml:space="preserve">*Bloom’s Level: </w:t>
      </w:r>
    </w:p>
    <w:p w:rsidR="008478FA" w:rsidRPr="007851BF" w:rsidRDefault="008478FA" w:rsidP="008478FA">
      <w:pPr>
        <w:pStyle w:val="Default"/>
        <w:spacing w:line="276" w:lineRule="auto"/>
        <w:jc w:val="both"/>
        <w:rPr>
          <w:rFonts w:ascii="Times New Roman" w:eastAsia="Times New Roman" w:hAnsi="Times New Roman" w:cs="Times New Roman"/>
          <w:i/>
          <w:iCs/>
          <w:sz w:val="24"/>
          <w:szCs w:val="24"/>
        </w:rPr>
      </w:pPr>
      <w:r w:rsidRPr="007851BF">
        <w:rPr>
          <w:rFonts w:ascii="Times New Roman" w:eastAsia="Times New Roman" w:hAnsi="Times New Roman" w:cs="Times New Roman"/>
          <w:i/>
          <w:iCs/>
          <w:sz w:val="24"/>
          <w:szCs w:val="24"/>
        </w:rPr>
        <w:t>L1-Knowledge; L2-Comprehension; L3-Application; L4:Analysis; L5:Synthesis, L6:Evaluation</w:t>
      </w:r>
    </w:p>
    <w:p w:rsidR="008478FA" w:rsidRPr="007851BF" w:rsidRDefault="008478FA" w:rsidP="008478FA">
      <w:pPr>
        <w:autoSpaceDE w:val="0"/>
        <w:autoSpaceDN w:val="0"/>
        <w:adjustRightInd w:val="0"/>
        <w:spacing w:after="38" w:line="240" w:lineRule="auto"/>
        <w:rPr>
          <w:rFonts w:ascii="Times New Roman" w:hAnsi="Times New Roman" w:cs="Times New Roman"/>
          <w:color w:val="000000"/>
          <w:sz w:val="24"/>
          <w:szCs w:val="24"/>
          <w:lang w:val="en-US"/>
        </w:rPr>
      </w:pPr>
    </w:p>
    <w:p w:rsidR="008478FA" w:rsidRPr="007851BF" w:rsidRDefault="008478FA" w:rsidP="008478FA">
      <w:pPr>
        <w:pStyle w:val="BodyA"/>
        <w:spacing w:line="276" w:lineRule="auto"/>
        <w:jc w:val="both"/>
        <w:rPr>
          <w:rFonts w:ascii="Times New Roman" w:hAnsi="Times New Roman" w:cs="Times New Roman"/>
          <w:b/>
          <w:bCs/>
          <w:sz w:val="24"/>
          <w:szCs w:val="24"/>
          <w:lang w:val="nl-NL"/>
        </w:rPr>
      </w:pPr>
      <w:r w:rsidRPr="007851BF">
        <w:rPr>
          <w:rFonts w:ascii="Times New Roman" w:hAnsi="Times New Roman" w:cs="Times New Roman"/>
          <w:b/>
          <w:bCs/>
          <w:sz w:val="24"/>
          <w:szCs w:val="24"/>
          <w:lang w:val="nl-NL"/>
        </w:rPr>
        <w:t>Text and Reference Books</w:t>
      </w:r>
    </w:p>
    <w:p w:rsidR="008478FA" w:rsidRPr="007851BF" w:rsidRDefault="008478FA" w:rsidP="008478FA">
      <w:pPr>
        <w:autoSpaceDE w:val="0"/>
        <w:autoSpaceDN w:val="0"/>
        <w:adjustRightInd w:val="0"/>
        <w:spacing w:after="0" w:line="240" w:lineRule="auto"/>
        <w:rPr>
          <w:rFonts w:ascii="Times New Roman" w:eastAsia="Arial Unicode MS" w:hAnsi="Times New Roman" w:cs="Times New Roman"/>
          <w:b/>
          <w:bCs/>
          <w:color w:val="000000"/>
          <w:sz w:val="24"/>
          <w:szCs w:val="24"/>
          <w:u w:color="000000"/>
          <w:bdr w:val="nil"/>
          <w:lang w:val="nl-NL" w:eastAsia="en-IN"/>
        </w:rPr>
      </w:pPr>
    </w:p>
    <w:p w:rsidR="008478FA" w:rsidRPr="007851BF" w:rsidRDefault="008478FA" w:rsidP="008478FA">
      <w:pPr>
        <w:autoSpaceDE w:val="0"/>
        <w:autoSpaceDN w:val="0"/>
        <w:adjustRightInd w:val="0"/>
        <w:spacing w:after="0" w:line="240" w:lineRule="auto"/>
        <w:rPr>
          <w:rFonts w:ascii="Times New Roman" w:hAnsi="Times New Roman" w:cs="Times New Roman"/>
          <w:color w:val="000000"/>
          <w:sz w:val="24"/>
          <w:szCs w:val="24"/>
          <w:lang w:val="en-US"/>
        </w:rPr>
      </w:pPr>
    </w:p>
    <w:p w:rsidR="008478FA" w:rsidRPr="007851BF" w:rsidRDefault="008478FA" w:rsidP="00B3584E">
      <w:pPr>
        <w:pStyle w:val="ListParagraph"/>
        <w:numPr>
          <w:ilvl w:val="0"/>
          <w:numId w:val="18"/>
        </w:numPr>
        <w:autoSpaceDE w:val="0"/>
        <w:autoSpaceDN w:val="0"/>
        <w:adjustRightInd w:val="0"/>
        <w:spacing w:after="38"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Mohsin, S. M.: Experiments in Psychology. Motilal Banarasidas </w:t>
      </w:r>
    </w:p>
    <w:p w:rsidR="008478FA" w:rsidRPr="007851BF" w:rsidRDefault="008478FA" w:rsidP="00B3584E">
      <w:pPr>
        <w:pStyle w:val="ListParagraph"/>
        <w:numPr>
          <w:ilvl w:val="0"/>
          <w:numId w:val="18"/>
        </w:numPr>
        <w:autoSpaceDE w:val="0"/>
        <w:autoSpaceDN w:val="0"/>
        <w:adjustRightInd w:val="0"/>
        <w:spacing w:after="38"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Woodworth, R.S.: Experimental Psychology. Oxford &amp; IBH &amp; Schlosberg, H. Publishing </w:t>
      </w:r>
    </w:p>
    <w:p w:rsidR="008478FA" w:rsidRPr="007851BF" w:rsidRDefault="008478FA" w:rsidP="00B3584E">
      <w:pPr>
        <w:pStyle w:val="ListParagraph"/>
        <w:numPr>
          <w:ilvl w:val="0"/>
          <w:numId w:val="18"/>
        </w:num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lastRenderedPageBreak/>
        <w:t xml:space="preserve">Postman, L. &amp; Egan, J. P.: Experimental Psychology: An Introduction. Harper and Row </w:t>
      </w:r>
    </w:p>
    <w:p w:rsidR="008478FA" w:rsidRPr="007851BF" w:rsidRDefault="008478FA" w:rsidP="008478FA">
      <w:pPr>
        <w:autoSpaceDE w:val="0"/>
        <w:autoSpaceDN w:val="0"/>
        <w:adjustRightInd w:val="0"/>
        <w:spacing w:after="0" w:line="240" w:lineRule="auto"/>
        <w:rPr>
          <w:rFonts w:ascii="Times New Roman" w:hAnsi="Times New Roman" w:cs="Times New Roman"/>
          <w:color w:val="000000"/>
          <w:sz w:val="24"/>
          <w:szCs w:val="24"/>
          <w:lang w:val="en-US"/>
        </w:rPr>
      </w:pPr>
    </w:p>
    <w:p w:rsidR="008478FA" w:rsidRPr="007851BF" w:rsidRDefault="008478FA" w:rsidP="008478FA">
      <w:pPr>
        <w:pStyle w:val="BodyA"/>
        <w:spacing w:line="276" w:lineRule="auto"/>
        <w:jc w:val="both"/>
        <w:rPr>
          <w:rFonts w:ascii="Times New Roman" w:eastAsia="Times New Roman" w:hAnsi="Times New Roman" w:cs="Times New Roman"/>
          <w:b/>
          <w:bCs/>
          <w:sz w:val="24"/>
          <w:szCs w:val="24"/>
        </w:rPr>
      </w:pPr>
    </w:p>
    <w:p w:rsidR="008478FA" w:rsidRPr="007851BF" w:rsidRDefault="008478FA" w:rsidP="008478FA">
      <w:pPr>
        <w:pStyle w:val="BodyText"/>
        <w:spacing w:after="0" w:line="276" w:lineRule="auto"/>
        <w:jc w:val="both"/>
        <w:rPr>
          <w:b/>
          <w:bCs/>
          <w:sz w:val="24"/>
          <w:szCs w:val="24"/>
        </w:rPr>
      </w:pPr>
    </w:p>
    <w:p w:rsidR="008478FA" w:rsidRPr="007851BF" w:rsidRDefault="008478FA" w:rsidP="008478FA">
      <w:pPr>
        <w:pStyle w:val="BodyText"/>
        <w:spacing w:after="0" w:line="276" w:lineRule="auto"/>
        <w:jc w:val="both"/>
        <w:rPr>
          <w:b/>
          <w:bCs/>
          <w:sz w:val="24"/>
          <w:szCs w:val="24"/>
        </w:rPr>
      </w:pPr>
    </w:p>
    <w:p w:rsidR="008478FA" w:rsidRPr="007851BF" w:rsidRDefault="008478FA" w:rsidP="008478FA">
      <w:pPr>
        <w:pStyle w:val="BodyText"/>
        <w:spacing w:after="0" w:line="276" w:lineRule="auto"/>
        <w:jc w:val="both"/>
        <w:rPr>
          <w:b/>
          <w:bCs/>
          <w:sz w:val="24"/>
          <w:szCs w:val="24"/>
        </w:rPr>
      </w:pPr>
      <w:r w:rsidRPr="007851BF">
        <w:rPr>
          <w:b/>
          <w:bCs/>
          <w:sz w:val="24"/>
          <w:szCs w:val="24"/>
        </w:rPr>
        <w:t>Modes of Evaluation: Quiz/Assignment/ Seminar/Written Examination</w:t>
      </w:r>
    </w:p>
    <w:p w:rsidR="008478FA" w:rsidRPr="007851BF" w:rsidRDefault="008478FA" w:rsidP="008478FA">
      <w:pPr>
        <w:pStyle w:val="BodyA"/>
        <w:jc w:val="both"/>
        <w:rPr>
          <w:rFonts w:ascii="Times New Roman" w:hAnsi="Times New Roman" w:cs="Times New Roman"/>
          <w:b/>
          <w:bCs/>
          <w:sz w:val="24"/>
          <w:szCs w:val="24"/>
          <w:lang w:val="de-DE"/>
        </w:rPr>
      </w:pPr>
    </w:p>
    <w:p w:rsidR="008478FA" w:rsidRPr="007851BF" w:rsidRDefault="008478FA" w:rsidP="008478FA">
      <w:pPr>
        <w:pStyle w:val="BodyA"/>
        <w:jc w:val="both"/>
        <w:rPr>
          <w:rFonts w:ascii="Times New Roman" w:hAnsi="Times New Roman" w:cs="Times New Roman"/>
          <w:b/>
          <w:bCs/>
          <w:sz w:val="24"/>
          <w:szCs w:val="24"/>
          <w:lang w:val="de-DE"/>
        </w:rPr>
      </w:pPr>
      <w:r w:rsidRPr="007851BF">
        <w:rPr>
          <w:rFonts w:ascii="Times New Roman" w:hAnsi="Times New Roman" w:cs="Times New Roman"/>
          <w:b/>
          <w:bCs/>
          <w:sz w:val="24"/>
          <w:szCs w:val="24"/>
          <w:lang w:val="de-DE"/>
        </w:rPr>
        <w:t>Examination Scheme:</w:t>
      </w:r>
    </w:p>
    <w:tbl>
      <w:tblPr>
        <w:tblW w:w="4258"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165"/>
        <w:gridCol w:w="1358"/>
        <w:gridCol w:w="1587"/>
        <w:gridCol w:w="1364"/>
        <w:gridCol w:w="1349"/>
      </w:tblGrid>
      <w:tr w:rsidR="008478FA" w:rsidRPr="007851BF" w:rsidTr="00BB06F2">
        <w:trPr>
          <w:trHeight w:val="232"/>
        </w:trPr>
        <w:tc>
          <w:tcPr>
            <w:tcW w:w="13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jc w:val="both"/>
              <w:rPr>
                <w:rFonts w:ascii="Times New Roman" w:hAnsi="Times New Roman" w:cs="Times New Roman"/>
                <w:sz w:val="24"/>
                <w:szCs w:val="24"/>
              </w:rPr>
            </w:pPr>
            <w:r w:rsidRPr="007851BF">
              <w:rPr>
                <w:rFonts w:ascii="Times New Roman" w:hAnsi="Times New Roman" w:cs="Times New Roman"/>
                <w:b/>
                <w:bCs/>
                <w:sz w:val="24"/>
                <w:szCs w:val="24"/>
              </w:rPr>
              <w:t>Components</w:t>
            </w:r>
          </w:p>
        </w:tc>
        <w:tc>
          <w:tcPr>
            <w:tcW w:w="8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jc w:val="center"/>
              <w:rPr>
                <w:rFonts w:ascii="Times New Roman" w:hAnsi="Times New Roman" w:cs="Times New Roman"/>
                <w:sz w:val="24"/>
                <w:szCs w:val="24"/>
              </w:rPr>
            </w:pPr>
            <w:r w:rsidRPr="007851BF">
              <w:rPr>
                <w:rFonts w:ascii="Times New Roman" w:hAnsi="Times New Roman" w:cs="Times New Roman"/>
                <w:sz w:val="24"/>
                <w:szCs w:val="24"/>
              </w:rPr>
              <w:t>A</w:t>
            </w:r>
          </w:p>
        </w:tc>
        <w:tc>
          <w:tcPr>
            <w:tcW w:w="101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jc w:val="center"/>
              <w:rPr>
                <w:rFonts w:ascii="Times New Roman" w:hAnsi="Times New Roman" w:cs="Times New Roman"/>
                <w:sz w:val="24"/>
                <w:szCs w:val="24"/>
              </w:rPr>
            </w:pPr>
            <w:r w:rsidRPr="007851BF">
              <w:rPr>
                <w:rFonts w:ascii="Times New Roman" w:hAnsi="Times New Roman" w:cs="Times New Roman"/>
                <w:sz w:val="24"/>
                <w:szCs w:val="24"/>
              </w:rPr>
              <w:t>File Demonstration</w:t>
            </w:r>
          </w:p>
        </w:tc>
        <w:tc>
          <w:tcPr>
            <w:tcW w:w="87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jc w:val="center"/>
              <w:rPr>
                <w:rFonts w:ascii="Times New Roman" w:hAnsi="Times New Roman" w:cs="Times New Roman"/>
                <w:sz w:val="24"/>
                <w:szCs w:val="24"/>
              </w:rPr>
            </w:pPr>
            <w:r w:rsidRPr="007851BF">
              <w:rPr>
                <w:rFonts w:ascii="Times New Roman" w:hAnsi="Times New Roman" w:cs="Times New Roman"/>
                <w:sz w:val="24"/>
                <w:szCs w:val="24"/>
              </w:rPr>
              <w:t>viva</w:t>
            </w:r>
          </w:p>
        </w:tc>
        <w:tc>
          <w:tcPr>
            <w:tcW w:w="8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jc w:val="center"/>
              <w:rPr>
                <w:rFonts w:ascii="Times New Roman" w:hAnsi="Times New Roman" w:cs="Times New Roman"/>
                <w:sz w:val="24"/>
                <w:szCs w:val="24"/>
              </w:rPr>
            </w:pPr>
            <w:r w:rsidRPr="007851BF">
              <w:rPr>
                <w:rFonts w:ascii="Times New Roman" w:hAnsi="Times New Roman" w:cs="Times New Roman"/>
                <w:sz w:val="24"/>
                <w:szCs w:val="24"/>
              </w:rPr>
              <w:t>EE</w:t>
            </w:r>
          </w:p>
        </w:tc>
      </w:tr>
      <w:tr w:rsidR="008478FA" w:rsidRPr="007851BF" w:rsidTr="00BB06F2">
        <w:trPr>
          <w:trHeight w:val="232"/>
        </w:trPr>
        <w:tc>
          <w:tcPr>
            <w:tcW w:w="13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jc w:val="both"/>
              <w:rPr>
                <w:rFonts w:ascii="Times New Roman" w:hAnsi="Times New Roman" w:cs="Times New Roman"/>
                <w:sz w:val="24"/>
                <w:szCs w:val="24"/>
              </w:rPr>
            </w:pPr>
            <w:r w:rsidRPr="007851BF">
              <w:rPr>
                <w:rFonts w:ascii="Times New Roman" w:hAnsi="Times New Roman" w:cs="Times New Roman"/>
                <w:b/>
                <w:bCs/>
                <w:sz w:val="24"/>
                <w:szCs w:val="24"/>
              </w:rPr>
              <w:t>Weightage (%)</w:t>
            </w:r>
          </w:p>
        </w:tc>
        <w:tc>
          <w:tcPr>
            <w:tcW w:w="8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jc w:val="center"/>
              <w:rPr>
                <w:rFonts w:ascii="Times New Roman" w:hAnsi="Times New Roman" w:cs="Times New Roman"/>
                <w:sz w:val="24"/>
                <w:szCs w:val="24"/>
              </w:rPr>
            </w:pPr>
            <w:r w:rsidRPr="007851BF">
              <w:rPr>
                <w:rFonts w:ascii="Times New Roman" w:hAnsi="Times New Roman" w:cs="Times New Roman"/>
                <w:sz w:val="24"/>
                <w:szCs w:val="24"/>
              </w:rPr>
              <w:t>5</w:t>
            </w:r>
          </w:p>
        </w:tc>
        <w:tc>
          <w:tcPr>
            <w:tcW w:w="101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jc w:val="center"/>
              <w:rPr>
                <w:rFonts w:ascii="Times New Roman" w:hAnsi="Times New Roman" w:cs="Times New Roman"/>
                <w:sz w:val="24"/>
                <w:szCs w:val="24"/>
              </w:rPr>
            </w:pPr>
            <w:r w:rsidRPr="007851BF">
              <w:rPr>
                <w:rFonts w:ascii="Times New Roman" w:hAnsi="Times New Roman" w:cs="Times New Roman"/>
                <w:sz w:val="24"/>
                <w:szCs w:val="24"/>
              </w:rPr>
              <w:t>35</w:t>
            </w:r>
          </w:p>
        </w:tc>
        <w:tc>
          <w:tcPr>
            <w:tcW w:w="87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jc w:val="center"/>
              <w:rPr>
                <w:rFonts w:ascii="Times New Roman" w:hAnsi="Times New Roman" w:cs="Times New Roman"/>
                <w:sz w:val="24"/>
                <w:szCs w:val="24"/>
              </w:rPr>
            </w:pPr>
            <w:r w:rsidRPr="007851BF">
              <w:rPr>
                <w:rFonts w:ascii="Times New Roman" w:hAnsi="Times New Roman" w:cs="Times New Roman"/>
                <w:sz w:val="24"/>
                <w:szCs w:val="24"/>
              </w:rPr>
              <w:t>35</w:t>
            </w:r>
          </w:p>
        </w:tc>
        <w:tc>
          <w:tcPr>
            <w:tcW w:w="8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jc w:val="center"/>
              <w:rPr>
                <w:rFonts w:ascii="Times New Roman" w:hAnsi="Times New Roman" w:cs="Times New Roman"/>
                <w:sz w:val="24"/>
                <w:szCs w:val="24"/>
              </w:rPr>
            </w:pPr>
            <w:r w:rsidRPr="007851BF">
              <w:rPr>
                <w:rFonts w:ascii="Times New Roman" w:hAnsi="Times New Roman" w:cs="Times New Roman"/>
                <w:sz w:val="24"/>
                <w:szCs w:val="24"/>
              </w:rPr>
              <w:t>25</w:t>
            </w:r>
          </w:p>
        </w:tc>
      </w:tr>
    </w:tbl>
    <w:p w:rsidR="008478FA" w:rsidRPr="007851BF" w:rsidRDefault="008478FA" w:rsidP="008478FA">
      <w:pPr>
        <w:pStyle w:val="BodyA"/>
        <w:jc w:val="both"/>
        <w:rPr>
          <w:rFonts w:ascii="Times New Roman" w:hAnsi="Times New Roman" w:cs="Times New Roman"/>
          <w:b/>
          <w:bCs/>
          <w:sz w:val="24"/>
          <w:szCs w:val="24"/>
          <w:lang w:val="de-DE"/>
        </w:rPr>
      </w:pPr>
    </w:p>
    <w:p w:rsidR="008478FA" w:rsidRPr="007851BF" w:rsidRDefault="008478FA" w:rsidP="008478FA">
      <w:pPr>
        <w:pStyle w:val="BodyA"/>
        <w:jc w:val="both"/>
        <w:rPr>
          <w:rFonts w:ascii="Times New Roman" w:eastAsia="Times New Roman" w:hAnsi="Times New Roman" w:cs="Times New Roman"/>
          <w:b/>
          <w:bCs/>
          <w:sz w:val="24"/>
          <w:szCs w:val="24"/>
        </w:rPr>
      </w:pPr>
    </w:p>
    <w:p w:rsidR="008478FA" w:rsidRPr="007851BF" w:rsidRDefault="008478FA" w:rsidP="008478FA">
      <w:pPr>
        <w:pStyle w:val="BodyA"/>
        <w:widowControl w:val="0"/>
        <w:jc w:val="both"/>
        <w:rPr>
          <w:rFonts w:ascii="Times New Roman" w:eastAsia="Times New Roman" w:hAnsi="Times New Roman" w:cs="Times New Roman"/>
          <w:b/>
          <w:bCs/>
          <w:sz w:val="24"/>
          <w:szCs w:val="24"/>
        </w:rPr>
      </w:pPr>
    </w:p>
    <w:p w:rsidR="008478FA" w:rsidRPr="007851BF" w:rsidRDefault="008478FA" w:rsidP="008478FA">
      <w:pPr>
        <w:pStyle w:val="BodyA"/>
        <w:jc w:val="both"/>
        <w:rPr>
          <w:rFonts w:ascii="Times New Roman" w:hAnsi="Times New Roman" w:cs="Times New Roman"/>
          <w:sz w:val="24"/>
          <w:szCs w:val="24"/>
        </w:rPr>
      </w:pPr>
      <w:r w:rsidRPr="007851BF">
        <w:rPr>
          <w:rFonts w:ascii="Times New Roman" w:hAnsi="Times New Roman" w:cs="Times New Roman"/>
          <w:sz w:val="24"/>
          <w:szCs w:val="24"/>
        </w:rPr>
        <w:t xml:space="preserve"> EE: End Semester Examination; A: Attendance</w:t>
      </w:r>
    </w:p>
    <w:p w:rsidR="008478FA" w:rsidRPr="007851BF" w:rsidRDefault="008478FA" w:rsidP="008478FA">
      <w:pPr>
        <w:pStyle w:val="BodyA"/>
        <w:jc w:val="both"/>
        <w:rPr>
          <w:rFonts w:ascii="Times New Roman" w:hAnsi="Times New Roman" w:cs="Times New Roman"/>
          <w:sz w:val="24"/>
          <w:szCs w:val="24"/>
        </w:rPr>
      </w:pPr>
    </w:p>
    <w:p w:rsidR="008478FA" w:rsidRPr="007851BF" w:rsidRDefault="008478FA" w:rsidP="008478FA">
      <w:pPr>
        <w:pStyle w:val="BodyA"/>
        <w:jc w:val="both"/>
        <w:rPr>
          <w:rFonts w:ascii="Times New Roman" w:eastAsia="Times New Roman" w:hAnsi="Times New Roman" w:cs="Times New Roman"/>
          <w:sz w:val="24"/>
          <w:szCs w:val="24"/>
        </w:rPr>
      </w:pPr>
    </w:p>
    <w:p w:rsidR="008478FA" w:rsidRPr="007851BF" w:rsidRDefault="008478FA" w:rsidP="008478FA">
      <w:pPr>
        <w:pStyle w:val="BodyA"/>
        <w:spacing w:before="120" w:line="276" w:lineRule="auto"/>
        <w:rPr>
          <w:rFonts w:ascii="Times New Roman" w:eastAsia="Times New Roman" w:hAnsi="Times New Roman" w:cs="Times New Roman"/>
          <w:b/>
          <w:bCs/>
          <w:sz w:val="24"/>
          <w:szCs w:val="24"/>
        </w:rPr>
      </w:pPr>
    </w:p>
    <w:p w:rsidR="008478FA" w:rsidRPr="007851BF" w:rsidRDefault="008478FA" w:rsidP="008478FA">
      <w:pPr>
        <w:pStyle w:val="BodyA"/>
        <w:spacing w:before="120" w:line="276" w:lineRule="auto"/>
        <w:rPr>
          <w:rFonts w:ascii="Times New Roman" w:eastAsia="Times New Roman" w:hAnsi="Times New Roman" w:cs="Times New Roman"/>
          <w:b/>
          <w:bCs/>
          <w:sz w:val="24"/>
          <w:szCs w:val="24"/>
        </w:rPr>
      </w:pPr>
      <w:r w:rsidRPr="007851BF">
        <w:rPr>
          <w:rFonts w:ascii="Times New Roman" w:eastAsia="Times New Roman" w:hAnsi="Times New Roman" w:cs="Times New Roman"/>
          <w:b/>
          <w:bCs/>
          <w:sz w:val="24"/>
          <w:szCs w:val="24"/>
        </w:rPr>
        <w:t>CO, PO and PSO mapping</w:t>
      </w:r>
    </w:p>
    <w:tbl>
      <w:tblPr>
        <w:tblStyle w:val="TableGrid"/>
        <w:tblW w:w="3573" w:type="pct"/>
        <w:jc w:val="center"/>
        <w:tblLook w:val="04A0"/>
      </w:tblPr>
      <w:tblGrid>
        <w:gridCol w:w="696"/>
        <w:gridCol w:w="670"/>
        <w:gridCol w:w="670"/>
        <w:gridCol w:w="670"/>
        <w:gridCol w:w="670"/>
        <w:gridCol w:w="670"/>
        <w:gridCol w:w="670"/>
        <w:gridCol w:w="670"/>
        <w:gridCol w:w="803"/>
        <w:gridCol w:w="803"/>
        <w:gridCol w:w="803"/>
        <w:gridCol w:w="803"/>
      </w:tblGrid>
      <w:tr w:rsidR="008478FA" w:rsidRPr="007851BF" w:rsidTr="00BB06F2">
        <w:trPr>
          <w:jc w:val="center"/>
        </w:trPr>
        <w:tc>
          <w:tcPr>
            <w:tcW w:w="407"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94"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PO1</w:t>
            </w:r>
          </w:p>
        </w:tc>
        <w:tc>
          <w:tcPr>
            <w:tcW w:w="394"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PO2</w:t>
            </w:r>
          </w:p>
        </w:tc>
        <w:tc>
          <w:tcPr>
            <w:tcW w:w="39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PO3</w:t>
            </w:r>
          </w:p>
        </w:tc>
        <w:tc>
          <w:tcPr>
            <w:tcW w:w="39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PO4</w:t>
            </w:r>
          </w:p>
        </w:tc>
        <w:tc>
          <w:tcPr>
            <w:tcW w:w="39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PO5</w:t>
            </w:r>
          </w:p>
        </w:tc>
        <w:tc>
          <w:tcPr>
            <w:tcW w:w="39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PO6</w:t>
            </w:r>
          </w:p>
        </w:tc>
        <w:tc>
          <w:tcPr>
            <w:tcW w:w="39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PO7</w:t>
            </w:r>
          </w:p>
        </w:tc>
        <w:tc>
          <w:tcPr>
            <w:tcW w:w="460"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PSO1</w:t>
            </w:r>
          </w:p>
        </w:tc>
        <w:tc>
          <w:tcPr>
            <w:tcW w:w="460"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PSO2</w:t>
            </w:r>
          </w:p>
        </w:tc>
        <w:tc>
          <w:tcPr>
            <w:tcW w:w="460"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PSO3</w:t>
            </w:r>
          </w:p>
        </w:tc>
        <w:tc>
          <w:tcPr>
            <w:tcW w:w="460"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PSO4</w:t>
            </w:r>
          </w:p>
        </w:tc>
      </w:tr>
      <w:tr w:rsidR="008478FA" w:rsidRPr="007851BF" w:rsidTr="00BB06F2">
        <w:trPr>
          <w:jc w:val="center"/>
        </w:trPr>
        <w:tc>
          <w:tcPr>
            <w:tcW w:w="407"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CO1</w:t>
            </w:r>
          </w:p>
        </w:tc>
        <w:tc>
          <w:tcPr>
            <w:tcW w:w="394"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4"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0"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0"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0"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0"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r>
      <w:tr w:rsidR="008478FA" w:rsidRPr="007851BF" w:rsidTr="00BB06F2">
        <w:trPr>
          <w:jc w:val="center"/>
        </w:trPr>
        <w:tc>
          <w:tcPr>
            <w:tcW w:w="407" w:type="pct"/>
            <w:vAlign w:val="center"/>
          </w:tcPr>
          <w:p w:rsidR="008478FA" w:rsidRPr="007851BF" w:rsidRDefault="008478FA" w:rsidP="00BB06F2">
            <w:pPr>
              <w:pStyle w:val="TableParagraph"/>
              <w:spacing w:before="120" w:line="276" w:lineRule="auto"/>
              <w:jc w:val="center"/>
              <w:rPr>
                <w:b/>
                <w:sz w:val="24"/>
                <w:szCs w:val="24"/>
              </w:rPr>
            </w:pPr>
            <w:r w:rsidRPr="007851BF">
              <w:rPr>
                <w:b/>
                <w:sz w:val="24"/>
                <w:szCs w:val="24"/>
              </w:rPr>
              <w:t>CO2</w:t>
            </w:r>
          </w:p>
        </w:tc>
        <w:tc>
          <w:tcPr>
            <w:tcW w:w="394"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4"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0"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0"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0"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0"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r>
      <w:tr w:rsidR="008478FA" w:rsidRPr="007851BF" w:rsidTr="00BB06F2">
        <w:trPr>
          <w:jc w:val="center"/>
        </w:trPr>
        <w:tc>
          <w:tcPr>
            <w:tcW w:w="407" w:type="pct"/>
            <w:vAlign w:val="center"/>
          </w:tcPr>
          <w:p w:rsidR="008478FA" w:rsidRPr="007851BF" w:rsidRDefault="008478FA" w:rsidP="00BB06F2">
            <w:pPr>
              <w:pStyle w:val="TableParagraph"/>
              <w:spacing w:before="120" w:line="276" w:lineRule="auto"/>
              <w:jc w:val="center"/>
              <w:rPr>
                <w:b/>
                <w:sz w:val="24"/>
                <w:szCs w:val="24"/>
              </w:rPr>
            </w:pPr>
            <w:r w:rsidRPr="007851BF">
              <w:rPr>
                <w:b/>
                <w:sz w:val="24"/>
                <w:szCs w:val="24"/>
              </w:rPr>
              <w:t>CO3</w:t>
            </w:r>
          </w:p>
        </w:tc>
        <w:tc>
          <w:tcPr>
            <w:tcW w:w="394"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4"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0"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0"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0"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0"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r>
      <w:tr w:rsidR="008478FA" w:rsidRPr="007851BF" w:rsidTr="00BB06F2">
        <w:trPr>
          <w:jc w:val="center"/>
        </w:trPr>
        <w:tc>
          <w:tcPr>
            <w:tcW w:w="407" w:type="pct"/>
            <w:vAlign w:val="center"/>
          </w:tcPr>
          <w:p w:rsidR="008478FA" w:rsidRPr="007851BF" w:rsidRDefault="008478FA" w:rsidP="00BB06F2">
            <w:pPr>
              <w:pStyle w:val="TableParagraph"/>
              <w:spacing w:before="120" w:line="276" w:lineRule="auto"/>
              <w:jc w:val="center"/>
              <w:rPr>
                <w:b/>
                <w:sz w:val="24"/>
                <w:szCs w:val="24"/>
              </w:rPr>
            </w:pPr>
            <w:r w:rsidRPr="007851BF">
              <w:rPr>
                <w:b/>
                <w:sz w:val="24"/>
                <w:szCs w:val="24"/>
              </w:rPr>
              <w:t>CO4</w:t>
            </w:r>
          </w:p>
        </w:tc>
        <w:tc>
          <w:tcPr>
            <w:tcW w:w="394"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4"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0"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0"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0"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0"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r>
    </w:tbl>
    <w:p w:rsidR="008478FA" w:rsidRPr="007851BF" w:rsidRDefault="008478FA" w:rsidP="008478FA">
      <w:pPr>
        <w:pStyle w:val="BodyA"/>
        <w:widowControl w:val="0"/>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 strongly related, 2: moderately related and 3: weakly related</w:t>
      </w:r>
    </w:p>
    <w:p w:rsidR="008478FA" w:rsidRPr="007851BF" w:rsidRDefault="008478FA" w:rsidP="008478FA">
      <w:pPr>
        <w:spacing w:after="0"/>
        <w:rPr>
          <w:rFonts w:ascii="Times New Roman" w:hAnsi="Times New Roman" w:cs="Times New Roman"/>
          <w:b/>
          <w:sz w:val="24"/>
          <w:szCs w:val="24"/>
          <w:u w:val="single"/>
        </w:rPr>
      </w:pPr>
    </w:p>
    <w:p w:rsidR="008478FA" w:rsidRPr="007851BF" w:rsidRDefault="008478FA" w:rsidP="008478FA">
      <w:pPr>
        <w:spacing w:after="0"/>
        <w:rPr>
          <w:rFonts w:ascii="Times New Roman" w:hAnsi="Times New Roman" w:cs="Times New Roman"/>
          <w:b/>
          <w:sz w:val="24"/>
          <w:szCs w:val="24"/>
          <w:u w:val="single"/>
        </w:rPr>
      </w:pPr>
    </w:p>
    <w:p w:rsidR="008478FA" w:rsidRPr="007851BF" w:rsidRDefault="008478FA" w:rsidP="008478FA">
      <w:pPr>
        <w:spacing w:after="0"/>
        <w:rPr>
          <w:rFonts w:ascii="Times New Roman" w:hAnsi="Times New Roman" w:cs="Times New Roman"/>
          <w:b/>
          <w:sz w:val="24"/>
          <w:szCs w:val="24"/>
          <w:u w:val="single"/>
        </w:rPr>
      </w:pPr>
    </w:p>
    <w:p w:rsidR="008478FA" w:rsidRPr="007851BF" w:rsidRDefault="008478FA" w:rsidP="008478FA">
      <w:pPr>
        <w:spacing w:after="0"/>
        <w:rPr>
          <w:rFonts w:ascii="Times New Roman" w:hAnsi="Times New Roman" w:cs="Times New Roman"/>
          <w:b/>
          <w:sz w:val="24"/>
          <w:szCs w:val="24"/>
          <w:u w:val="single"/>
        </w:rPr>
      </w:pPr>
    </w:p>
    <w:p w:rsidR="008478FA" w:rsidRPr="007851BF" w:rsidRDefault="008478FA" w:rsidP="008478FA">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8478FA" w:rsidRPr="007851BF" w:rsidTr="00BB06F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spacing w:line="276" w:lineRule="auto"/>
              <w:rPr>
                <w:rFonts w:ascii="Times New Roman" w:hAnsi="Times New Roman" w:cs="Times New Roman"/>
                <w:sz w:val="24"/>
                <w:szCs w:val="24"/>
              </w:rPr>
            </w:pPr>
            <w:r w:rsidRPr="007851BF">
              <w:rPr>
                <w:rFonts w:ascii="Times New Roman" w:hAnsi="Times New Roman" w:cs="Times New Roman"/>
                <w:sz w:val="24"/>
                <w:szCs w:val="24"/>
              </w:rPr>
              <w:t>PSY2404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478FA" w:rsidRPr="007851BF" w:rsidRDefault="00495A3E" w:rsidP="00BB06F2">
            <w:pPr>
              <w:pStyle w:val="NormalWeb"/>
              <w:spacing w:before="0" w:beforeAutospacing="0" w:after="0" w:afterAutospacing="0"/>
              <w:jc w:val="center"/>
              <w:rPr>
                <w:rFonts w:ascii="Times New Roman" w:hAnsi="Times New Roman"/>
                <w:b/>
                <w:sz w:val="24"/>
                <w:szCs w:val="24"/>
              </w:rPr>
            </w:pPr>
            <w:r w:rsidRPr="007851BF">
              <w:rPr>
                <w:rFonts w:ascii="Times New Roman" w:hAnsi="Times New Roman"/>
                <w:b/>
                <w:sz w:val="24"/>
                <w:szCs w:val="24"/>
              </w:rPr>
              <w:t>APPLIED SOCIAL PSYCHOLOGY</w:t>
            </w:r>
          </w:p>
          <w:p w:rsidR="008478FA" w:rsidRPr="007851BF" w:rsidRDefault="008478FA" w:rsidP="00BB06F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C</w:t>
            </w:r>
          </w:p>
        </w:tc>
      </w:tr>
      <w:tr w:rsidR="008478FA" w:rsidRPr="007851BF"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spacing w:line="276" w:lineRule="auto"/>
              <w:jc w:val="center"/>
              <w:rPr>
                <w:rFonts w:ascii="Times New Roman" w:eastAsia="Cambria" w:hAnsi="Times New Roman" w:cs="Times New Roman"/>
                <w:sz w:val="24"/>
                <w:szCs w:val="24"/>
              </w:rPr>
            </w:pPr>
            <w:r w:rsidRPr="007851BF">
              <w:rPr>
                <w:rFonts w:ascii="Times New Roman" w:eastAsia="Cambria" w:hAnsi="Times New Roman" w:cs="Times New Roman"/>
                <w:sz w:val="24"/>
                <w:szCs w:val="24"/>
              </w:rPr>
              <w:t xml:space="preserve">Date of Approval </w:t>
            </w:r>
          </w:p>
          <w:p w:rsidR="008478FA" w:rsidRPr="007851BF" w:rsidRDefault="008478FA" w:rsidP="00BB06F2">
            <w:pPr>
              <w:pStyle w:val="BodyA"/>
              <w:spacing w:line="276" w:lineRule="auto"/>
              <w:jc w:val="center"/>
              <w:rPr>
                <w:rFonts w:ascii="Times New Roman" w:hAnsi="Times New Roman" w:cs="Times New Roman"/>
                <w:sz w:val="24"/>
                <w:szCs w:val="24"/>
              </w:rPr>
            </w:pPr>
            <w:r w:rsidRPr="007851BF">
              <w:rPr>
                <w:rFonts w:ascii="Times New Roman" w:eastAsia="Cambria" w:hAnsi="Times New Roman" w:cs="Times New Roman"/>
                <w:sz w:val="24"/>
                <w:szCs w:val="24"/>
              </w:rPr>
              <w:t>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3</w:t>
            </w:r>
          </w:p>
        </w:tc>
      </w:tr>
      <w:tr w:rsidR="008478FA" w:rsidRPr="007851BF"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rPr>
                <w:rFonts w:ascii="Times New Roman" w:hAnsi="Times New Roman" w:cs="Times New Roman"/>
                <w:sz w:val="24"/>
                <w:szCs w:val="24"/>
              </w:rPr>
            </w:pPr>
            <w:r w:rsidRPr="007851B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spacing w:after="0"/>
              <w:jc w:val="center"/>
              <w:rPr>
                <w:rFonts w:ascii="Times New Roman" w:hAnsi="Times New Roman" w:cs="Times New Roman"/>
                <w:sz w:val="24"/>
                <w:szCs w:val="24"/>
              </w:rPr>
            </w:pPr>
          </w:p>
        </w:tc>
      </w:tr>
      <w:tr w:rsidR="008478FA" w:rsidRPr="007851BF"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rPr>
                <w:rFonts w:ascii="Times New Roman" w:hAnsi="Times New Roman" w:cs="Times New Roman"/>
                <w:sz w:val="24"/>
                <w:szCs w:val="24"/>
              </w:rPr>
            </w:pPr>
            <w:r w:rsidRPr="007851B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spacing w:after="0"/>
              <w:jc w:val="center"/>
              <w:rPr>
                <w:rFonts w:ascii="Times New Roman" w:hAnsi="Times New Roman" w:cs="Times New Roman"/>
                <w:sz w:val="24"/>
                <w:szCs w:val="24"/>
              </w:rPr>
            </w:pPr>
          </w:p>
        </w:tc>
      </w:tr>
    </w:tbl>
    <w:p w:rsidR="008478FA" w:rsidRPr="007851BF" w:rsidRDefault="008478FA" w:rsidP="008478FA">
      <w:pPr>
        <w:spacing w:after="0"/>
        <w:rPr>
          <w:rFonts w:ascii="Times New Roman" w:hAnsi="Times New Roman" w:cs="Times New Roman"/>
          <w:b/>
          <w:color w:val="000000"/>
          <w:sz w:val="24"/>
          <w:szCs w:val="24"/>
        </w:rPr>
      </w:pPr>
    </w:p>
    <w:p w:rsidR="008478FA" w:rsidRPr="007851BF" w:rsidRDefault="008478FA" w:rsidP="008478FA">
      <w:pPr>
        <w:pStyle w:val="BodyA"/>
        <w:spacing w:line="276" w:lineRule="auto"/>
        <w:rPr>
          <w:rFonts w:ascii="Times New Roman" w:hAnsi="Times New Roman" w:cs="Times New Roman"/>
          <w:b/>
          <w:bCs/>
          <w:sz w:val="24"/>
          <w:szCs w:val="24"/>
        </w:rPr>
      </w:pPr>
      <w:r w:rsidRPr="007851BF">
        <w:rPr>
          <w:rFonts w:ascii="Times New Roman" w:hAnsi="Times New Roman" w:cs="Times New Roman"/>
          <w:b/>
          <w:bCs/>
          <w:sz w:val="24"/>
          <w:szCs w:val="24"/>
        </w:rPr>
        <w:t>Catalog Description</w:t>
      </w:r>
    </w:p>
    <w:p w:rsidR="008478FA" w:rsidRPr="007851BF" w:rsidRDefault="008478FA" w:rsidP="008478FA">
      <w:pPr>
        <w:spacing w:after="0" w:line="240" w:lineRule="auto"/>
        <w:jc w:val="both"/>
        <w:rPr>
          <w:rFonts w:ascii="Times New Roman" w:hAnsi="Times New Roman" w:cs="Times New Roman"/>
          <w:sz w:val="24"/>
          <w:szCs w:val="24"/>
        </w:rPr>
      </w:pPr>
      <w:r w:rsidRPr="007851BF">
        <w:rPr>
          <w:rFonts w:ascii="Times New Roman" w:hAnsi="Times New Roman" w:cs="Times New Roman"/>
          <w:sz w:val="24"/>
          <w:szCs w:val="24"/>
        </w:rPr>
        <w:lastRenderedPageBreak/>
        <w:t xml:space="preserve">Social Psychology is the study of social interaction and social influence. As such, it remains one of the most comprehensive and personally relevant areas within the field of psychology. </w:t>
      </w:r>
    </w:p>
    <w:p w:rsidR="008478FA" w:rsidRPr="007851BF" w:rsidRDefault="008478FA" w:rsidP="008478FA">
      <w:pPr>
        <w:pStyle w:val="BodyA"/>
        <w:spacing w:line="276" w:lineRule="auto"/>
        <w:rPr>
          <w:rFonts w:ascii="Times New Roman" w:hAnsi="Times New Roman" w:cs="Times New Roman"/>
          <w:b/>
          <w:bCs/>
          <w:sz w:val="24"/>
          <w:szCs w:val="24"/>
        </w:rPr>
      </w:pPr>
    </w:p>
    <w:p w:rsidR="008478FA" w:rsidRPr="007851BF" w:rsidRDefault="008478FA" w:rsidP="008478FA">
      <w:pPr>
        <w:pStyle w:val="BodyA"/>
        <w:spacing w:line="276" w:lineRule="auto"/>
        <w:rPr>
          <w:rFonts w:ascii="Times New Roman" w:eastAsia="Times New Roman" w:hAnsi="Times New Roman" w:cs="Times New Roman"/>
          <w:b/>
          <w:bCs/>
          <w:sz w:val="24"/>
          <w:szCs w:val="24"/>
        </w:rPr>
      </w:pPr>
      <w:r w:rsidRPr="007851BF">
        <w:rPr>
          <w:rFonts w:ascii="Times New Roman" w:hAnsi="Times New Roman" w:cs="Times New Roman"/>
          <w:b/>
          <w:bCs/>
          <w:sz w:val="24"/>
          <w:szCs w:val="24"/>
        </w:rPr>
        <w:t>Course Objectives</w:t>
      </w:r>
    </w:p>
    <w:p w:rsidR="008478FA" w:rsidRPr="007851BF" w:rsidRDefault="008478FA" w:rsidP="008478FA">
      <w:pPr>
        <w:pStyle w:val="BodyA"/>
        <w:spacing w:line="276" w:lineRule="auto"/>
        <w:rPr>
          <w:rFonts w:ascii="Times New Roman" w:hAnsi="Times New Roman" w:cs="Times New Roman"/>
          <w:sz w:val="24"/>
          <w:szCs w:val="24"/>
        </w:rPr>
      </w:pPr>
      <w:r w:rsidRPr="007851BF">
        <w:rPr>
          <w:rFonts w:ascii="Times New Roman" w:hAnsi="Times New Roman" w:cs="Times New Roman"/>
          <w:sz w:val="24"/>
          <w:szCs w:val="24"/>
        </w:rPr>
        <w:t>The objective of this course is to</w:t>
      </w:r>
    </w:p>
    <w:p w:rsidR="008478FA" w:rsidRPr="007851BF" w:rsidRDefault="008478FA" w:rsidP="00B3584E">
      <w:pPr>
        <w:pStyle w:val="ListParagraph"/>
        <w:numPr>
          <w:ilvl w:val="0"/>
          <w:numId w:val="28"/>
        </w:numPr>
        <w:spacing w:after="0" w:line="240" w:lineRule="auto"/>
        <w:jc w:val="both"/>
        <w:rPr>
          <w:rFonts w:ascii="Times New Roman" w:hAnsi="Times New Roman" w:cs="Times New Roman"/>
          <w:sz w:val="24"/>
          <w:szCs w:val="24"/>
        </w:rPr>
      </w:pPr>
      <w:r w:rsidRPr="007851BF">
        <w:rPr>
          <w:rFonts w:ascii="Times New Roman" w:hAnsi="Times New Roman" w:cs="Times New Roman"/>
          <w:sz w:val="24"/>
          <w:szCs w:val="24"/>
        </w:rPr>
        <w:t>To expand your knowledge about social psychology and human behavior.</w:t>
      </w:r>
    </w:p>
    <w:p w:rsidR="008478FA" w:rsidRPr="007851BF" w:rsidRDefault="008478FA" w:rsidP="00B3584E">
      <w:pPr>
        <w:pStyle w:val="ListParagraph"/>
        <w:numPr>
          <w:ilvl w:val="0"/>
          <w:numId w:val="28"/>
        </w:numPr>
        <w:spacing w:after="0" w:line="240" w:lineRule="auto"/>
        <w:jc w:val="both"/>
        <w:rPr>
          <w:rFonts w:ascii="Times New Roman" w:hAnsi="Times New Roman" w:cs="Times New Roman"/>
          <w:sz w:val="24"/>
          <w:szCs w:val="24"/>
        </w:rPr>
      </w:pPr>
      <w:r w:rsidRPr="007851BF">
        <w:rPr>
          <w:rFonts w:ascii="Times New Roman" w:hAnsi="Times New Roman" w:cs="Times New Roman"/>
          <w:sz w:val="24"/>
          <w:szCs w:val="24"/>
        </w:rPr>
        <w:t>To foster respect for human diversity, particularly with regard to matters of gender, race and ethnicity.</w:t>
      </w:r>
    </w:p>
    <w:p w:rsidR="008478FA" w:rsidRPr="007851BF" w:rsidRDefault="008478FA" w:rsidP="00B3584E">
      <w:pPr>
        <w:pStyle w:val="ListParagraph"/>
        <w:numPr>
          <w:ilvl w:val="0"/>
          <w:numId w:val="28"/>
        </w:numPr>
        <w:spacing w:after="0" w:line="240" w:lineRule="auto"/>
        <w:jc w:val="both"/>
        <w:rPr>
          <w:rFonts w:ascii="Times New Roman" w:hAnsi="Times New Roman" w:cs="Times New Roman"/>
          <w:sz w:val="24"/>
          <w:szCs w:val="24"/>
        </w:rPr>
      </w:pPr>
      <w:r w:rsidRPr="007851BF">
        <w:rPr>
          <w:rFonts w:ascii="Times New Roman" w:hAnsi="Times New Roman" w:cs="Times New Roman"/>
          <w:sz w:val="24"/>
          <w:szCs w:val="24"/>
        </w:rPr>
        <w:t>To enable students to (a) understand the forces that create group differences in patterns of social behavior, (b) understand and tolerate the behavior of other people, particularly that of members of the diverse array of groups and social categories to which they do not belong, (c) recognize the limits in generalizing psychological research to all cultural/gender/ethnic/age groups, and (d) understand the dynamics of intergroup relationships, conflict, and cooperation.</w:t>
      </w:r>
    </w:p>
    <w:p w:rsidR="008478FA" w:rsidRPr="007851BF" w:rsidRDefault="008478FA" w:rsidP="008478FA">
      <w:pPr>
        <w:pStyle w:val="BodyA"/>
        <w:spacing w:line="276" w:lineRule="auto"/>
        <w:rPr>
          <w:rFonts w:ascii="Times New Roman" w:hAnsi="Times New Roman" w:cs="Times New Roman"/>
          <w:sz w:val="24"/>
          <w:szCs w:val="24"/>
        </w:rPr>
      </w:pPr>
    </w:p>
    <w:p w:rsidR="008478FA" w:rsidRPr="007851BF" w:rsidRDefault="008478FA" w:rsidP="008478FA">
      <w:pPr>
        <w:autoSpaceDE w:val="0"/>
        <w:autoSpaceDN w:val="0"/>
        <w:adjustRightInd w:val="0"/>
        <w:spacing w:after="21" w:line="360" w:lineRule="auto"/>
        <w:jc w:val="both"/>
        <w:rPr>
          <w:rFonts w:ascii="Times New Roman" w:hAnsi="Times New Roman" w:cs="Times New Roman"/>
          <w:sz w:val="24"/>
          <w:szCs w:val="24"/>
        </w:rPr>
      </w:pPr>
    </w:p>
    <w:p w:rsidR="008478FA" w:rsidRPr="007851BF" w:rsidRDefault="008478FA" w:rsidP="008478FA">
      <w:pPr>
        <w:pStyle w:val="BodyA"/>
        <w:spacing w:line="360" w:lineRule="auto"/>
        <w:jc w:val="both"/>
        <w:rPr>
          <w:rFonts w:ascii="Times New Roman" w:hAnsi="Times New Roman" w:cs="Times New Roman"/>
          <w:sz w:val="24"/>
          <w:szCs w:val="24"/>
        </w:rPr>
      </w:pPr>
    </w:p>
    <w:p w:rsidR="008478FA" w:rsidRPr="007851BF" w:rsidRDefault="008478FA" w:rsidP="008478FA">
      <w:pPr>
        <w:pStyle w:val="BodyA"/>
        <w:spacing w:line="276" w:lineRule="auto"/>
        <w:rPr>
          <w:rFonts w:ascii="Times New Roman" w:eastAsia="Times New Roman" w:hAnsi="Times New Roman" w:cs="Times New Roman"/>
          <w:b/>
          <w:bCs/>
          <w:sz w:val="24"/>
          <w:szCs w:val="24"/>
        </w:rPr>
      </w:pPr>
      <w:r w:rsidRPr="007851BF">
        <w:rPr>
          <w:rFonts w:ascii="Times New Roman" w:hAnsi="Times New Roman" w:cs="Times New Roman"/>
          <w:b/>
          <w:bCs/>
          <w:sz w:val="24"/>
          <w:szCs w:val="24"/>
        </w:rPr>
        <w:t>Course Outcomes</w:t>
      </w:r>
    </w:p>
    <w:p w:rsidR="008478FA" w:rsidRPr="007851BF" w:rsidRDefault="008478FA" w:rsidP="008478FA">
      <w:pPr>
        <w:pStyle w:val="BodyA"/>
        <w:spacing w:line="276" w:lineRule="auto"/>
        <w:rPr>
          <w:rFonts w:ascii="Times New Roman" w:hAnsi="Times New Roman" w:cs="Times New Roman"/>
          <w:sz w:val="24"/>
          <w:szCs w:val="24"/>
        </w:rPr>
      </w:pPr>
      <w:r w:rsidRPr="007851BF">
        <w:rPr>
          <w:rFonts w:ascii="Times New Roman" w:hAnsi="Times New Roman" w:cs="Times New Roman"/>
          <w:sz w:val="24"/>
          <w:szCs w:val="24"/>
        </w:rPr>
        <w:t>On completion of this course, the students will be able to</w:t>
      </w:r>
    </w:p>
    <w:p w:rsidR="008478FA" w:rsidRPr="007851BF" w:rsidRDefault="008478FA" w:rsidP="008478FA">
      <w:pPr>
        <w:pStyle w:val="BodyA"/>
        <w:spacing w:line="276" w:lineRule="auto"/>
        <w:rPr>
          <w:rFonts w:ascii="Times New Roman" w:hAnsi="Times New Roman" w:cs="Times New Roman"/>
          <w:sz w:val="24"/>
          <w:szCs w:val="24"/>
        </w:rPr>
      </w:pPr>
    </w:p>
    <w:p w:rsidR="008478FA" w:rsidRPr="007851BF" w:rsidRDefault="008478FA" w:rsidP="008478FA">
      <w:pPr>
        <w:spacing w:line="360" w:lineRule="auto"/>
        <w:jc w:val="both"/>
        <w:rPr>
          <w:rFonts w:ascii="Times New Roman" w:hAnsi="Times New Roman" w:cs="Times New Roman"/>
          <w:sz w:val="24"/>
          <w:szCs w:val="24"/>
          <w:shd w:val="clear" w:color="auto" w:fill="FFFFFF"/>
        </w:rPr>
      </w:pPr>
      <w:r w:rsidRPr="007851BF">
        <w:rPr>
          <w:rFonts w:ascii="Times New Roman" w:hAnsi="Times New Roman" w:cs="Times New Roman"/>
          <w:sz w:val="24"/>
          <w:szCs w:val="24"/>
          <w:shd w:val="clear" w:color="auto" w:fill="FFFFFF"/>
        </w:rPr>
        <w:t>CO1</w:t>
      </w:r>
      <w:r w:rsidRPr="007851BF">
        <w:rPr>
          <w:rFonts w:ascii="Times New Roman" w:hAnsi="Times New Roman" w:cs="Times New Roman"/>
          <w:sz w:val="24"/>
          <w:szCs w:val="24"/>
        </w:rPr>
        <w:t xml:space="preserve">: </w:t>
      </w:r>
      <w:r w:rsidRPr="007851BF">
        <w:rPr>
          <w:rFonts w:ascii="Times New Roman" w:hAnsi="Times New Roman" w:cs="Times New Roman"/>
          <w:sz w:val="24"/>
          <w:szCs w:val="24"/>
          <w:shd w:val="clear" w:color="auto" w:fill="FFFFFF"/>
        </w:rPr>
        <w:t>Identify substantive areas of social psychological application, such as education, physical health, mental health, the environment, and business.</w:t>
      </w:r>
    </w:p>
    <w:p w:rsidR="008478FA" w:rsidRPr="007851BF" w:rsidRDefault="008478FA" w:rsidP="008478FA">
      <w:pPr>
        <w:spacing w:line="360" w:lineRule="auto"/>
        <w:jc w:val="both"/>
        <w:rPr>
          <w:rFonts w:ascii="Times New Roman" w:hAnsi="Times New Roman" w:cs="Times New Roman"/>
          <w:sz w:val="24"/>
          <w:szCs w:val="24"/>
          <w:shd w:val="clear" w:color="auto" w:fill="FFFFFF"/>
        </w:rPr>
      </w:pPr>
      <w:r w:rsidRPr="007851BF">
        <w:rPr>
          <w:rFonts w:ascii="Times New Roman" w:hAnsi="Times New Roman" w:cs="Times New Roman"/>
          <w:sz w:val="24"/>
          <w:szCs w:val="24"/>
        </w:rPr>
        <w:t>CO2: A</w:t>
      </w:r>
      <w:r w:rsidRPr="007851BF">
        <w:rPr>
          <w:rFonts w:ascii="Times New Roman" w:hAnsi="Times New Roman" w:cs="Times New Roman"/>
          <w:sz w:val="24"/>
          <w:szCs w:val="24"/>
          <w:shd w:val="clear" w:color="auto" w:fill="FFFFFF"/>
        </w:rPr>
        <w:t>pply social psychological methods to an intervention designed to understand or ameliorate a social problem.</w:t>
      </w:r>
    </w:p>
    <w:p w:rsidR="008478FA" w:rsidRPr="007851BF" w:rsidRDefault="008478FA" w:rsidP="008478FA">
      <w:pPr>
        <w:spacing w:line="360" w:lineRule="auto"/>
        <w:jc w:val="both"/>
        <w:rPr>
          <w:rFonts w:ascii="Times New Roman" w:hAnsi="Times New Roman" w:cs="Times New Roman"/>
          <w:color w:val="000000"/>
          <w:sz w:val="24"/>
          <w:szCs w:val="24"/>
        </w:rPr>
      </w:pPr>
      <w:r w:rsidRPr="007851BF">
        <w:rPr>
          <w:rFonts w:ascii="Times New Roman" w:hAnsi="Times New Roman" w:cs="Times New Roman"/>
          <w:sz w:val="24"/>
          <w:szCs w:val="24"/>
          <w:shd w:val="clear" w:color="auto" w:fill="FFFFFF"/>
        </w:rPr>
        <w:t xml:space="preserve">CO3: </w:t>
      </w:r>
      <w:r w:rsidRPr="007851BF">
        <w:rPr>
          <w:rFonts w:ascii="Times New Roman" w:hAnsi="Times New Roman" w:cs="Times New Roman"/>
          <w:color w:val="000000"/>
          <w:sz w:val="24"/>
          <w:szCs w:val="24"/>
        </w:rPr>
        <w:t>Understand the forces that create group differences in patterns of social behaviour</w:t>
      </w:r>
    </w:p>
    <w:p w:rsidR="008478FA" w:rsidRPr="007851BF" w:rsidRDefault="008478FA" w:rsidP="003523E6">
      <w:pPr>
        <w:spacing w:line="360" w:lineRule="auto"/>
        <w:jc w:val="both"/>
        <w:rPr>
          <w:rFonts w:ascii="Times New Roman" w:hAnsi="Times New Roman" w:cs="Times New Roman"/>
          <w:sz w:val="24"/>
          <w:szCs w:val="24"/>
          <w:shd w:val="clear" w:color="auto" w:fill="FFFFFF"/>
        </w:rPr>
      </w:pPr>
      <w:r w:rsidRPr="007851BF">
        <w:rPr>
          <w:rFonts w:ascii="Times New Roman" w:hAnsi="Times New Roman" w:cs="Times New Roman"/>
          <w:color w:val="000000"/>
          <w:sz w:val="24"/>
          <w:szCs w:val="24"/>
        </w:rPr>
        <w:t>CO4:Understand the dynamics of intergroup relationships, conflict, and cooperation. </w:t>
      </w:r>
      <w:r w:rsidRPr="007851BF">
        <w:rPr>
          <w:rFonts w:ascii="Times New Roman" w:hAnsi="Times New Roman" w:cs="Times New Roman"/>
          <w:color w:val="000000"/>
          <w:sz w:val="24"/>
          <w:szCs w:val="24"/>
        </w:rPr>
        <w:br/>
      </w:r>
    </w:p>
    <w:tbl>
      <w:tblPr>
        <w:tblStyle w:val="TableGrid"/>
        <w:tblW w:w="5000" w:type="pct"/>
        <w:tblLook w:val="04A0"/>
      </w:tblPr>
      <w:tblGrid>
        <w:gridCol w:w="7118"/>
        <w:gridCol w:w="1054"/>
        <w:gridCol w:w="1070"/>
      </w:tblGrid>
      <w:tr w:rsidR="008478FA" w:rsidRPr="007851BF" w:rsidTr="00BB06F2">
        <w:tc>
          <w:tcPr>
            <w:tcW w:w="3851" w:type="pct"/>
            <w:vAlign w:val="center"/>
          </w:tcPr>
          <w:p w:rsidR="008478FA" w:rsidRPr="007851BF" w:rsidRDefault="008478FA"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Modules</w:t>
            </w:r>
          </w:p>
        </w:tc>
        <w:tc>
          <w:tcPr>
            <w:tcW w:w="570" w:type="pct"/>
            <w:vAlign w:val="center"/>
          </w:tcPr>
          <w:p w:rsidR="008478FA" w:rsidRPr="007851BF" w:rsidRDefault="008478FA"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Blooms level*</w:t>
            </w:r>
          </w:p>
        </w:tc>
        <w:tc>
          <w:tcPr>
            <w:tcW w:w="579" w:type="pct"/>
            <w:vAlign w:val="center"/>
          </w:tcPr>
          <w:p w:rsidR="008478FA" w:rsidRPr="007851BF" w:rsidRDefault="008478FA"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Number of hours</w:t>
            </w:r>
          </w:p>
        </w:tc>
      </w:tr>
      <w:tr w:rsidR="008478FA" w:rsidRPr="007851BF" w:rsidTr="00BB06F2">
        <w:tc>
          <w:tcPr>
            <w:tcW w:w="3851" w:type="pct"/>
            <w:vAlign w:val="center"/>
          </w:tcPr>
          <w:p w:rsidR="008478FA" w:rsidRPr="007851BF" w:rsidRDefault="008478FA" w:rsidP="003523E6">
            <w:pPr>
              <w:rPr>
                <w:sz w:val="24"/>
                <w:szCs w:val="24"/>
              </w:rPr>
            </w:pPr>
            <w:r w:rsidRPr="007851BF">
              <w:rPr>
                <w:rFonts w:eastAsia="Times New Roman"/>
                <w:b/>
                <w:sz w:val="24"/>
                <w:szCs w:val="24"/>
              </w:rPr>
              <w:t>MODULE 1:</w:t>
            </w:r>
            <w:r w:rsidRPr="007851BF">
              <w:rPr>
                <w:rFonts w:eastAsia="Times New Roman"/>
                <w:sz w:val="24"/>
                <w:szCs w:val="24"/>
              </w:rPr>
              <w:t xml:space="preserve"> </w:t>
            </w:r>
            <w:r w:rsidRPr="007851BF">
              <w:rPr>
                <w:sz w:val="24"/>
                <w:szCs w:val="24"/>
              </w:rPr>
              <w:t>Social Psychology in the workplace, Social Psychology in the clinic, Social Psychology of poverty and deprivation, Psychology of collective behaviour</w:t>
            </w:r>
          </w:p>
        </w:tc>
        <w:tc>
          <w:tcPr>
            <w:tcW w:w="570" w:type="pct"/>
            <w:vAlign w:val="center"/>
          </w:tcPr>
          <w:p w:rsidR="008478FA" w:rsidRPr="007851BF" w:rsidRDefault="008478FA"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 xml:space="preserve">L1, L2 </w:t>
            </w:r>
          </w:p>
        </w:tc>
        <w:tc>
          <w:tcPr>
            <w:tcW w:w="579" w:type="pct"/>
            <w:vAlign w:val="center"/>
          </w:tcPr>
          <w:p w:rsidR="008478FA" w:rsidRPr="007851BF" w:rsidRDefault="008478FA"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8</w:t>
            </w:r>
          </w:p>
        </w:tc>
      </w:tr>
      <w:tr w:rsidR="008478FA" w:rsidRPr="007851BF" w:rsidTr="00BB06F2">
        <w:tc>
          <w:tcPr>
            <w:tcW w:w="3851" w:type="pct"/>
            <w:vAlign w:val="center"/>
          </w:tcPr>
          <w:p w:rsidR="008478FA" w:rsidRPr="007851BF" w:rsidRDefault="008478FA" w:rsidP="00BB06F2">
            <w:pPr>
              <w:rPr>
                <w:b/>
                <w:sz w:val="24"/>
                <w:szCs w:val="24"/>
              </w:rPr>
            </w:pPr>
            <w:r w:rsidRPr="007851BF">
              <w:rPr>
                <w:rFonts w:eastAsia="Times New Roman"/>
                <w:b/>
                <w:bCs/>
                <w:sz w:val="24"/>
                <w:szCs w:val="24"/>
              </w:rPr>
              <w:t xml:space="preserve">MODULE 2: </w:t>
            </w:r>
            <w:r w:rsidRPr="007851BF">
              <w:rPr>
                <w:b/>
                <w:sz w:val="24"/>
                <w:szCs w:val="24"/>
              </w:rPr>
              <w:t>Group Process</w:t>
            </w:r>
          </w:p>
          <w:p w:rsidR="008478FA" w:rsidRPr="007851BF" w:rsidRDefault="008478FA" w:rsidP="00BB06F2">
            <w:pPr>
              <w:rPr>
                <w:sz w:val="24"/>
                <w:szCs w:val="24"/>
              </w:rPr>
            </w:pPr>
            <w:r w:rsidRPr="007851BF">
              <w:rPr>
                <w:sz w:val="24"/>
                <w:szCs w:val="24"/>
              </w:rPr>
              <w:t>Group Structure: Nature and Function</w:t>
            </w:r>
          </w:p>
          <w:p w:rsidR="008478FA" w:rsidRPr="007851BF" w:rsidRDefault="008478FA" w:rsidP="00BB06F2">
            <w:pPr>
              <w:rPr>
                <w:sz w:val="24"/>
                <w:szCs w:val="24"/>
              </w:rPr>
            </w:pPr>
            <w:r w:rsidRPr="007851BF">
              <w:rPr>
                <w:sz w:val="24"/>
                <w:szCs w:val="24"/>
              </w:rPr>
              <w:t>Task Performance: Social Interaction, Social facilitation, Social Loafing, Conformity: Factors affecting Conformity</w:t>
            </w:r>
          </w:p>
          <w:p w:rsidR="008478FA" w:rsidRPr="007851BF" w:rsidRDefault="008478FA" w:rsidP="00BB06F2">
            <w:pPr>
              <w:rPr>
                <w:sz w:val="24"/>
                <w:szCs w:val="24"/>
              </w:rPr>
            </w:pPr>
            <w:r w:rsidRPr="007851BF">
              <w:rPr>
                <w:sz w:val="24"/>
                <w:szCs w:val="24"/>
              </w:rPr>
              <w:t>Coordination in Groups and Group Cohesiveness</w:t>
            </w:r>
          </w:p>
          <w:p w:rsidR="008478FA" w:rsidRPr="007851BF" w:rsidRDefault="008478FA" w:rsidP="00BB06F2">
            <w:pPr>
              <w:pStyle w:val="Default"/>
              <w:jc w:val="both"/>
              <w:rPr>
                <w:rFonts w:ascii="Times New Roman" w:hAnsi="Times New Roman" w:cs="Times New Roman"/>
                <w:color w:val="auto"/>
                <w:sz w:val="24"/>
                <w:szCs w:val="24"/>
              </w:rPr>
            </w:pPr>
          </w:p>
        </w:tc>
        <w:tc>
          <w:tcPr>
            <w:tcW w:w="570" w:type="pct"/>
            <w:vAlign w:val="center"/>
          </w:tcPr>
          <w:p w:rsidR="008478FA" w:rsidRPr="007851BF" w:rsidRDefault="008478FA"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 xml:space="preserve">L1, L2 </w:t>
            </w:r>
          </w:p>
        </w:tc>
        <w:tc>
          <w:tcPr>
            <w:tcW w:w="579" w:type="pct"/>
            <w:vAlign w:val="center"/>
          </w:tcPr>
          <w:p w:rsidR="008478FA" w:rsidRPr="007851BF" w:rsidRDefault="008478FA"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8</w:t>
            </w:r>
          </w:p>
        </w:tc>
      </w:tr>
      <w:tr w:rsidR="008478FA" w:rsidRPr="007851BF" w:rsidTr="00BB06F2">
        <w:tc>
          <w:tcPr>
            <w:tcW w:w="3851" w:type="pct"/>
            <w:vAlign w:val="center"/>
          </w:tcPr>
          <w:p w:rsidR="008478FA" w:rsidRPr="007851BF" w:rsidRDefault="008478FA" w:rsidP="00BB06F2">
            <w:pPr>
              <w:rPr>
                <w:b/>
                <w:sz w:val="24"/>
                <w:szCs w:val="24"/>
              </w:rPr>
            </w:pPr>
            <w:r w:rsidRPr="007851BF">
              <w:rPr>
                <w:rFonts w:eastAsia="Times New Roman"/>
                <w:b/>
                <w:bCs/>
                <w:sz w:val="24"/>
                <w:szCs w:val="24"/>
              </w:rPr>
              <w:t>MODULE 3:</w:t>
            </w:r>
            <w:r w:rsidRPr="007851BF">
              <w:rPr>
                <w:b/>
                <w:bCs/>
                <w:sz w:val="24"/>
                <w:szCs w:val="24"/>
              </w:rPr>
              <w:t xml:space="preserve"> </w:t>
            </w:r>
            <w:r w:rsidRPr="007851BF">
              <w:rPr>
                <w:b/>
                <w:sz w:val="24"/>
                <w:szCs w:val="24"/>
              </w:rPr>
              <w:t xml:space="preserve">: Attitude </w:t>
            </w:r>
          </w:p>
          <w:p w:rsidR="008478FA" w:rsidRPr="007851BF" w:rsidRDefault="008478FA" w:rsidP="00BB06F2">
            <w:pPr>
              <w:rPr>
                <w:sz w:val="24"/>
                <w:szCs w:val="24"/>
              </w:rPr>
            </w:pPr>
            <w:r w:rsidRPr="007851BF">
              <w:rPr>
                <w:sz w:val="24"/>
                <w:szCs w:val="24"/>
              </w:rPr>
              <w:t>Nature and Determinants of Attitude</w:t>
            </w:r>
          </w:p>
          <w:p w:rsidR="008478FA" w:rsidRPr="007851BF" w:rsidRDefault="008478FA" w:rsidP="003523E6">
            <w:pPr>
              <w:tabs>
                <w:tab w:val="left" w:pos="5400"/>
              </w:tabs>
              <w:rPr>
                <w:sz w:val="24"/>
                <w:szCs w:val="24"/>
              </w:rPr>
            </w:pPr>
            <w:r w:rsidRPr="007851BF">
              <w:rPr>
                <w:sz w:val="24"/>
                <w:szCs w:val="24"/>
              </w:rPr>
              <w:t xml:space="preserve">Formation, Change and Measurement of Attitudes: Likert Scale, Thrustone Scale, Bogardus Scale </w:t>
            </w:r>
          </w:p>
        </w:tc>
        <w:tc>
          <w:tcPr>
            <w:tcW w:w="570" w:type="pct"/>
            <w:vAlign w:val="center"/>
          </w:tcPr>
          <w:p w:rsidR="008478FA" w:rsidRPr="007851BF" w:rsidRDefault="008478FA"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L1, L2</w:t>
            </w:r>
          </w:p>
        </w:tc>
        <w:tc>
          <w:tcPr>
            <w:tcW w:w="579" w:type="pct"/>
            <w:vAlign w:val="center"/>
          </w:tcPr>
          <w:p w:rsidR="008478FA" w:rsidRPr="007851BF" w:rsidRDefault="008478FA"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7</w:t>
            </w:r>
          </w:p>
        </w:tc>
      </w:tr>
      <w:tr w:rsidR="008478FA" w:rsidRPr="007851BF" w:rsidTr="00BB06F2">
        <w:tc>
          <w:tcPr>
            <w:tcW w:w="3851" w:type="pct"/>
            <w:vAlign w:val="center"/>
          </w:tcPr>
          <w:p w:rsidR="008478FA" w:rsidRPr="007851BF" w:rsidRDefault="008478FA" w:rsidP="00BB06F2">
            <w:pPr>
              <w:rPr>
                <w:b/>
                <w:sz w:val="24"/>
                <w:szCs w:val="24"/>
              </w:rPr>
            </w:pPr>
            <w:r w:rsidRPr="007851BF">
              <w:rPr>
                <w:rFonts w:eastAsia="Times New Roman"/>
                <w:b/>
                <w:bCs/>
                <w:sz w:val="24"/>
                <w:szCs w:val="24"/>
              </w:rPr>
              <w:t xml:space="preserve">MODULE 4: </w:t>
            </w:r>
            <w:r w:rsidRPr="007851BF">
              <w:rPr>
                <w:b/>
                <w:sz w:val="24"/>
                <w:szCs w:val="24"/>
              </w:rPr>
              <w:t>Prejudices, Discrimination and Stereotypes</w:t>
            </w:r>
          </w:p>
          <w:p w:rsidR="008478FA" w:rsidRPr="007851BF" w:rsidRDefault="008478FA" w:rsidP="00BB06F2">
            <w:pPr>
              <w:rPr>
                <w:sz w:val="24"/>
                <w:szCs w:val="24"/>
              </w:rPr>
            </w:pPr>
            <w:r w:rsidRPr="007851BF">
              <w:rPr>
                <w:sz w:val="24"/>
                <w:szCs w:val="24"/>
              </w:rPr>
              <w:lastRenderedPageBreak/>
              <w:t>Nature and Components of Prejudice, Discrimination and Stereotypes</w:t>
            </w:r>
          </w:p>
          <w:p w:rsidR="008478FA" w:rsidRPr="007851BF" w:rsidRDefault="008478FA" w:rsidP="003523E6">
            <w:pPr>
              <w:rPr>
                <w:sz w:val="24"/>
                <w:szCs w:val="24"/>
              </w:rPr>
            </w:pPr>
            <w:r w:rsidRPr="007851BF">
              <w:rPr>
                <w:sz w:val="24"/>
                <w:szCs w:val="24"/>
              </w:rPr>
              <w:t>Acquisition and techniques of Reduction</w:t>
            </w:r>
          </w:p>
        </w:tc>
        <w:tc>
          <w:tcPr>
            <w:tcW w:w="570" w:type="pct"/>
            <w:vAlign w:val="center"/>
          </w:tcPr>
          <w:p w:rsidR="008478FA" w:rsidRPr="007851BF" w:rsidRDefault="008478FA"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lastRenderedPageBreak/>
              <w:t>L1, L2</w:t>
            </w:r>
          </w:p>
        </w:tc>
        <w:tc>
          <w:tcPr>
            <w:tcW w:w="579" w:type="pct"/>
            <w:vAlign w:val="center"/>
          </w:tcPr>
          <w:p w:rsidR="008478FA" w:rsidRPr="007851BF" w:rsidRDefault="008478FA"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6</w:t>
            </w:r>
          </w:p>
        </w:tc>
      </w:tr>
      <w:tr w:rsidR="008478FA" w:rsidRPr="007851BF" w:rsidTr="00BB06F2">
        <w:tc>
          <w:tcPr>
            <w:tcW w:w="3851" w:type="pct"/>
            <w:vAlign w:val="center"/>
          </w:tcPr>
          <w:p w:rsidR="008478FA" w:rsidRPr="007851BF" w:rsidRDefault="008478FA" w:rsidP="00BB06F2">
            <w:pPr>
              <w:rPr>
                <w:b/>
                <w:sz w:val="24"/>
                <w:szCs w:val="24"/>
              </w:rPr>
            </w:pPr>
            <w:r w:rsidRPr="007851BF">
              <w:rPr>
                <w:rFonts w:eastAsia="Times New Roman"/>
                <w:b/>
                <w:bCs/>
                <w:sz w:val="24"/>
                <w:szCs w:val="24"/>
              </w:rPr>
              <w:lastRenderedPageBreak/>
              <w:t xml:space="preserve">MODULE 5: </w:t>
            </w:r>
            <w:r w:rsidRPr="007851BF">
              <w:rPr>
                <w:b/>
                <w:sz w:val="24"/>
                <w:szCs w:val="24"/>
              </w:rPr>
              <w:t xml:space="preserve">Leadership  </w:t>
            </w:r>
          </w:p>
          <w:p w:rsidR="008478FA" w:rsidRPr="007851BF" w:rsidRDefault="008478FA" w:rsidP="00BB06F2">
            <w:pPr>
              <w:rPr>
                <w:sz w:val="24"/>
                <w:szCs w:val="24"/>
              </w:rPr>
            </w:pPr>
            <w:r w:rsidRPr="007851BF">
              <w:rPr>
                <w:sz w:val="24"/>
                <w:szCs w:val="24"/>
              </w:rPr>
              <w:t>Definition, Nature and Function of Leadership</w:t>
            </w:r>
          </w:p>
          <w:p w:rsidR="008478FA" w:rsidRPr="007851BF" w:rsidRDefault="008478FA" w:rsidP="003523E6">
            <w:pPr>
              <w:tabs>
                <w:tab w:val="left" w:pos="4860"/>
              </w:tabs>
              <w:rPr>
                <w:sz w:val="24"/>
                <w:szCs w:val="24"/>
              </w:rPr>
            </w:pPr>
            <w:r w:rsidRPr="007851BF">
              <w:rPr>
                <w:sz w:val="24"/>
                <w:szCs w:val="24"/>
              </w:rPr>
              <w:t>Types, Qualities and Theories of Leadership: Trait Approach, Situational Approach, Interactional Approach</w:t>
            </w:r>
          </w:p>
          <w:p w:rsidR="008478FA" w:rsidRPr="007851BF" w:rsidRDefault="008478FA" w:rsidP="00BB06F2">
            <w:pPr>
              <w:jc w:val="both"/>
              <w:rPr>
                <w:sz w:val="24"/>
                <w:szCs w:val="24"/>
              </w:rPr>
            </w:pPr>
          </w:p>
        </w:tc>
        <w:tc>
          <w:tcPr>
            <w:tcW w:w="570" w:type="pct"/>
            <w:vAlign w:val="center"/>
          </w:tcPr>
          <w:p w:rsidR="008478FA" w:rsidRPr="007851BF" w:rsidRDefault="008478FA"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 xml:space="preserve">L1, L2 </w:t>
            </w:r>
          </w:p>
        </w:tc>
        <w:tc>
          <w:tcPr>
            <w:tcW w:w="579" w:type="pct"/>
            <w:vAlign w:val="center"/>
          </w:tcPr>
          <w:p w:rsidR="008478FA" w:rsidRPr="007851BF" w:rsidRDefault="008478FA"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7</w:t>
            </w:r>
          </w:p>
        </w:tc>
      </w:tr>
    </w:tbl>
    <w:p w:rsidR="008478FA" w:rsidRPr="007851BF" w:rsidRDefault="008478FA" w:rsidP="008478FA">
      <w:pPr>
        <w:pStyle w:val="Default"/>
        <w:spacing w:line="276" w:lineRule="auto"/>
        <w:jc w:val="both"/>
        <w:rPr>
          <w:rFonts w:ascii="Times New Roman" w:eastAsia="Times New Roman" w:hAnsi="Times New Roman" w:cs="Times New Roman"/>
          <w:i/>
          <w:iCs/>
          <w:sz w:val="24"/>
          <w:szCs w:val="24"/>
        </w:rPr>
      </w:pPr>
      <w:r w:rsidRPr="007851BF">
        <w:rPr>
          <w:rFonts w:ascii="Times New Roman" w:eastAsia="Times New Roman" w:hAnsi="Times New Roman" w:cs="Times New Roman"/>
          <w:i/>
          <w:iCs/>
          <w:sz w:val="24"/>
          <w:szCs w:val="24"/>
        </w:rPr>
        <w:t xml:space="preserve">*Bloom’s Level: </w:t>
      </w:r>
    </w:p>
    <w:p w:rsidR="008478FA" w:rsidRPr="007851BF" w:rsidRDefault="008478FA" w:rsidP="008478FA">
      <w:pPr>
        <w:pStyle w:val="Default"/>
        <w:spacing w:line="276" w:lineRule="auto"/>
        <w:jc w:val="both"/>
        <w:rPr>
          <w:rFonts w:ascii="Times New Roman" w:eastAsia="Times New Roman" w:hAnsi="Times New Roman" w:cs="Times New Roman"/>
          <w:i/>
          <w:iCs/>
          <w:sz w:val="24"/>
          <w:szCs w:val="24"/>
        </w:rPr>
      </w:pPr>
      <w:r w:rsidRPr="007851BF">
        <w:rPr>
          <w:rFonts w:ascii="Times New Roman" w:eastAsia="Times New Roman" w:hAnsi="Times New Roman" w:cs="Times New Roman"/>
          <w:i/>
          <w:iCs/>
          <w:sz w:val="24"/>
          <w:szCs w:val="24"/>
        </w:rPr>
        <w:t>L1-Knowledge; L2-Comprehension; L3-Application; L4:Analysis; L5:Synthesis, L6:Evaluation</w:t>
      </w:r>
    </w:p>
    <w:p w:rsidR="008478FA" w:rsidRPr="007851BF" w:rsidRDefault="008478FA" w:rsidP="008478FA">
      <w:pPr>
        <w:pStyle w:val="Default"/>
        <w:spacing w:line="276" w:lineRule="auto"/>
        <w:jc w:val="both"/>
        <w:rPr>
          <w:rFonts w:ascii="Times New Roman" w:eastAsia="Times New Roman" w:hAnsi="Times New Roman" w:cs="Times New Roman"/>
          <w:i/>
          <w:iCs/>
          <w:sz w:val="24"/>
          <w:szCs w:val="24"/>
        </w:rPr>
      </w:pPr>
    </w:p>
    <w:p w:rsidR="008478FA" w:rsidRPr="007851BF" w:rsidRDefault="008478FA" w:rsidP="008478FA">
      <w:pPr>
        <w:pStyle w:val="BodyA"/>
        <w:spacing w:line="276" w:lineRule="auto"/>
        <w:jc w:val="both"/>
        <w:rPr>
          <w:rFonts w:ascii="Times New Roman" w:hAnsi="Times New Roman" w:cs="Times New Roman"/>
          <w:b/>
          <w:bCs/>
          <w:sz w:val="24"/>
          <w:szCs w:val="24"/>
        </w:rPr>
      </w:pPr>
      <w:r w:rsidRPr="007851BF">
        <w:rPr>
          <w:rFonts w:ascii="Times New Roman" w:hAnsi="Times New Roman" w:cs="Times New Roman"/>
          <w:b/>
          <w:bCs/>
          <w:sz w:val="24"/>
          <w:szCs w:val="24"/>
        </w:rPr>
        <w:t>Text Books</w:t>
      </w:r>
    </w:p>
    <w:p w:rsidR="008478FA" w:rsidRPr="007851BF" w:rsidRDefault="008478FA" w:rsidP="00B3584E">
      <w:pPr>
        <w:pStyle w:val="ListParagraph"/>
        <w:numPr>
          <w:ilvl w:val="0"/>
          <w:numId w:val="27"/>
        </w:numPr>
        <w:spacing w:after="0" w:line="240" w:lineRule="auto"/>
        <w:rPr>
          <w:rFonts w:ascii="Times New Roman" w:hAnsi="Times New Roman" w:cs="Times New Roman"/>
          <w:sz w:val="24"/>
          <w:szCs w:val="24"/>
        </w:rPr>
      </w:pPr>
      <w:r w:rsidRPr="007851BF">
        <w:rPr>
          <w:rFonts w:ascii="Times New Roman" w:hAnsi="Times New Roman" w:cs="Times New Roman"/>
          <w:sz w:val="24"/>
          <w:szCs w:val="24"/>
        </w:rPr>
        <w:t xml:space="preserve">Kellogg, R. T.: </w:t>
      </w:r>
      <w:r w:rsidRPr="007851BF">
        <w:rPr>
          <w:rFonts w:ascii="Times New Roman" w:hAnsi="Times New Roman" w:cs="Times New Roman"/>
          <w:bCs/>
          <w:sz w:val="24"/>
          <w:szCs w:val="24"/>
        </w:rPr>
        <w:t>Fundamentals of Cognitive Psychology</w:t>
      </w:r>
      <w:r w:rsidRPr="007851BF">
        <w:rPr>
          <w:rFonts w:ascii="Times New Roman" w:hAnsi="Times New Roman" w:cs="Times New Roman"/>
          <w:sz w:val="24"/>
          <w:szCs w:val="24"/>
        </w:rPr>
        <w:t>. New Delhi: Sage Publication</w:t>
      </w:r>
    </w:p>
    <w:p w:rsidR="008478FA" w:rsidRPr="007851BF" w:rsidRDefault="008478FA" w:rsidP="00B3584E">
      <w:pPr>
        <w:pStyle w:val="ListParagraph"/>
        <w:numPr>
          <w:ilvl w:val="0"/>
          <w:numId w:val="27"/>
        </w:numPr>
        <w:spacing w:after="0" w:line="240" w:lineRule="auto"/>
        <w:rPr>
          <w:rFonts w:ascii="Times New Roman" w:hAnsi="Times New Roman" w:cs="Times New Roman"/>
          <w:sz w:val="24"/>
          <w:szCs w:val="24"/>
        </w:rPr>
      </w:pPr>
      <w:r w:rsidRPr="007851BF">
        <w:rPr>
          <w:rFonts w:ascii="Times New Roman" w:hAnsi="Times New Roman" w:cs="Times New Roman"/>
          <w:sz w:val="24"/>
          <w:szCs w:val="24"/>
        </w:rPr>
        <w:t xml:space="preserve">Morgan &amp; King: Introduction to Psychology. Tata McGraw Hill Publishing Company Limited, N. Delhi    </w:t>
      </w:r>
    </w:p>
    <w:p w:rsidR="008478FA" w:rsidRPr="007851BF" w:rsidRDefault="008478FA" w:rsidP="00B3584E">
      <w:pPr>
        <w:pStyle w:val="ListParagraph"/>
        <w:numPr>
          <w:ilvl w:val="0"/>
          <w:numId w:val="27"/>
        </w:numPr>
        <w:spacing w:after="0" w:line="240" w:lineRule="auto"/>
        <w:rPr>
          <w:rFonts w:ascii="Times New Roman" w:hAnsi="Times New Roman" w:cs="Times New Roman"/>
          <w:sz w:val="24"/>
          <w:szCs w:val="24"/>
        </w:rPr>
      </w:pPr>
      <w:r w:rsidRPr="007851BF">
        <w:rPr>
          <w:rFonts w:ascii="Times New Roman" w:hAnsi="Times New Roman" w:cs="Times New Roman"/>
          <w:sz w:val="24"/>
          <w:szCs w:val="24"/>
        </w:rPr>
        <w:t>Munn, N.L.: Psychology. Oxford &amp; IBH Publishing Co Pvt. Ltd, New Delhi</w:t>
      </w:r>
    </w:p>
    <w:p w:rsidR="008478FA" w:rsidRPr="007851BF" w:rsidRDefault="008478FA" w:rsidP="00B3584E">
      <w:pPr>
        <w:pStyle w:val="ListParagraph"/>
        <w:numPr>
          <w:ilvl w:val="0"/>
          <w:numId w:val="27"/>
        </w:numPr>
        <w:spacing w:after="0" w:line="240" w:lineRule="auto"/>
        <w:rPr>
          <w:rFonts w:ascii="Times New Roman" w:hAnsi="Times New Roman" w:cs="Times New Roman"/>
          <w:sz w:val="24"/>
          <w:szCs w:val="24"/>
        </w:rPr>
      </w:pPr>
      <w:r w:rsidRPr="007851BF">
        <w:rPr>
          <w:rFonts w:ascii="Times New Roman" w:hAnsi="Times New Roman" w:cs="Times New Roman"/>
          <w:sz w:val="24"/>
          <w:szCs w:val="24"/>
        </w:rPr>
        <w:t xml:space="preserve">Solso, R. L.: </w:t>
      </w:r>
      <w:r w:rsidRPr="007851BF">
        <w:rPr>
          <w:rFonts w:ascii="Times New Roman" w:hAnsi="Times New Roman" w:cs="Times New Roman"/>
          <w:bCs/>
          <w:sz w:val="24"/>
          <w:szCs w:val="24"/>
        </w:rPr>
        <w:t>Cognitive Psychology (8</w:t>
      </w:r>
      <w:r w:rsidRPr="007851BF">
        <w:rPr>
          <w:rFonts w:ascii="Times New Roman" w:hAnsi="Times New Roman" w:cs="Times New Roman"/>
          <w:bCs/>
          <w:sz w:val="24"/>
          <w:szCs w:val="24"/>
          <w:vertAlign w:val="superscript"/>
        </w:rPr>
        <w:t>th</w:t>
      </w:r>
      <w:r w:rsidRPr="007851BF">
        <w:rPr>
          <w:rFonts w:ascii="Times New Roman" w:hAnsi="Times New Roman" w:cs="Times New Roman"/>
          <w:bCs/>
          <w:sz w:val="24"/>
          <w:szCs w:val="24"/>
        </w:rPr>
        <w:t xml:space="preserve"> ED.). Delhi: Pearson Education</w:t>
      </w:r>
    </w:p>
    <w:p w:rsidR="008478FA" w:rsidRPr="007851BF" w:rsidRDefault="008478FA" w:rsidP="00B3584E">
      <w:pPr>
        <w:pStyle w:val="ListParagraph"/>
        <w:numPr>
          <w:ilvl w:val="0"/>
          <w:numId w:val="27"/>
        </w:numPr>
        <w:spacing w:after="0" w:line="240" w:lineRule="auto"/>
        <w:rPr>
          <w:rFonts w:ascii="Times New Roman" w:hAnsi="Times New Roman" w:cs="Times New Roman"/>
          <w:sz w:val="24"/>
          <w:szCs w:val="24"/>
        </w:rPr>
      </w:pPr>
      <w:r w:rsidRPr="007851BF">
        <w:rPr>
          <w:rFonts w:ascii="Times New Roman" w:hAnsi="Times New Roman" w:cs="Times New Roman"/>
          <w:sz w:val="24"/>
          <w:szCs w:val="24"/>
        </w:rPr>
        <w:t>Hilgard &amp; Atkinson: Introduction to Psychology, 6</w:t>
      </w:r>
      <w:r w:rsidRPr="007851BF">
        <w:rPr>
          <w:rFonts w:ascii="Times New Roman" w:hAnsi="Times New Roman" w:cs="Times New Roman"/>
          <w:sz w:val="24"/>
          <w:szCs w:val="24"/>
          <w:vertAlign w:val="superscript"/>
        </w:rPr>
        <w:t>th</w:t>
      </w:r>
      <w:r w:rsidRPr="007851BF">
        <w:rPr>
          <w:rFonts w:ascii="Times New Roman" w:hAnsi="Times New Roman" w:cs="Times New Roman"/>
          <w:sz w:val="24"/>
          <w:szCs w:val="24"/>
        </w:rPr>
        <w:t xml:space="preserve"> Ed. New Delhi: Oxford &amp; IBH Publishing Co</w:t>
      </w:r>
    </w:p>
    <w:p w:rsidR="008478FA" w:rsidRPr="007851BF" w:rsidRDefault="008478FA" w:rsidP="00B3584E">
      <w:pPr>
        <w:pStyle w:val="ListParagraph"/>
        <w:numPr>
          <w:ilvl w:val="0"/>
          <w:numId w:val="27"/>
        </w:numPr>
        <w:spacing w:after="0" w:line="240" w:lineRule="auto"/>
        <w:rPr>
          <w:rFonts w:ascii="Times New Roman" w:hAnsi="Times New Roman" w:cs="Times New Roman"/>
          <w:sz w:val="24"/>
          <w:szCs w:val="24"/>
        </w:rPr>
      </w:pPr>
      <w:r w:rsidRPr="007851BF">
        <w:rPr>
          <w:rFonts w:ascii="Times New Roman" w:hAnsi="Times New Roman" w:cs="Times New Roman"/>
          <w:sz w:val="24"/>
          <w:szCs w:val="24"/>
        </w:rPr>
        <w:t>Sdorow: Psychology. 3</w:t>
      </w:r>
      <w:r w:rsidRPr="007851BF">
        <w:rPr>
          <w:rFonts w:ascii="Times New Roman" w:hAnsi="Times New Roman" w:cs="Times New Roman"/>
          <w:sz w:val="24"/>
          <w:szCs w:val="24"/>
          <w:vertAlign w:val="superscript"/>
        </w:rPr>
        <w:t>rd</w:t>
      </w:r>
      <w:r w:rsidRPr="007851BF">
        <w:rPr>
          <w:rFonts w:ascii="Times New Roman" w:hAnsi="Times New Roman" w:cs="Times New Roman"/>
          <w:sz w:val="24"/>
          <w:szCs w:val="24"/>
        </w:rPr>
        <w:t xml:space="preserve"> Edition Broalu &amp; Benewmark Publishers</w:t>
      </w:r>
    </w:p>
    <w:p w:rsidR="008478FA" w:rsidRPr="007851BF" w:rsidRDefault="008478FA" w:rsidP="00B3584E">
      <w:pPr>
        <w:pStyle w:val="ListParagraph"/>
        <w:numPr>
          <w:ilvl w:val="0"/>
          <w:numId w:val="27"/>
        </w:numPr>
        <w:spacing w:after="0" w:line="240" w:lineRule="auto"/>
        <w:rPr>
          <w:rFonts w:ascii="Times New Roman" w:hAnsi="Times New Roman" w:cs="Times New Roman"/>
          <w:sz w:val="24"/>
          <w:szCs w:val="24"/>
        </w:rPr>
      </w:pPr>
      <w:r w:rsidRPr="007851BF">
        <w:rPr>
          <w:rFonts w:ascii="Times New Roman" w:hAnsi="Times New Roman" w:cs="Times New Roman"/>
          <w:sz w:val="24"/>
          <w:szCs w:val="24"/>
        </w:rPr>
        <w:t>Mishra, B. K.: Psychology. PHI Learning Pvt. Ltd</w:t>
      </w:r>
    </w:p>
    <w:p w:rsidR="008478FA" w:rsidRPr="007851BF" w:rsidRDefault="008478FA" w:rsidP="008478FA">
      <w:pPr>
        <w:spacing w:after="0" w:line="240" w:lineRule="auto"/>
        <w:ind w:left="504"/>
        <w:rPr>
          <w:rFonts w:ascii="Times New Roman" w:hAnsi="Times New Roman" w:cs="Times New Roman"/>
          <w:sz w:val="24"/>
          <w:szCs w:val="24"/>
        </w:rPr>
      </w:pPr>
      <w:r w:rsidRPr="007851BF">
        <w:rPr>
          <w:rFonts w:ascii="Times New Roman" w:hAnsi="Times New Roman" w:cs="Times New Roman"/>
          <w:sz w:val="24"/>
          <w:szCs w:val="24"/>
        </w:rPr>
        <w:t>Haberlandt, K.</w:t>
      </w:r>
      <w:r w:rsidRPr="007851BF">
        <w:rPr>
          <w:rFonts w:ascii="Times New Roman" w:hAnsi="Times New Roman" w:cs="Times New Roman"/>
          <w:color w:val="333333"/>
          <w:sz w:val="24"/>
          <w:szCs w:val="24"/>
        </w:rPr>
        <w:t xml:space="preserve">: </w:t>
      </w:r>
      <w:r w:rsidRPr="007851BF">
        <w:rPr>
          <w:rFonts w:ascii="Times New Roman" w:hAnsi="Times New Roman" w:cs="Times New Roman"/>
          <w:bCs/>
          <w:sz w:val="24"/>
          <w:szCs w:val="24"/>
        </w:rPr>
        <w:t xml:space="preserve">Cognitive Psychology. </w:t>
      </w:r>
      <w:hyperlink r:id="rId9" w:history="1">
        <w:r w:rsidRPr="007851BF">
          <w:rPr>
            <w:rFonts w:ascii="Times New Roman" w:hAnsi="Times New Roman" w:cs="Times New Roman"/>
            <w:sz w:val="24"/>
            <w:szCs w:val="24"/>
          </w:rPr>
          <w:t>Allyn &amp; Bacon</w:t>
        </w:r>
      </w:hyperlink>
    </w:p>
    <w:p w:rsidR="008478FA" w:rsidRPr="007851BF" w:rsidRDefault="008478FA" w:rsidP="008478FA">
      <w:pPr>
        <w:spacing w:after="0" w:line="240" w:lineRule="auto"/>
        <w:ind w:left="504"/>
        <w:rPr>
          <w:rFonts w:ascii="Times New Roman" w:hAnsi="Times New Roman" w:cs="Times New Roman"/>
          <w:b/>
          <w:i/>
          <w:sz w:val="24"/>
          <w:szCs w:val="24"/>
        </w:rPr>
      </w:pPr>
    </w:p>
    <w:p w:rsidR="008478FA" w:rsidRPr="007851BF" w:rsidRDefault="008478FA" w:rsidP="008478FA">
      <w:pPr>
        <w:pStyle w:val="BodyA"/>
        <w:spacing w:line="276" w:lineRule="auto"/>
        <w:jc w:val="both"/>
        <w:rPr>
          <w:rFonts w:ascii="Times New Roman" w:hAnsi="Times New Roman" w:cs="Times New Roman"/>
          <w:b/>
          <w:bCs/>
          <w:sz w:val="24"/>
          <w:szCs w:val="24"/>
        </w:rPr>
      </w:pPr>
    </w:p>
    <w:p w:rsidR="008478FA" w:rsidRPr="007851BF" w:rsidRDefault="008478FA" w:rsidP="008478FA">
      <w:pPr>
        <w:pStyle w:val="Title"/>
        <w:spacing w:line="276" w:lineRule="auto"/>
        <w:ind w:left="720"/>
        <w:jc w:val="left"/>
        <w:rPr>
          <w:bCs/>
          <w:i/>
          <w:sz w:val="24"/>
          <w:szCs w:val="24"/>
        </w:rPr>
      </w:pPr>
    </w:p>
    <w:p w:rsidR="008478FA" w:rsidRPr="007851BF" w:rsidRDefault="008478FA" w:rsidP="008478FA">
      <w:pPr>
        <w:pStyle w:val="Title"/>
        <w:jc w:val="left"/>
        <w:rPr>
          <w:bCs/>
          <w:i/>
          <w:sz w:val="24"/>
          <w:szCs w:val="24"/>
        </w:rPr>
      </w:pPr>
      <w:r w:rsidRPr="007851BF">
        <w:rPr>
          <w:bCs/>
          <w:i/>
          <w:sz w:val="24"/>
          <w:szCs w:val="24"/>
        </w:rPr>
        <w:t>References:</w:t>
      </w:r>
    </w:p>
    <w:p w:rsidR="008478FA" w:rsidRPr="007851BF" w:rsidRDefault="008478FA" w:rsidP="00B3584E">
      <w:pPr>
        <w:pStyle w:val="ListParagraph"/>
        <w:numPr>
          <w:ilvl w:val="0"/>
          <w:numId w:val="27"/>
        </w:numPr>
        <w:spacing w:after="0" w:line="240" w:lineRule="auto"/>
        <w:rPr>
          <w:rFonts w:ascii="Times New Roman" w:hAnsi="Times New Roman" w:cs="Times New Roman"/>
          <w:sz w:val="24"/>
          <w:szCs w:val="24"/>
        </w:rPr>
      </w:pPr>
      <w:r w:rsidRPr="007851BF">
        <w:rPr>
          <w:rFonts w:ascii="Times New Roman" w:hAnsi="Times New Roman" w:cs="Times New Roman"/>
          <w:bCs/>
          <w:sz w:val="24"/>
          <w:szCs w:val="24"/>
        </w:rPr>
        <w:t xml:space="preserve">Esgate, A. &amp; Groome, D.: An Introduction to Applied Cognitive Psychology. England: </w:t>
      </w:r>
      <w:r w:rsidRPr="007851BF">
        <w:rPr>
          <w:rFonts w:ascii="Times New Roman" w:hAnsi="Times New Roman" w:cs="Times New Roman"/>
          <w:sz w:val="24"/>
          <w:szCs w:val="24"/>
        </w:rPr>
        <w:t>Psychology Press.</w:t>
      </w:r>
    </w:p>
    <w:p w:rsidR="008478FA" w:rsidRPr="007851BF" w:rsidRDefault="008478FA" w:rsidP="00B3584E">
      <w:pPr>
        <w:pStyle w:val="ListParagraph"/>
        <w:numPr>
          <w:ilvl w:val="0"/>
          <w:numId w:val="27"/>
        </w:numPr>
        <w:spacing w:after="0" w:line="240" w:lineRule="auto"/>
        <w:rPr>
          <w:rFonts w:ascii="Times New Roman" w:hAnsi="Times New Roman" w:cs="Times New Roman"/>
          <w:sz w:val="24"/>
          <w:szCs w:val="24"/>
        </w:rPr>
      </w:pPr>
      <w:r w:rsidRPr="007851BF">
        <w:rPr>
          <w:rFonts w:ascii="Times New Roman" w:hAnsi="Times New Roman" w:cs="Times New Roman"/>
          <w:color w:val="000000"/>
          <w:sz w:val="24"/>
          <w:szCs w:val="24"/>
        </w:rPr>
        <w:t xml:space="preserve">Best, B. J.: </w:t>
      </w:r>
      <w:r w:rsidRPr="007851BF">
        <w:rPr>
          <w:rFonts w:ascii="Times New Roman" w:hAnsi="Times New Roman" w:cs="Times New Roman"/>
          <w:bCs/>
          <w:sz w:val="24"/>
          <w:szCs w:val="24"/>
        </w:rPr>
        <w:t>Cognitive Psychology. (3</w:t>
      </w:r>
      <w:r w:rsidRPr="007851BF">
        <w:rPr>
          <w:rFonts w:ascii="Times New Roman" w:hAnsi="Times New Roman" w:cs="Times New Roman"/>
          <w:bCs/>
          <w:sz w:val="24"/>
          <w:szCs w:val="24"/>
          <w:vertAlign w:val="superscript"/>
        </w:rPr>
        <w:t>rd</w:t>
      </w:r>
      <w:r w:rsidRPr="007851BF">
        <w:rPr>
          <w:rFonts w:ascii="Times New Roman" w:hAnsi="Times New Roman" w:cs="Times New Roman"/>
          <w:bCs/>
          <w:sz w:val="24"/>
          <w:szCs w:val="24"/>
        </w:rPr>
        <w:t>ed.). West Publishing Company</w:t>
      </w:r>
    </w:p>
    <w:p w:rsidR="008478FA" w:rsidRPr="007851BF" w:rsidRDefault="008478FA" w:rsidP="008478FA">
      <w:pPr>
        <w:pStyle w:val="BodyA"/>
        <w:spacing w:line="276" w:lineRule="auto"/>
        <w:jc w:val="both"/>
        <w:rPr>
          <w:rFonts w:ascii="Times New Roman" w:hAnsi="Times New Roman" w:cs="Times New Roman"/>
          <w:b/>
          <w:bCs/>
          <w:sz w:val="24"/>
          <w:szCs w:val="24"/>
        </w:rPr>
      </w:pPr>
    </w:p>
    <w:p w:rsidR="008478FA" w:rsidRPr="007851BF" w:rsidRDefault="008478FA" w:rsidP="008478FA">
      <w:pPr>
        <w:autoSpaceDE w:val="0"/>
        <w:autoSpaceDN w:val="0"/>
        <w:adjustRightInd w:val="0"/>
        <w:spacing w:after="0" w:line="240" w:lineRule="auto"/>
        <w:rPr>
          <w:rFonts w:ascii="Times New Roman" w:hAnsi="Times New Roman" w:cs="Times New Roman"/>
          <w:color w:val="000000"/>
          <w:sz w:val="24"/>
          <w:szCs w:val="24"/>
          <w:lang w:val="en-US"/>
        </w:rPr>
      </w:pPr>
    </w:p>
    <w:p w:rsidR="008478FA" w:rsidRPr="007851BF" w:rsidRDefault="008478FA" w:rsidP="008478FA">
      <w:pPr>
        <w:autoSpaceDE w:val="0"/>
        <w:autoSpaceDN w:val="0"/>
        <w:adjustRightInd w:val="0"/>
        <w:spacing w:after="0"/>
        <w:jc w:val="both"/>
        <w:rPr>
          <w:rFonts w:ascii="Times New Roman" w:hAnsi="Times New Roman" w:cs="Times New Roman"/>
          <w:b/>
          <w:bCs/>
          <w:sz w:val="24"/>
          <w:szCs w:val="24"/>
        </w:rPr>
      </w:pPr>
    </w:p>
    <w:p w:rsidR="008478FA" w:rsidRPr="007851BF" w:rsidRDefault="008478FA" w:rsidP="008478FA">
      <w:pPr>
        <w:pStyle w:val="BodyText"/>
        <w:spacing w:after="0"/>
        <w:jc w:val="both"/>
        <w:rPr>
          <w:b/>
          <w:bCs/>
          <w:sz w:val="24"/>
          <w:szCs w:val="24"/>
        </w:rPr>
      </w:pPr>
      <w:r w:rsidRPr="007851BF">
        <w:rPr>
          <w:b/>
          <w:bCs/>
          <w:sz w:val="24"/>
          <w:szCs w:val="24"/>
        </w:rPr>
        <w:t>Modes of Evaluation: Quiz/Assignment/ Seminar/Written Examination</w:t>
      </w:r>
    </w:p>
    <w:p w:rsidR="008478FA" w:rsidRPr="007851BF" w:rsidRDefault="008478FA" w:rsidP="008478FA">
      <w:pPr>
        <w:pStyle w:val="BodyA"/>
        <w:jc w:val="both"/>
        <w:rPr>
          <w:rFonts w:ascii="Times New Roman" w:hAnsi="Times New Roman" w:cs="Times New Roman"/>
          <w:b/>
          <w:bCs/>
          <w:sz w:val="24"/>
          <w:szCs w:val="24"/>
          <w:lang w:val="de-DE"/>
        </w:rPr>
      </w:pPr>
    </w:p>
    <w:p w:rsidR="008478FA" w:rsidRPr="007851BF" w:rsidRDefault="008478FA" w:rsidP="008478FA">
      <w:pPr>
        <w:pStyle w:val="BodyA"/>
        <w:jc w:val="both"/>
        <w:rPr>
          <w:rFonts w:ascii="Times New Roman" w:hAnsi="Times New Roman" w:cs="Times New Roman"/>
          <w:b/>
          <w:bCs/>
          <w:sz w:val="24"/>
          <w:szCs w:val="24"/>
          <w:lang w:val="de-DE"/>
        </w:rPr>
      </w:pPr>
    </w:p>
    <w:p w:rsidR="008478FA" w:rsidRPr="007851BF" w:rsidRDefault="008478FA" w:rsidP="008478FA">
      <w:pPr>
        <w:pStyle w:val="BodyA"/>
        <w:jc w:val="both"/>
        <w:rPr>
          <w:rFonts w:ascii="Times New Roman" w:hAnsi="Times New Roman" w:cs="Times New Roman"/>
          <w:b/>
          <w:bCs/>
          <w:sz w:val="24"/>
          <w:szCs w:val="24"/>
          <w:lang w:val="de-DE"/>
        </w:rPr>
      </w:pPr>
      <w:r w:rsidRPr="007851BF">
        <w:rPr>
          <w:rFonts w:ascii="Times New Roman" w:hAnsi="Times New Roman" w:cs="Times New Roman"/>
          <w:b/>
          <w:bCs/>
          <w:sz w:val="24"/>
          <w:szCs w:val="24"/>
          <w:lang w:val="de-DE"/>
        </w:rPr>
        <w:t>Examination Scheme:</w:t>
      </w:r>
    </w:p>
    <w:p w:rsidR="008478FA" w:rsidRPr="007851BF" w:rsidRDefault="008478FA" w:rsidP="008478FA">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123"/>
        <w:gridCol w:w="1793"/>
        <w:gridCol w:w="1387"/>
        <w:gridCol w:w="1252"/>
        <w:gridCol w:w="1308"/>
        <w:gridCol w:w="1323"/>
      </w:tblGrid>
      <w:tr w:rsidR="008478FA" w:rsidRPr="007851BF" w:rsidTr="00BB06F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jc w:val="both"/>
              <w:rPr>
                <w:rFonts w:ascii="Times New Roman" w:hAnsi="Times New Roman" w:cs="Times New Roman"/>
                <w:sz w:val="24"/>
                <w:szCs w:val="24"/>
              </w:rPr>
            </w:pPr>
            <w:r w:rsidRPr="007851B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523"/>
              <w:gridCol w:w="222"/>
              <w:gridCol w:w="222"/>
              <w:gridCol w:w="222"/>
              <w:gridCol w:w="222"/>
              <w:gridCol w:w="222"/>
            </w:tblGrid>
            <w:tr w:rsidR="008478FA" w:rsidRPr="007851BF" w:rsidTr="00BB06F2">
              <w:trPr>
                <w:trHeight w:val="100"/>
              </w:trPr>
              <w:tc>
                <w:tcPr>
                  <w:tcW w:w="0" w:type="auto"/>
                </w:tcPr>
                <w:p w:rsidR="008478FA" w:rsidRPr="007851BF" w:rsidRDefault="008478FA" w:rsidP="00BB06F2">
                  <w:pPr>
                    <w:autoSpaceDE w:val="0"/>
                    <w:autoSpaceDN w:val="0"/>
                    <w:adjustRightInd w:val="0"/>
                    <w:spacing w:after="0" w:line="240" w:lineRule="auto"/>
                    <w:jc w:val="center"/>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CT</w:t>
                  </w:r>
                </w:p>
              </w:tc>
              <w:tc>
                <w:tcPr>
                  <w:tcW w:w="0" w:type="auto"/>
                </w:tcPr>
                <w:p w:rsidR="008478FA" w:rsidRPr="007851BF" w:rsidRDefault="008478FA" w:rsidP="00BB06F2">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gridSpan w:val="2"/>
                </w:tcPr>
                <w:p w:rsidR="008478FA" w:rsidRPr="007851BF" w:rsidRDefault="008478FA" w:rsidP="00BB06F2">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 </w:t>
                  </w:r>
                </w:p>
              </w:tc>
              <w:tc>
                <w:tcPr>
                  <w:tcW w:w="0" w:type="auto"/>
                </w:tcPr>
                <w:p w:rsidR="008478FA" w:rsidRPr="007851BF" w:rsidRDefault="008478FA" w:rsidP="00BB06F2">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 </w:t>
                  </w:r>
                </w:p>
              </w:tc>
              <w:tc>
                <w:tcPr>
                  <w:tcW w:w="0" w:type="auto"/>
                </w:tcPr>
                <w:p w:rsidR="008478FA" w:rsidRPr="007851BF" w:rsidRDefault="008478FA" w:rsidP="00BB06F2">
                  <w:pPr>
                    <w:autoSpaceDE w:val="0"/>
                    <w:autoSpaceDN w:val="0"/>
                    <w:adjustRightInd w:val="0"/>
                    <w:spacing w:after="0" w:line="240" w:lineRule="auto"/>
                    <w:rPr>
                      <w:rFonts w:ascii="Times New Roman" w:hAnsi="Times New Roman" w:cs="Times New Roman"/>
                      <w:color w:val="000000"/>
                      <w:sz w:val="24"/>
                      <w:szCs w:val="24"/>
                      <w:lang w:val="en-US"/>
                    </w:rPr>
                  </w:pPr>
                </w:p>
              </w:tc>
            </w:tr>
            <w:tr w:rsidR="008478FA" w:rsidRPr="007851BF" w:rsidTr="00BB06F2">
              <w:trPr>
                <w:trHeight w:val="102"/>
              </w:trPr>
              <w:tc>
                <w:tcPr>
                  <w:tcW w:w="0" w:type="auto"/>
                </w:tcPr>
                <w:p w:rsidR="008478FA" w:rsidRPr="007851BF" w:rsidRDefault="008478FA" w:rsidP="00BB06F2">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8478FA" w:rsidRPr="007851BF" w:rsidRDefault="008478FA" w:rsidP="00BB06F2">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8478FA" w:rsidRPr="007851BF" w:rsidRDefault="008478FA" w:rsidP="00BB06F2">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8478FA" w:rsidRPr="007851BF" w:rsidRDefault="008478FA" w:rsidP="00BB06F2">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8478FA" w:rsidRPr="007851BF" w:rsidRDefault="008478FA" w:rsidP="00BB06F2">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8478FA" w:rsidRPr="007851BF" w:rsidRDefault="008478FA" w:rsidP="00BB06F2">
                  <w:pPr>
                    <w:autoSpaceDE w:val="0"/>
                    <w:autoSpaceDN w:val="0"/>
                    <w:adjustRightInd w:val="0"/>
                    <w:spacing w:after="0" w:line="240" w:lineRule="auto"/>
                    <w:rPr>
                      <w:rFonts w:ascii="Times New Roman" w:hAnsi="Times New Roman" w:cs="Times New Roman"/>
                      <w:color w:val="000000"/>
                      <w:sz w:val="24"/>
                      <w:szCs w:val="24"/>
                      <w:lang w:val="en-US"/>
                    </w:rPr>
                  </w:pPr>
                </w:p>
              </w:tc>
            </w:tr>
          </w:tbl>
          <w:p w:rsidR="008478FA" w:rsidRPr="007851BF" w:rsidRDefault="008478FA" w:rsidP="00BB06F2">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jc w:val="center"/>
              <w:rPr>
                <w:rFonts w:ascii="Times New Roman" w:hAnsi="Times New Roman" w:cs="Times New Roman"/>
                <w:sz w:val="24"/>
                <w:szCs w:val="24"/>
              </w:rPr>
            </w:pPr>
            <w:r w:rsidRPr="007851BF">
              <w:rPr>
                <w:rFonts w:ascii="Times New Roman" w:hAnsi="Times New Roman" w:cs="Times New Roman"/>
                <w:sz w:val="24"/>
                <w:szCs w:val="24"/>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jc w:val="center"/>
              <w:rPr>
                <w:rFonts w:ascii="Times New Roman" w:hAnsi="Times New Roman" w:cs="Times New Roman"/>
                <w:sz w:val="24"/>
                <w:szCs w:val="24"/>
              </w:rPr>
            </w:pPr>
            <w:r w:rsidRPr="007851BF">
              <w:rPr>
                <w:rFonts w:ascii="Times New Roman" w:hAnsi="Times New Roman" w:cs="Times New Roman"/>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jc w:val="center"/>
              <w:rPr>
                <w:rFonts w:ascii="Times New Roman" w:hAnsi="Times New Roman" w:cs="Times New Roman"/>
                <w:sz w:val="24"/>
                <w:szCs w:val="24"/>
              </w:rPr>
            </w:pPr>
            <w:r w:rsidRPr="007851BF">
              <w:rPr>
                <w:rFonts w:ascii="Times New Roman" w:hAnsi="Times New Roman" w:cs="Times New Roman"/>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jc w:val="center"/>
              <w:rPr>
                <w:rFonts w:ascii="Times New Roman" w:hAnsi="Times New Roman" w:cs="Times New Roman"/>
                <w:sz w:val="24"/>
                <w:szCs w:val="24"/>
              </w:rPr>
            </w:pPr>
            <w:r w:rsidRPr="007851BF">
              <w:rPr>
                <w:rFonts w:ascii="Times New Roman" w:hAnsi="Times New Roman" w:cs="Times New Roman"/>
                <w:sz w:val="24"/>
                <w:szCs w:val="24"/>
              </w:rPr>
              <w:t>EE</w:t>
            </w:r>
          </w:p>
        </w:tc>
      </w:tr>
      <w:tr w:rsidR="008478FA" w:rsidRPr="007851BF" w:rsidTr="00BB06F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8FA" w:rsidRPr="007851BF" w:rsidRDefault="008478FA" w:rsidP="00BB06F2">
            <w:pPr>
              <w:pStyle w:val="BodyA"/>
              <w:jc w:val="both"/>
              <w:rPr>
                <w:rFonts w:ascii="Times New Roman" w:hAnsi="Times New Roman" w:cs="Times New Roman"/>
                <w:sz w:val="24"/>
                <w:szCs w:val="24"/>
              </w:rPr>
            </w:pPr>
            <w:r w:rsidRPr="007851B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8478FA" w:rsidRPr="007851BF" w:rsidTr="00BB06F2">
              <w:trPr>
                <w:trHeight w:val="102"/>
              </w:trPr>
              <w:tc>
                <w:tcPr>
                  <w:tcW w:w="0" w:type="auto"/>
                </w:tcPr>
                <w:p w:rsidR="008478FA" w:rsidRPr="007851BF" w:rsidRDefault="008478FA" w:rsidP="00BB06F2">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10 </w:t>
                  </w:r>
                </w:p>
              </w:tc>
            </w:tr>
          </w:tbl>
          <w:p w:rsidR="008478FA" w:rsidRPr="007851BF" w:rsidRDefault="008478FA" w:rsidP="00BB06F2">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8478FA" w:rsidRPr="007851BF" w:rsidTr="00BB06F2">
              <w:trPr>
                <w:trHeight w:val="102"/>
              </w:trPr>
              <w:tc>
                <w:tcPr>
                  <w:tcW w:w="0" w:type="auto"/>
                </w:tcPr>
                <w:p w:rsidR="008478FA" w:rsidRPr="007851BF" w:rsidRDefault="008478FA" w:rsidP="00BB06F2">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10 </w:t>
                  </w:r>
                </w:p>
              </w:tc>
            </w:tr>
          </w:tbl>
          <w:p w:rsidR="008478FA" w:rsidRPr="007851BF" w:rsidRDefault="008478FA" w:rsidP="00BB06F2">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36"/>
            </w:tblGrid>
            <w:tr w:rsidR="008478FA" w:rsidRPr="007851BF" w:rsidTr="00BB06F2">
              <w:trPr>
                <w:trHeight w:val="102"/>
              </w:trPr>
              <w:tc>
                <w:tcPr>
                  <w:tcW w:w="0" w:type="auto"/>
                </w:tcPr>
                <w:p w:rsidR="008478FA" w:rsidRPr="007851BF" w:rsidRDefault="008478FA" w:rsidP="00BB06F2">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5 </w:t>
                  </w:r>
                </w:p>
              </w:tc>
            </w:tr>
          </w:tbl>
          <w:p w:rsidR="008478FA" w:rsidRPr="007851BF" w:rsidRDefault="008478FA" w:rsidP="00BB06F2">
            <w:pPr>
              <w:pStyle w:val="BodyA"/>
              <w:jc w:val="center"/>
              <w:rPr>
                <w:rFonts w:ascii="Times New Roman" w:hAnsi="Times New Roman" w:cs="Times New Roman"/>
                <w:sz w:val="24"/>
                <w:szCs w:val="24"/>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36"/>
            </w:tblGrid>
            <w:tr w:rsidR="008478FA" w:rsidRPr="007851BF" w:rsidTr="00BB06F2">
              <w:trPr>
                <w:trHeight w:val="102"/>
              </w:trPr>
              <w:tc>
                <w:tcPr>
                  <w:tcW w:w="0" w:type="auto"/>
                </w:tcPr>
                <w:p w:rsidR="008478FA" w:rsidRPr="007851BF" w:rsidRDefault="008478FA" w:rsidP="00BB06F2">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5 </w:t>
                  </w:r>
                </w:p>
              </w:tc>
            </w:tr>
          </w:tbl>
          <w:p w:rsidR="008478FA" w:rsidRPr="007851BF" w:rsidRDefault="008478FA" w:rsidP="00BB06F2">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8478FA" w:rsidRPr="007851BF" w:rsidTr="00BB06F2">
              <w:trPr>
                <w:trHeight w:val="102"/>
              </w:trPr>
              <w:tc>
                <w:tcPr>
                  <w:tcW w:w="0" w:type="auto"/>
                </w:tcPr>
                <w:p w:rsidR="008478FA" w:rsidRPr="007851BF" w:rsidRDefault="008478FA" w:rsidP="00BB06F2">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70 </w:t>
                  </w:r>
                </w:p>
              </w:tc>
            </w:tr>
          </w:tbl>
          <w:p w:rsidR="008478FA" w:rsidRPr="007851BF" w:rsidRDefault="008478FA" w:rsidP="00BB06F2">
            <w:pPr>
              <w:pStyle w:val="BodyA"/>
              <w:jc w:val="center"/>
              <w:rPr>
                <w:rFonts w:ascii="Times New Roman" w:hAnsi="Times New Roman" w:cs="Times New Roman"/>
                <w:sz w:val="24"/>
                <w:szCs w:val="24"/>
              </w:rPr>
            </w:pPr>
          </w:p>
        </w:tc>
      </w:tr>
    </w:tbl>
    <w:p w:rsidR="008478FA" w:rsidRPr="007851BF" w:rsidRDefault="008478FA" w:rsidP="008478FA">
      <w:pPr>
        <w:pStyle w:val="BodyA"/>
        <w:widowControl w:val="0"/>
        <w:jc w:val="both"/>
        <w:rPr>
          <w:rFonts w:ascii="Times New Roman" w:eastAsia="Times New Roman" w:hAnsi="Times New Roman" w:cs="Times New Roman"/>
          <w:b/>
          <w:bCs/>
          <w:sz w:val="24"/>
          <w:szCs w:val="24"/>
        </w:rPr>
      </w:pPr>
    </w:p>
    <w:p w:rsidR="008478FA" w:rsidRPr="007851BF" w:rsidRDefault="008478FA" w:rsidP="008478FA">
      <w:pPr>
        <w:pStyle w:val="BodyA"/>
        <w:widowControl w:val="0"/>
        <w:jc w:val="both"/>
        <w:rPr>
          <w:rFonts w:ascii="Times New Roman" w:eastAsia="Times New Roman" w:hAnsi="Times New Roman" w:cs="Times New Roman"/>
          <w:b/>
          <w:bCs/>
          <w:sz w:val="24"/>
          <w:szCs w:val="24"/>
        </w:rPr>
      </w:pPr>
      <w:r w:rsidRPr="007851BF">
        <w:rPr>
          <w:rFonts w:ascii="Times New Roman" w:hAnsi="Times New Roman" w:cs="Times New Roman"/>
          <w:b/>
          <w:bCs/>
          <w:sz w:val="24"/>
          <w:szCs w:val="24"/>
        </w:rPr>
        <w:t>CT</w:t>
      </w:r>
      <w:r w:rsidRPr="007851BF">
        <w:rPr>
          <w:rFonts w:ascii="Times New Roman" w:hAnsi="Times New Roman" w:cs="Times New Roman"/>
          <w:sz w:val="24"/>
          <w:szCs w:val="24"/>
        </w:rPr>
        <w:t xml:space="preserve">-Class Test; </w:t>
      </w:r>
      <w:r w:rsidRPr="007851BF">
        <w:rPr>
          <w:rFonts w:ascii="Times New Roman" w:hAnsi="Times New Roman" w:cs="Times New Roman"/>
          <w:b/>
          <w:bCs/>
          <w:sz w:val="24"/>
          <w:szCs w:val="24"/>
        </w:rPr>
        <w:t>H</w:t>
      </w:r>
      <w:r w:rsidRPr="007851BF">
        <w:rPr>
          <w:rFonts w:ascii="Times New Roman" w:hAnsi="Times New Roman" w:cs="Times New Roman"/>
          <w:sz w:val="24"/>
          <w:szCs w:val="24"/>
        </w:rPr>
        <w:t xml:space="preserve">-Home Assignment; </w:t>
      </w:r>
      <w:r w:rsidRPr="007851BF">
        <w:rPr>
          <w:rFonts w:ascii="Times New Roman" w:hAnsi="Times New Roman" w:cs="Times New Roman"/>
          <w:b/>
          <w:bCs/>
          <w:sz w:val="24"/>
          <w:szCs w:val="24"/>
        </w:rPr>
        <w:t>P</w:t>
      </w:r>
      <w:r w:rsidRPr="007851BF">
        <w:rPr>
          <w:rFonts w:ascii="Times New Roman" w:hAnsi="Times New Roman" w:cs="Times New Roman"/>
          <w:sz w:val="24"/>
          <w:szCs w:val="24"/>
        </w:rPr>
        <w:t xml:space="preserve">-Presentation; </w:t>
      </w:r>
      <w:r w:rsidRPr="007851BF">
        <w:rPr>
          <w:rFonts w:ascii="Times New Roman" w:hAnsi="Times New Roman" w:cs="Times New Roman"/>
          <w:b/>
          <w:bCs/>
          <w:sz w:val="24"/>
          <w:szCs w:val="24"/>
        </w:rPr>
        <w:t>V</w:t>
      </w:r>
      <w:r w:rsidRPr="007851BF">
        <w:rPr>
          <w:rFonts w:ascii="Times New Roman" w:hAnsi="Times New Roman" w:cs="Times New Roman"/>
          <w:sz w:val="24"/>
          <w:szCs w:val="24"/>
        </w:rPr>
        <w:t xml:space="preserve">-Viva; </w:t>
      </w:r>
      <w:r w:rsidRPr="007851BF">
        <w:rPr>
          <w:rFonts w:ascii="Times New Roman" w:hAnsi="Times New Roman" w:cs="Times New Roman"/>
          <w:b/>
          <w:bCs/>
          <w:sz w:val="24"/>
          <w:szCs w:val="24"/>
        </w:rPr>
        <w:t>Q</w:t>
      </w:r>
      <w:r w:rsidRPr="007851BF">
        <w:rPr>
          <w:rFonts w:ascii="Times New Roman" w:hAnsi="Times New Roman" w:cs="Times New Roman"/>
          <w:sz w:val="24"/>
          <w:szCs w:val="24"/>
        </w:rPr>
        <w:t xml:space="preserve">-Quiz; </w:t>
      </w:r>
      <w:r w:rsidRPr="007851BF">
        <w:rPr>
          <w:rFonts w:ascii="Times New Roman" w:hAnsi="Times New Roman" w:cs="Times New Roman"/>
          <w:b/>
          <w:bCs/>
          <w:sz w:val="24"/>
          <w:szCs w:val="24"/>
        </w:rPr>
        <w:t>A</w:t>
      </w:r>
      <w:r w:rsidRPr="007851BF">
        <w:rPr>
          <w:rFonts w:ascii="Times New Roman" w:hAnsi="Times New Roman" w:cs="Times New Roman"/>
          <w:sz w:val="24"/>
          <w:szCs w:val="24"/>
        </w:rPr>
        <w:t xml:space="preserve">-Attendance; </w:t>
      </w:r>
      <w:r w:rsidRPr="007851BF">
        <w:rPr>
          <w:rFonts w:ascii="Times New Roman" w:hAnsi="Times New Roman" w:cs="Times New Roman"/>
          <w:b/>
          <w:bCs/>
          <w:sz w:val="24"/>
          <w:szCs w:val="24"/>
        </w:rPr>
        <w:t>EE</w:t>
      </w:r>
      <w:r w:rsidRPr="007851BF">
        <w:rPr>
          <w:rFonts w:ascii="Times New Roman" w:hAnsi="Times New Roman" w:cs="Times New Roman"/>
          <w:sz w:val="24"/>
          <w:szCs w:val="24"/>
        </w:rPr>
        <w:t>-End Session Exam</w:t>
      </w:r>
    </w:p>
    <w:p w:rsidR="008478FA" w:rsidRPr="007851BF" w:rsidRDefault="008478FA" w:rsidP="008478FA">
      <w:pPr>
        <w:pStyle w:val="BodyA"/>
        <w:widowControl w:val="0"/>
        <w:jc w:val="both"/>
        <w:rPr>
          <w:rFonts w:ascii="Times New Roman" w:eastAsia="Times New Roman" w:hAnsi="Times New Roman" w:cs="Times New Roman"/>
          <w:b/>
          <w:bCs/>
          <w:sz w:val="24"/>
          <w:szCs w:val="24"/>
        </w:rPr>
      </w:pPr>
    </w:p>
    <w:p w:rsidR="008478FA" w:rsidRPr="007851BF" w:rsidRDefault="008478FA" w:rsidP="008478FA">
      <w:pPr>
        <w:pStyle w:val="BodyA"/>
        <w:spacing w:before="120" w:line="276" w:lineRule="auto"/>
        <w:rPr>
          <w:rFonts w:ascii="Times New Roman" w:eastAsia="Times New Roman" w:hAnsi="Times New Roman" w:cs="Times New Roman"/>
          <w:b/>
          <w:bCs/>
          <w:sz w:val="24"/>
          <w:szCs w:val="24"/>
        </w:rPr>
      </w:pPr>
      <w:r w:rsidRPr="007851BF">
        <w:rPr>
          <w:rFonts w:ascii="Times New Roman" w:eastAsia="Times New Roman" w:hAnsi="Times New Roman" w:cs="Times New Roman"/>
          <w:b/>
          <w:bCs/>
          <w:sz w:val="24"/>
          <w:szCs w:val="24"/>
        </w:rPr>
        <w:t>CO, PO and PSO mapping</w:t>
      </w:r>
    </w:p>
    <w:tbl>
      <w:tblPr>
        <w:tblStyle w:val="TableGrid"/>
        <w:tblW w:w="3551" w:type="pct"/>
        <w:jc w:val="center"/>
        <w:tblLook w:val="04A0"/>
      </w:tblPr>
      <w:tblGrid>
        <w:gridCol w:w="696"/>
        <w:gridCol w:w="603"/>
        <w:gridCol w:w="670"/>
        <w:gridCol w:w="670"/>
        <w:gridCol w:w="670"/>
        <w:gridCol w:w="670"/>
        <w:gridCol w:w="670"/>
        <w:gridCol w:w="670"/>
        <w:gridCol w:w="803"/>
        <w:gridCol w:w="803"/>
        <w:gridCol w:w="803"/>
        <w:gridCol w:w="803"/>
      </w:tblGrid>
      <w:tr w:rsidR="008478FA" w:rsidRPr="007851BF" w:rsidTr="00BB06F2">
        <w:trPr>
          <w:jc w:val="center"/>
        </w:trPr>
        <w:tc>
          <w:tcPr>
            <w:tcW w:w="411"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61"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P01</w:t>
            </w:r>
          </w:p>
        </w:tc>
        <w:tc>
          <w:tcPr>
            <w:tcW w:w="395"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PO2</w:t>
            </w:r>
          </w:p>
        </w:tc>
        <w:tc>
          <w:tcPr>
            <w:tcW w:w="396"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PO3</w:t>
            </w:r>
          </w:p>
        </w:tc>
        <w:tc>
          <w:tcPr>
            <w:tcW w:w="396"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PO4</w:t>
            </w:r>
          </w:p>
        </w:tc>
        <w:tc>
          <w:tcPr>
            <w:tcW w:w="396"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PO5</w:t>
            </w:r>
          </w:p>
        </w:tc>
        <w:tc>
          <w:tcPr>
            <w:tcW w:w="396"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PO6</w:t>
            </w:r>
          </w:p>
        </w:tc>
        <w:tc>
          <w:tcPr>
            <w:tcW w:w="396"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PO7</w:t>
            </w:r>
          </w:p>
        </w:tc>
        <w:tc>
          <w:tcPr>
            <w:tcW w:w="46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PSO1</w:t>
            </w:r>
          </w:p>
        </w:tc>
        <w:tc>
          <w:tcPr>
            <w:tcW w:w="46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PSO2</w:t>
            </w:r>
          </w:p>
        </w:tc>
        <w:tc>
          <w:tcPr>
            <w:tcW w:w="46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PSO3</w:t>
            </w:r>
          </w:p>
        </w:tc>
        <w:tc>
          <w:tcPr>
            <w:tcW w:w="46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PSO4</w:t>
            </w:r>
          </w:p>
        </w:tc>
      </w:tr>
      <w:tr w:rsidR="008478FA" w:rsidRPr="007851BF" w:rsidTr="00BB06F2">
        <w:trPr>
          <w:jc w:val="center"/>
        </w:trPr>
        <w:tc>
          <w:tcPr>
            <w:tcW w:w="411"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lastRenderedPageBreak/>
              <w:t>CO1</w:t>
            </w:r>
          </w:p>
        </w:tc>
        <w:tc>
          <w:tcPr>
            <w:tcW w:w="361"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5"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6"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6"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6"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6"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6"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46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r>
      <w:tr w:rsidR="008478FA" w:rsidRPr="007851BF" w:rsidTr="00BB06F2">
        <w:trPr>
          <w:jc w:val="center"/>
        </w:trPr>
        <w:tc>
          <w:tcPr>
            <w:tcW w:w="411" w:type="pct"/>
            <w:vAlign w:val="center"/>
          </w:tcPr>
          <w:p w:rsidR="008478FA" w:rsidRPr="007851BF" w:rsidRDefault="008478FA" w:rsidP="00BB06F2">
            <w:pPr>
              <w:pStyle w:val="TableParagraph"/>
              <w:spacing w:before="120" w:line="276" w:lineRule="auto"/>
              <w:jc w:val="center"/>
              <w:rPr>
                <w:b/>
                <w:sz w:val="24"/>
                <w:szCs w:val="24"/>
              </w:rPr>
            </w:pPr>
            <w:r w:rsidRPr="007851BF">
              <w:rPr>
                <w:b/>
                <w:sz w:val="24"/>
                <w:szCs w:val="24"/>
              </w:rPr>
              <w:t>CO2</w:t>
            </w:r>
          </w:p>
        </w:tc>
        <w:tc>
          <w:tcPr>
            <w:tcW w:w="361"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5"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6"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6"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6"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6"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6"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46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r>
      <w:tr w:rsidR="008478FA" w:rsidRPr="007851BF" w:rsidTr="00BB06F2">
        <w:trPr>
          <w:jc w:val="center"/>
        </w:trPr>
        <w:tc>
          <w:tcPr>
            <w:tcW w:w="411" w:type="pct"/>
            <w:vAlign w:val="center"/>
          </w:tcPr>
          <w:p w:rsidR="008478FA" w:rsidRPr="007851BF" w:rsidRDefault="008478FA" w:rsidP="00BB06F2">
            <w:pPr>
              <w:pStyle w:val="TableParagraph"/>
              <w:spacing w:before="120" w:line="276" w:lineRule="auto"/>
              <w:jc w:val="center"/>
              <w:rPr>
                <w:b/>
                <w:sz w:val="24"/>
                <w:szCs w:val="24"/>
              </w:rPr>
            </w:pPr>
            <w:r w:rsidRPr="007851BF">
              <w:rPr>
                <w:b/>
                <w:sz w:val="24"/>
                <w:szCs w:val="24"/>
              </w:rPr>
              <w:t>CO3</w:t>
            </w:r>
          </w:p>
        </w:tc>
        <w:tc>
          <w:tcPr>
            <w:tcW w:w="361"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5"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6"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6"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6"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6"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6"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r>
      <w:tr w:rsidR="008478FA" w:rsidRPr="007851BF" w:rsidTr="00BB06F2">
        <w:trPr>
          <w:jc w:val="center"/>
        </w:trPr>
        <w:tc>
          <w:tcPr>
            <w:tcW w:w="411" w:type="pct"/>
            <w:vAlign w:val="center"/>
          </w:tcPr>
          <w:p w:rsidR="008478FA" w:rsidRPr="007851BF" w:rsidRDefault="008478FA" w:rsidP="00BB06F2">
            <w:pPr>
              <w:pStyle w:val="TableParagraph"/>
              <w:spacing w:before="120" w:line="276" w:lineRule="auto"/>
              <w:jc w:val="center"/>
              <w:rPr>
                <w:b/>
                <w:sz w:val="24"/>
                <w:szCs w:val="24"/>
              </w:rPr>
            </w:pPr>
            <w:r w:rsidRPr="007851BF">
              <w:rPr>
                <w:b/>
                <w:sz w:val="24"/>
                <w:szCs w:val="24"/>
              </w:rPr>
              <w:t>CO4</w:t>
            </w:r>
          </w:p>
        </w:tc>
        <w:tc>
          <w:tcPr>
            <w:tcW w:w="361"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5"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6"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6"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6"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6"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396"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w:t>
            </w:r>
          </w:p>
        </w:tc>
        <w:tc>
          <w:tcPr>
            <w:tcW w:w="46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8478FA" w:rsidRPr="007851BF" w:rsidRDefault="008478FA"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r>
    </w:tbl>
    <w:p w:rsidR="008478FA" w:rsidRPr="007851BF" w:rsidRDefault="008478FA" w:rsidP="008478FA">
      <w:pPr>
        <w:pStyle w:val="BodyA"/>
        <w:widowControl w:val="0"/>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 strongly related, 2: moderately related and 3: weakly related</w:t>
      </w:r>
    </w:p>
    <w:p w:rsidR="008478FA" w:rsidRPr="007851BF" w:rsidRDefault="008478FA" w:rsidP="008478FA">
      <w:pPr>
        <w:spacing w:after="0"/>
        <w:rPr>
          <w:rFonts w:ascii="Times New Roman" w:hAnsi="Times New Roman" w:cs="Times New Roman"/>
          <w:b/>
          <w:sz w:val="24"/>
          <w:szCs w:val="24"/>
          <w:u w:val="single"/>
        </w:rPr>
      </w:pPr>
    </w:p>
    <w:p w:rsidR="00551BF3" w:rsidRPr="007851BF" w:rsidRDefault="00551BF3" w:rsidP="008478FA">
      <w:pPr>
        <w:spacing w:after="0"/>
        <w:rPr>
          <w:rFonts w:ascii="Times New Roman" w:hAnsi="Times New Roman" w:cs="Times New Roman"/>
          <w:b/>
          <w:sz w:val="24"/>
          <w:szCs w:val="24"/>
          <w:u w:val="single"/>
        </w:rPr>
      </w:pPr>
    </w:p>
    <w:p w:rsidR="00551BF3" w:rsidRPr="007851BF" w:rsidRDefault="00551BF3" w:rsidP="008478FA">
      <w:pPr>
        <w:spacing w:after="0"/>
        <w:rPr>
          <w:rFonts w:ascii="Times New Roman" w:hAnsi="Times New Roman" w:cs="Times New Roman"/>
          <w:b/>
          <w:sz w:val="24"/>
          <w:szCs w:val="24"/>
          <w:u w:val="single"/>
        </w:rPr>
      </w:pPr>
    </w:p>
    <w:p w:rsidR="00551BF3" w:rsidRPr="007851BF" w:rsidRDefault="00551BF3" w:rsidP="008478FA">
      <w:pPr>
        <w:spacing w:after="0"/>
        <w:rPr>
          <w:rFonts w:ascii="Times New Roman" w:hAnsi="Times New Roman" w:cs="Times New Roman"/>
          <w:b/>
          <w:sz w:val="24"/>
          <w:szCs w:val="24"/>
          <w:u w:val="single"/>
        </w:rPr>
      </w:pPr>
    </w:p>
    <w:p w:rsidR="00551BF3" w:rsidRPr="007851BF" w:rsidRDefault="00551BF3" w:rsidP="00551BF3">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51BF3" w:rsidRPr="007851BF" w:rsidTr="00BB06F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1BF3" w:rsidRPr="007851BF" w:rsidRDefault="00551BF3" w:rsidP="00BB06F2">
            <w:pPr>
              <w:pStyle w:val="BodyA"/>
              <w:spacing w:line="276" w:lineRule="auto"/>
              <w:rPr>
                <w:rFonts w:ascii="Times New Roman" w:hAnsi="Times New Roman" w:cs="Times New Roman"/>
                <w:sz w:val="24"/>
                <w:szCs w:val="24"/>
              </w:rPr>
            </w:pPr>
            <w:r w:rsidRPr="007851BF">
              <w:rPr>
                <w:rFonts w:ascii="Times New Roman" w:hAnsi="Times New Roman" w:cs="Times New Roman"/>
                <w:sz w:val="24"/>
                <w:szCs w:val="24"/>
              </w:rPr>
              <w:t>PSY2403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51BF3" w:rsidRPr="007851BF" w:rsidRDefault="009D1627" w:rsidP="00BB06F2">
            <w:pPr>
              <w:pStyle w:val="NormalWeb"/>
              <w:spacing w:before="0" w:beforeAutospacing="0" w:after="0" w:afterAutospacing="0"/>
              <w:jc w:val="center"/>
              <w:rPr>
                <w:rFonts w:ascii="Times New Roman" w:hAnsi="Times New Roman"/>
                <w:b/>
                <w:sz w:val="24"/>
                <w:szCs w:val="24"/>
              </w:rPr>
            </w:pPr>
            <w:r w:rsidRPr="007851BF">
              <w:rPr>
                <w:rFonts w:ascii="Times New Roman" w:hAnsi="Times New Roman"/>
                <w:b/>
                <w:sz w:val="24"/>
                <w:szCs w:val="24"/>
              </w:rPr>
              <w:t>PSHYSIOLOGICAL PSYCHOLOGY</w:t>
            </w:r>
          </w:p>
          <w:p w:rsidR="00551BF3" w:rsidRPr="007851BF" w:rsidRDefault="00551BF3" w:rsidP="00BB06F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1BF3" w:rsidRPr="007851BF" w:rsidRDefault="00551BF3"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1BF3" w:rsidRPr="007851BF" w:rsidRDefault="00551BF3"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1BF3" w:rsidRPr="007851BF" w:rsidRDefault="00551BF3"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1BF3" w:rsidRPr="007851BF" w:rsidRDefault="00551BF3"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C</w:t>
            </w:r>
          </w:p>
        </w:tc>
      </w:tr>
      <w:tr w:rsidR="00551BF3" w:rsidRPr="007851BF"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1BF3" w:rsidRPr="007851BF" w:rsidRDefault="00551BF3"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1BF3" w:rsidRPr="007851BF" w:rsidRDefault="00551BF3" w:rsidP="00BB06F2">
            <w:pPr>
              <w:pStyle w:val="BodyA"/>
              <w:spacing w:line="276" w:lineRule="auto"/>
              <w:jc w:val="center"/>
              <w:rPr>
                <w:rFonts w:ascii="Times New Roman" w:eastAsia="Cambria" w:hAnsi="Times New Roman" w:cs="Times New Roman"/>
                <w:sz w:val="24"/>
                <w:szCs w:val="24"/>
              </w:rPr>
            </w:pPr>
            <w:r w:rsidRPr="007851BF">
              <w:rPr>
                <w:rFonts w:ascii="Times New Roman" w:eastAsia="Cambria" w:hAnsi="Times New Roman" w:cs="Times New Roman"/>
                <w:sz w:val="24"/>
                <w:szCs w:val="24"/>
              </w:rPr>
              <w:t xml:space="preserve">Date of Approval </w:t>
            </w:r>
          </w:p>
          <w:p w:rsidR="00551BF3" w:rsidRPr="007851BF" w:rsidRDefault="00551BF3" w:rsidP="00BB06F2">
            <w:pPr>
              <w:pStyle w:val="BodyA"/>
              <w:spacing w:line="276" w:lineRule="auto"/>
              <w:jc w:val="center"/>
              <w:rPr>
                <w:rFonts w:ascii="Times New Roman" w:hAnsi="Times New Roman" w:cs="Times New Roman"/>
                <w:sz w:val="24"/>
                <w:szCs w:val="24"/>
              </w:rPr>
            </w:pPr>
            <w:r w:rsidRPr="007851BF">
              <w:rPr>
                <w:rFonts w:ascii="Times New Roman" w:eastAsia="Cambria" w:hAnsi="Times New Roman" w:cs="Times New Roman"/>
                <w:sz w:val="24"/>
                <w:szCs w:val="24"/>
              </w:rPr>
              <w:t>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1BF3" w:rsidRPr="007851BF" w:rsidRDefault="00551BF3"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1BF3" w:rsidRPr="007851BF" w:rsidRDefault="00551BF3"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1BF3" w:rsidRPr="007851BF" w:rsidRDefault="00551BF3"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1BF3" w:rsidRPr="007851BF" w:rsidRDefault="00551BF3" w:rsidP="00BB06F2">
            <w:pPr>
              <w:pStyle w:val="BodyA"/>
              <w:spacing w:line="276" w:lineRule="auto"/>
              <w:rPr>
                <w:rFonts w:ascii="Times New Roman" w:hAnsi="Times New Roman" w:cs="Times New Roman"/>
                <w:sz w:val="24"/>
                <w:szCs w:val="24"/>
              </w:rPr>
            </w:pPr>
            <w:r w:rsidRPr="007851BF">
              <w:rPr>
                <w:rFonts w:ascii="Times New Roman" w:eastAsia="Cambria" w:hAnsi="Times New Roman" w:cs="Times New Roman"/>
                <w:sz w:val="24"/>
                <w:szCs w:val="24"/>
              </w:rPr>
              <w:t>3</w:t>
            </w:r>
          </w:p>
        </w:tc>
      </w:tr>
      <w:tr w:rsidR="00551BF3" w:rsidRPr="007851BF"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1BF3" w:rsidRPr="007851BF" w:rsidRDefault="00551BF3" w:rsidP="00BB06F2">
            <w:pPr>
              <w:pStyle w:val="BodyA"/>
              <w:rPr>
                <w:rFonts w:ascii="Times New Roman" w:hAnsi="Times New Roman" w:cs="Times New Roman"/>
                <w:sz w:val="24"/>
                <w:szCs w:val="24"/>
              </w:rPr>
            </w:pPr>
            <w:r w:rsidRPr="007851B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1BF3" w:rsidRPr="007851BF" w:rsidRDefault="00551BF3" w:rsidP="00BB06F2">
            <w:pPr>
              <w:spacing w:after="0"/>
              <w:jc w:val="center"/>
              <w:rPr>
                <w:rFonts w:ascii="Times New Roman" w:hAnsi="Times New Roman" w:cs="Times New Roman"/>
                <w:sz w:val="24"/>
                <w:szCs w:val="24"/>
              </w:rPr>
            </w:pPr>
          </w:p>
        </w:tc>
      </w:tr>
      <w:tr w:rsidR="00551BF3" w:rsidRPr="007851BF"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1BF3" w:rsidRPr="007851BF" w:rsidRDefault="00551BF3" w:rsidP="00BB06F2">
            <w:pPr>
              <w:pStyle w:val="BodyA"/>
              <w:rPr>
                <w:rFonts w:ascii="Times New Roman" w:hAnsi="Times New Roman" w:cs="Times New Roman"/>
                <w:sz w:val="24"/>
                <w:szCs w:val="24"/>
              </w:rPr>
            </w:pPr>
            <w:r w:rsidRPr="007851B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1BF3" w:rsidRPr="007851BF" w:rsidRDefault="00551BF3" w:rsidP="00BB06F2">
            <w:pPr>
              <w:spacing w:after="0"/>
              <w:jc w:val="center"/>
              <w:rPr>
                <w:rFonts w:ascii="Times New Roman" w:hAnsi="Times New Roman" w:cs="Times New Roman"/>
                <w:sz w:val="24"/>
                <w:szCs w:val="24"/>
              </w:rPr>
            </w:pPr>
          </w:p>
        </w:tc>
      </w:tr>
    </w:tbl>
    <w:p w:rsidR="00551BF3" w:rsidRPr="007851BF" w:rsidRDefault="00551BF3" w:rsidP="00551BF3">
      <w:pPr>
        <w:spacing w:after="0"/>
        <w:rPr>
          <w:rFonts w:ascii="Times New Roman" w:hAnsi="Times New Roman" w:cs="Times New Roman"/>
          <w:b/>
          <w:color w:val="000000"/>
          <w:sz w:val="24"/>
          <w:szCs w:val="24"/>
        </w:rPr>
      </w:pPr>
    </w:p>
    <w:p w:rsidR="00551BF3" w:rsidRPr="007851BF" w:rsidRDefault="00551BF3" w:rsidP="00551BF3">
      <w:pPr>
        <w:pStyle w:val="BodyA"/>
        <w:spacing w:line="276" w:lineRule="auto"/>
        <w:rPr>
          <w:rFonts w:ascii="Times New Roman" w:hAnsi="Times New Roman" w:cs="Times New Roman"/>
          <w:b/>
          <w:bCs/>
          <w:sz w:val="24"/>
          <w:szCs w:val="24"/>
        </w:rPr>
      </w:pPr>
      <w:r w:rsidRPr="007851BF">
        <w:rPr>
          <w:rFonts w:ascii="Times New Roman" w:hAnsi="Times New Roman" w:cs="Times New Roman"/>
          <w:b/>
          <w:bCs/>
          <w:sz w:val="24"/>
          <w:szCs w:val="24"/>
        </w:rPr>
        <w:t>Catalog Description</w:t>
      </w:r>
    </w:p>
    <w:p w:rsidR="00551BF3" w:rsidRPr="007851BF" w:rsidRDefault="00551BF3" w:rsidP="00551BF3">
      <w:pPr>
        <w:spacing w:after="120"/>
        <w:jc w:val="both"/>
        <w:rPr>
          <w:rFonts w:ascii="Times New Roman" w:hAnsi="Times New Roman" w:cs="Times New Roman"/>
          <w:sz w:val="24"/>
          <w:szCs w:val="24"/>
        </w:rPr>
      </w:pPr>
      <w:r w:rsidRPr="007851BF">
        <w:rPr>
          <w:rFonts w:ascii="Times New Roman" w:hAnsi="Times New Roman" w:cs="Times New Roman"/>
          <w:sz w:val="24"/>
          <w:szCs w:val="24"/>
        </w:rPr>
        <w:t>The paper on Physiological Psychology correlates the discipline to the physiological aspect of human life and emphasizes the need to study physiology for complete understanding of human beings.</w:t>
      </w:r>
    </w:p>
    <w:p w:rsidR="00551BF3" w:rsidRPr="007851BF" w:rsidRDefault="00551BF3" w:rsidP="00551BF3">
      <w:pPr>
        <w:pStyle w:val="BodyA"/>
        <w:spacing w:line="276" w:lineRule="auto"/>
        <w:rPr>
          <w:rFonts w:ascii="Times New Roman" w:hAnsi="Times New Roman" w:cs="Times New Roman"/>
          <w:b/>
          <w:bCs/>
          <w:sz w:val="24"/>
          <w:szCs w:val="24"/>
        </w:rPr>
      </w:pPr>
    </w:p>
    <w:p w:rsidR="00551BF3" w:rsidRPr="007851BF" w:rsidRDefault="00551BF3" w:rsidP="00551BF3">
      <w:pPr>
        <w:pStyle w:val="BodyA"/>
        <w:spacing w:line="276" w:lineRule="auto"/>
        <w:rPr>
          <w:rFonts w:ascii="Times New Roman" w:eastAsia="Times New Roman" w:hAnsi="Times New Roman" w:cs="Times New Roman"/>
          <w:b/>
          <w:bCs/>
          <w:sz w:val="24"/>
          <w:szCs w:val="24"/>
        </w:rPr>
      </w:pPr>
      <w:r w:rsidRPr="007851BF">
        <w:rPr>
          <w:rFonts w:ascii="Times New Roman" w:hAnsi="Times New Roman" w:cs="Times New Roman"/>
          <w:b/>
          <w:bCs/>
          <w:sz w:val="24"/>
          <w:szCs w:val="24"/>
        </w:rPr>
        <w:t>Course Objectives</w:t>
      </w:r>
    </w:p>
    <w:p w:rsidR="00551BF3" w:rsidRPr="007851BF" w:rsidRDefault="00551BF3" w:rsidP="00551BF3">
      <w:pPr>
        <w:pStyle w:val="BodyA"/>
        <w:spacing w:line="276" w:lineRule="auto"/>
        <w:rPr>
          <w:rFonts w:ascii="Times New Roman" w:hAnsi="Times New Roman" w:cs="Times New Roman"/>
          <w:sz w:val="24"/>
          <w:szCs w:val="24"/>
        </w:rPr>
      </w:pPr>
      <w:r w:rsidRPr="007851BF">
        <w:rPr>
          <w:rFonts w:ascii="Times New Roman" w:hAnsi="Times New Roman" w:cs="Times New Roman"/>
          <w:sz w:val="24"/>
          <w:szCs w:val="24"/>
        </w:rPr>
        <w:t>The objective of this course is to</w:t>
      </w:r>
    </w:p>
    <w:p w:rsidR="004D0FDA" w:rsidRPr="007851BF" w:rsidRDefault="004D0FDA" w:rsidP="00551BF3">
      <w:pPr>
        <w:autoSpaceDE w:val="0"/>
        <w:autoSpaceDN w:val="0"/>
        <w:adjustRightInd w:val="0"/>
        <w:spacing w:after="21" w:line="360" w:lineRule="auto"/>
        <w:jc w:val="both"/>
        <w:rPr>
          <w:rFonts w:ascii="Times New Roman" w:hAnsi="Times New Roman" w:cs="Times New Roman"/>
          <w:color w:val="000000" w:themeColor="text1"/>
          <w:sz w:val="24"/>
          <w:szCs w:val="24"/>
        </w:rPr>
      </w:pPr>
      <w:r w:rsidRPr="007851BF">
        <w:rPr>
          <w:rFonts w:ascii="Times New Roman" w:hAnsi="Times New Roman" w:cs="Times New Roman"/>
          <w:color w:val="000000" w:themeColor="text1"/>
          <w:sz w:val="24"/>
          <w:szCs w:val="24"/>
        </w:rPr>
        <w:t xml:space="preserve">1) To learn the physiology of the nervous system, including an understanding of the neuron, the nerve impulse, and the synapse. </w:t>
      </w:r>
    </w:p>
    <w:p w:rsidR="004D0FDA" w:rsidRPr="007851BF" w:rsidRDefault="004D0FDA" w:rsidP="00551BF3">
      <w:pPr>
        <w:autoSpaceDE w:val="0"/>
        <w:autoSpaceDN w:val="0"/>
        <w:adjustRightInd w:val="0"/>
        <w:spacing w:after="21" w:line="360" w:lineRule="auto"/>
        <w:jc w:val="both"/>
        <w:rPr>
          <w:rFonts w:ascii="Times New Roman" w:hAnsi="Times New Roman" w:cs="Times New Roman"/>
          <w:color w:val="000000" w:themeColor="text1"/>
          <w:sz w:val="24"/>
          <w:szCs w:val="24"/>
        </w:rPr>
      </w:pPr>
      <w:r w:rsidRPr="007851BF">
        <w:rPr>
          <w:rFonts w:ascii="Times New Roman" w:hAnsi="Times New Roman" w:cs="Times New Roman"/>
          <w:color w:val="000000" w:themeColor="text1"/>
          <w:sz w:val="24"/>
          <w:szCs w:val="24"/>
        </w:rPr>
        <w:t xml:space="preserve">2) To learn the divisions of the nervous system from the spinal cord to the different parts of the brain as well as nervous system development. </w:t>
      </w:r>
    </w:p>
    <w:p w:rsidR="00C14F56" w:rsidRPr="007851BF" w:rsidRDefault="004D0FDA" w:rsidP="00551BF3">
      <w:pPr>
        <w:autoSpaceDE w:val="0"/>
        <w:autoSpaceDN w:val="0"/>
        <w:adjustRightInd w:val="0"/>
        <w:spacing w:after="21" w:line="360" w:lineRule="auto"/>
        <w:jc w:val="both"/>
        <w:rPr>
          <w:rFonts w:ascii="Times New Roman" w:hAnsi="Times New Roman" w:cs="Times New Roman"/>
          <w:color w:val="000000" w:themeColor="text1"/>
          <w:sz w:val="24"/>
          <w:szCs w:val="24"/>
        </w:rPr>
      </w:pPr>
      <w:r w:rsidRPr="007851BF">
        <w:rPr>
          <w:rFonts w:ascii="Times New Roman" w:hAnsi="Times New Roman" w:cs="Times New Roman"/>
          <w:color w:val="000000" w:themeColor="text1"/>
          <w:sz w:val="24"/>
          <w:szCs w:val="24"/>
        </w:rPr>
        <w:t xml:space="preserve">3) To introduce the different physiological systems involved in </w:t>
      </w:r>
      <w:r w:rsidR="00C14F56" w:rsidRPr="007851BF">
        <w:rPr>
          <w:rFonts w:ascii="Times New Roman" w:hAnsi="Times New Roman" w:cs="Times New Roman"/>
          <w:color w:val="000000" w:themeColor="text1"/>
          <w:sz w:val="24"/>
          <w:szCs w:val="24"/>
        </w:rPr>
        <w:t>behaviour.</w:t>
      </w:r>
    </w:p>
    <w:p w:rsidR="00551BF3" w:rsidRPr="007851BF" w:rsidRDefault="004D0FDA" w:rsidP="00551BF3">
      <w:pPr>
        <w:autoSpaceDE w:val="0"/>
        <w:autoSpaceDN w:val="0"/>
        <w:adjustRightInd w:val="0"/>
        <w:spacing w:after="21" w:line="360" w:lineRule="auto"/>
        <w:jc w:val="both"/>
        <w:rPr>
          <w:rFonts w:ascii="Times New Roman" w:hAnsi="Times New Roman" w:cs="Times New Roman"/>
          <w:color w:val="000000" w:themeColor="text1"/>
          <w:sz w:val="24"/>
          <w:szCs w:val="24"/>
        </w:rPr>
      </w:pPr>
      <w:r w:rsidRPr="007851BF">
        <w:rPr>
          <w:rFonts w:ascii="Times New Roman" w:hAnsi="Times New Roman" w:cs="Times New Roman"/>
          <w:color w:val="000000" w:themeColor="text1"/>
          <w:sz w:val="24"/>
          <w:szCs w:val="24"/>
        </w:rPr>
        <w:t>4) To learn the behavioral consequences of damage to the physiological systems</w:t>
      </w:r>
    </w:p>
    <w:p w:rsidR="00551BF3" w:rsidRPr="007851BF" w:rsidRDefault="00551BF3" w:rsidP="00551BF3">
      <w:pPr>
        <w:pStyle w:val="BodyA"/>
        <w:spacing w:line="360" w:lineRule="auto"/>
        <w:jc w:val="both"/>
        <w:rPr>
          <w:rFonts w:ascii="Times New Roman" w:hAnsi="Times New Roman" w:cs="Times New Roman"/>
          <w:sz w:val="24"/>
          <w:szCs w:val="24"/>
        </w:rPr>
      </w:pPr>
    </w:p>
    <w:p w:rsidR="00551BF3" w:rsidRPr="007851BF" w:rsidRDefault="00551BF3" w:rsidP="00551BF3">
      <w:pPr>
        <w:pStyle w:val="BodyA"/>
        <w:spacing w:line="276" w:lineRule="auto"/>
        <w:rPr>
          <w:rFonts w:ascii="Times New Roman" w:eastAsia="Times New Roman" w:hAnsi="Times New Roman" w:cs="Times New Roman"/>
          <w:b/>
          <w:bCs/>
          <w:sz w:val="24"/>
          <w:szCs w:val="24"/>
        </w:rPr>
      </w:pPr>
      <w:r w:rsidRPr="007851BF">
        <w:rPr>
          <w:rFonts w:ascii="Times New Roman" w:hAnsi="Times New Roman" w:cs="Times New Roman"/>
          <w:b/>
          <w:bCs/>
          <w:sz w:val="24"/>
          <w:szCs w:val="24"/>
        </w:rPr>
        <w:t>Course Outcomes</w:t>
      </w:r>
    </w:p>
    <w:p w:rsidR="00551BF3" w:rsidRPr="007851BF" w:rsidRDefault="00551BF3" w:rsidP="00551BF3">
      <w:pPr>
        <w:pStyle w:val="BodyA"/>
        <w:spacing w:line="276" w:lineRule="auto"/>
        <w:rPr>
          <w:rFonts w:ascii="Times New Roman" w:hAnsi="Times New Roman" w:cs="Times New Roman"/>
          <w:sz w:val="24"/>
          <w:szCs w:val="24"/>
        </w:rPr>
      </w:pPr>
      <w:r w:rsidRPr="007851BF">
        <w:rPr>
          <w:rFonts w:ascii="Times New Roman" w:hAnsi="Times New Roman" w:cs="Times New Roman"/>
          <w:sz w:val="24"/>
          <w:szCs w:val="24"/>
        </w:rPr>
        <w:t>On completion of this course, the students will be able to</w:t>
      </w:r>
    </w:p>
    <w:p w:rsidR="00551BF3" w:rsidRPr="007851BF" w:rsidRDefault="00551BF3" w:rsidP="00551BF3">
      <w:pPr>
        <w:spacing w:before="100" w:beforeAutospacing="1" w:after="100" w:afterAutospacing="1" w:line="240" w:lineRule="auto"/>
        <w:rPr>
          <w:rFonts w:ascii="Times New Roman" w:eastAsia="Times New Roman" w:hAnsi="Times New Roman" w:cs="Times New Roman"/>
          <w:sz w:val="24"/>
          <w:szCs w:val="24"/>
          <w:lang w:val="en-US"/>
        </w:rPr>
      </w:pPr>
      <w:r w:rsidRPr="007851BF">
        <w:rPr>
          <w:rFonts w:ascii="Times New Roman" w:eastAsia="Times New Roman" w:hAnsi="Times New Roman" w:cs="Times New Roman"/>
          <w:sz w:val="24"/>
          <w:szCs w:val="24"/>
          <w:lang w:val="en-US"/>
        </w:rPr>
        <w:t>CO1 Identify the structures and functions of neurons</w:t>
      </w:r>
    </w:p>
    <w:p w:rsidR="00551BF3" w:rsidRPr="007851BF" w:rsidRDefault="00551BF3" w:rsidP="00551BF3">
      <w:pPr>
        <w:spacing w:before="100" w:beforeAutospacing="1" w:after="100" w:afterAutospacing="1" w:line="240" w:lineRule="auto"/>
        <w:rPr>
          <w:rFonts w:ascii="Times New Roman" w:eastAsia="Times New Roman" w:hAnsi="Times New Roman" w:cs="Times New Roman"/>
          <w:sz w:val="24"/>
          <w:szCs w:val="24"/>
          <w:lang w:val="en-US"/>
        </w:rPr>
      </w:pPr>
      <w:r w:rsidRPr="007851BF">
        <w:rPr>
          <w:rFonts w:ascii="Times New Roman" w:eastAsia="Times New Roman" w:hAnsi="Times New Roman" w:cs="Times New Roman"/>
          <w:sz w:val="24"/>
          <w:szCs w:val="24"/>
          <w:lang w:val="en-US"/>
        </w:rPr>
        <w:t>CO2. Describe the processes involved in the generation and propagation of a neural impulse</w:t>
      </w:r>
    </w:p>
    <w:p w:rsidR="00551BF3" w:rsidRPr="007851BF" w:rsidRDefault="00551BF3" w:rsidP="00551BF3">
      <w:pPr>
        <w:spacing w:before="100" w:beforeAutospacing="1" w:after="100" w:afterAutospacing="1" w:line="240" w:lineRule="auto"/>
        <w:rPr>
          <w:rFonts w:ascii="Times New Roman" w:eastAsia="Times New Roman" w:hAnsi="Times New Roman" w:cs="Times New Roman"/>
          <w:sz w:val="24"/>
          <w:szCs w:val="24"/>
          <w:lang w:val="en-US"/>
        </w:rPr>
      </w:pPr>
      <w:r w:rsidRPr="007851BF">
        <w:rPr>
          <w:rFonts w:ascii="Times New Roman" w:eastAsia="Times New Roman" w:hAnsi="Times New Roman" w:cs="Times New Roman"/>
          <w:sz w:val="24"/>
          <w:szCs w:val="24"/>
          <w:lang w:val="en-US"/>
        </w:rPr>
        <w:lastRenderedPageBreak/>
        <w:t>CO3. Recognize the major anatomical divisions of the human brain;</w:t>
      </w:r>
    </w:p>
    <w:p w:rsidR="00551BF3" w:rsidRPr="007851BF" w:rsidRDefault="00551BF3" w:rsidP="00551BF3">
      <w:pPr>
        <w:spacing w:before="100" w:beforeAutospacing="1" w:after="100" w:afterAutospacing="1" w:line="240" w:lineRule="auto"/>
        <w:rPr>
          <w:rFonts w:ascii="Times New Roman" w:eastAsia="Times New Roman" w:hAnsi="Times New Roman" w:cs="Times New Roman"/>
          <w:sz w:val="24"/>
          <w:szCs w:val="24"/>
          <w:lang w:val="en-US"/>
        </w:rPr>
      </w:pPr>
      <w:r w:rsidRPr="007851BF">
        <w:rPr>
          <w:rFonts w:ascii="Times New Roman" w:eastAsia="Times New Roman" w:hAnsi="Times New Roman" w:cs="Times New Roman"/>
          <w:sz w:val="24"/>
          <w:szCs w:val="24"/>
          <w:lang w:val="en-US"/>
        </w:rPr>
        <w:t>CO4. Apply knowledge of the physiological bases of behaviour to real-world issues</w:t>
      </w:r>
    </w:p>
    <w:p w:rsidR="00551BF3" w:rsidRPr="007851BF" w:rsidRDefault="00551BF3" w:rsidP="003523E6">
      <w:pPr>
        <w:spacing w:before="100" w:beforeAutospacing="1" w:after="100" w:afterAutospacing="1" w:line="240" w:lineRule="auto"/>
        <w:rPr>
          <w:rFonts w:ascii="Times New Roman" w:eastAsia="Times New Roman" w:hAnsi="Times New Roman" w:cs="Times New Roman"/>
          <w:color w:val="333333"/>
          <w:sz w:val="24"/>
          <w:szCs w:val="24"/>
          <w:lang w:val="en-US"/>
        </w:rPr>
      </w:pPr>
      <w:r w:rsidRPr="007851BF">
        <w:rPr>
          <w:rFonts w:ascii="Times New Roman" w:eastAsia="Times New Roman" w:hAnsi="Times New Roman" w:cs="Times New Roman"/>
          <w:sz w:val="24"/>
          <w:szCs w:val="24"/>
          <w:lang w:val="en-US"/>
        </w:rPr>
        <w:t>CO5. Explain the physiological processes underpinning various psychological phenomena</w:t>
      </w:r>
      <w:r w:rsidRPr="007851BF">
        <w:rPr>
          <w:rFonts w:ascii="Times New Roman" w:eastAsia="Times New Roman" w:hAnsi="Times New Roman" w:cs="Times New Roman"/>
          <w:color w:val="333333"/>
          <w:sz w:val="24"/>
          <w:szCs w:val="24"/>
          <w:lang w:val="en-US"/>
        </w:rPr>
        <w:t>.</w:t>
      </w:r>
    </w:p>
    <w:p w:rsidR="00551BF3" w:rsidRPr="007851BF" w:rsidRDefault="00551BF3" w:rsidP="003523E6">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51BF3" w:rsidRPr="007851BF" w:rsidTr="00BB06F2">
        <w:tc>
          <w:tcPr>
            <w:tcW w:w="3851" w:type="pct"/>
            <w:vAlign w:val="center"/>
          </w:tcPr>
          <w:p w:rsidR="00551BF3" w:rsidRPr="007851BF" w:rsidRDefault="00551BF3"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Modules</w:t>
            </w:r>
          </w:p>
        </w:tc>
        <w:tc>
          <w:tcPr>
            <w:tcW w:w="570" w:type="pct"/>
            <w:vAlign w:val="center"/>
          </w:tcPr>
          <w:p w:rsidR="00551BF3" w:rsidRPr="007851BF" w:rsidRDefault="00551BF3"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Blooms level*</w:t>
            </w:r>
          </w:p>
        </w:tc>
        <w:tc>
          <w:tcPr>
            <w:tcW w:w="579" w:type="pct"/>
            <w:vAlign w:val="center"/>
          </w:tcPr>
          <w:p w:rsidR="00551BF3" w:rsidRPr="007851BF" w:rsidRDefault="00551BF3"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Number of hours</w:t>
            </w:r>
          </w:p>
        </w:tc>
      </w:tr>
      <w:tr w:rsidR="00551BF3" w:rsidRPr="007851BF" w:rsidTr="00BB06F2">
        <w:tc>
          <w:tcPr>
            <w:tcW w:w="3851" w:type="pct"/>
            <w:vAlign w:val="center"/>
          </w:tcPr>
          <w:p w:rsidR="00551BF3" w:rsidRPr="007851BF" w:rsidRDefault="00551BF3" w:rsidP="00BB06F2">
            <w:pPr>
              <w:pStyle w:val="Heading1"/>
              <w:spacing w:before="0" w:line="240" w:lineRule="auto"/>
              <w:outlineLvl w:val="0"/>
              <w:rPr>
                <w:rFonts w:ascii="Times New Roman" w:hAnsi="Times New Roman"/>
                <w:sz w:val="24"/>
                <w:szCs w:val="24"/>
              </w:rPr>
            </w:pPr>
            <w:r w:rsidRPr="007851BF">
              <w:rPr>
                <w:rFonts w:ascii="Times New Roman" w:hAnsi="Times New Roman"/>
                <w:sz w:val="24"/>
                <w:szCs w:val="24"/>
              </w:rPr>
              <w:t xml:space="preserve">MODULE 1: </w:t>
            </w:r>
            <w:r w:rsidRPr="007851BF">
              <w:rPr>
                <w:rFonts w:ascii="Times New Roman" w:hAnsi="Times New Roman"/>
                <w:b w:val="0"/>
                <w:sz w:val="24"/>
                <w:szCs w:val="24"/>
              </w:rPr>
              <w:t>Introduction: Psychology and Behaviour</w:t>
            </w:r>
          </w:p>
          <w:p w:rsidR="00551BF3" w:rsidRPr="007851BF" w:rsidRDefault="00551BF3" w:rsidP="003523E6">
            <w:pPr>
              <w:pStyle w:val="Default"/>
              <w:jc w:val="both"/>
              <w:rPr>
                <w:rFonts w:ascii="Times New Roman" w:hAnsi="Times New Roman" w:cs="Times New Roman"/>
                <w:color w:val="auto"/>
                <w:sz w:val="24"/>
                <w:szCs w:val="24"/>
              </w:rPr>
            </w:pPr>
            <w:r w:rsidRPr="007851BF">
              <w:rPr>
                <w:rFonts w:ascii="Times New Roman" w:hAnsi="Times New Roman" w:cs="Times New Roman"/>
                <w:color w:val="auto"/>
                <w:sz w:val="24"/>
                <w:szCs w:val="24"/>
              </w:rPr>
              <w:t>Physiological Psychology: Definition, History and Techniques used</w:t>
            </w:r>
          </w:p>
        </w:tc>
        <w:tc>
          <w:tcPr>
            <w:tcW w:w="570" w:type="pct"/>
            <w:vAlign w:val="center"/>
          </w:tcPr>
          <w:p w:rsidR="00551BF3" w:rsidRPr="007851BF" w:rsidRDefault="00551BF3"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 xml:space="preserve">L1, L2 </w:t>
            </w:r>
          </w:p>
        </w:tc>
        <w:tc>
          <w:tcPr>
            <w:tcW w:w="579" w:type="pct"/>
            <w:vAlign w:val="center"/>
          </w:tcPr>
          <w:p w:rsidR="00551BF3" w:rsidRPr="007851BF" w:rsidRDefault="00551BF3"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8</w:t>
            </w:r>
          </w:p>
        </w:tc>
      </w:tr>
      <w:tr w:rsidR="00551BF3" w:rsidRPr="007851BF" w:rsidTr="00BB06F2">
        <w:tc>
          <w:tcPr>
            <w:tcW w:w="3851" w:type="pct"/>
            <w:vAlign w:val="center"/>
          </w:tcPr>
          <w:p w:rsidR="00551BF3" w:rsidRPr="007851BF" w:rsidRDefault="00551BF3" w:rsidP="00BB06F2">
            <w:pPr>
              <w:rPr>
                <w:sz w:val="24"/>
                <w:szCs w:val="24"/>
              </w:rPr>
            </w:pPr>
            <w:r w:rsidRPr="007851BF">
              <w:rPr>
                <w:rFonts w:eastAsia="Times New Roman"/>
                <w:b/>
                <w:bCs/>
                <w:sz w:val="24"/>
                <w:szCs w:val="24"/>
              </w:rPr>
              <w:t xml:space="preserve">MODULE 2: </w:t>
            </w:r>
            <w:r w:rsidRPr="007851BF">
              <w:rPr>
                <w:sz w:val="24"/>
                <w:szCs w:val="24"/>
              </w:rPr>
              <w:t>Neural Conduction Mechanism: Structure of Neuron, Synapses, Reflexes and Nerve Impulse Transmission</w:t>
            </w:r>
          </w:p>
          <w:p w:rsidR="00551BF3" w:rsidRPr="007851BF" w:rsidRDefault="00551BF3" w:rsidP="00BB06F2">
            <w:pPr>
              <w:pStyle w:val="Default"/>
              <w:jc w:val="both"/>
              <w:rPr>
                <w:rFonts w:ascii="Times New Roman" w:hAnsi="Times New Roman" w:cs="Times New Roman"/>
                <w:color w:val="auto"/>
                <w:sz w:val="24"/>
                <w:szCs w:val="24"/>
              </w:rPr>
            </w:pPr>
          </w:p>
        </w:tc>
        <w:tc>
          <w:tcPr>
            <w:tcW w:w="570" w:type="pct"/>
            <w:vAlign w:val="center"/>
          </w:tcPr>
          <w:p w:rsidR="00551BF3" w:rsidRPr="007851BF" w:rsidRDefault="00551BF3"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 xml:space="preserve">L1, L2 </w:t>
            </w:r>
          </w:p>
        </w:tc>
        <w:tc>
          <w:tcPr>
            <w:tcW w:w="579" w:type="pct"/>
            <w:vAlign w:val="center"/>
          </w:tcPr>
          <w:p w:rsidR="00551BF3" w:rsidRPr="007851BF" w:rsidRDefault="00551BF3"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8</w:t>
            </w:r>
          </w:p>
        </w:tc>
      </w:tr>
      <w:tr w:rsidR="00551BF3" w:rsidRPr="007851BF" w:rsidTr="00BB06F2">
        <w:tc>
          <w:tcPr>
            <w:tcW w:w="3851" w:type="pct"/>
            <w:vAlign w:val="center"/>
          </w:tcPr>
          <w:p w:rsidR="00551BF3" w:rsidRPr="007851BF" w:rsidRDefault="00551BF3" w:rsidP="00BB06F2">
            <w:pPr>
              <w:rPr>
                <w:b/>
                <w:sz w:val="24"/>
                <w:szCs w:val="24"/>
              </w:rPr>
            </w:pPr>
            <w:r w:rsidRPr="007851BF">
              <w:rPr>
                <w:rFonts w:eastAsia="Times New Roman"/>
                <w:b/>
                <w:bCs/>
                <w:sz w:val="24"/>
                <w:szCs w:val="24"/>
              </w:rPr>
              <w:t>MODULE 3:</w:t>
            </w:r>
            <w:r w:rsidRPr="007851BF">
              <w:rPr>
                <w:b/>
                <w:bCs/>
                <w:sz w:val="24"/>
                <w:szCs w:val="24"/>
              </w:rPr>
              <w:t xml:space="preserve"> </w:t>
            </w:r>
            <w:r w:rsidRPr="007851BF">
              <w:rPr>
                <w:sz w:val="24"/>
                <w:szCs w:val="24"/>
              </w:rPr>
              <w:t>Nervous System: Central Nervous System: Brain and Spinal Cord</w:t>
            </w:r>
          </w:p>
          <w:p w:rsidR="00551BF3" w:rsidRPr="007851BF" w:rsidRDefault="00551BF3" w:rsidP="00BB06F2">
            <w:pPr>
              <w:jc w:val="both"/>
              <w:rPr>
                <w:sz w:val="24"/>
                <w:szCs w:val="24"/>
              </w:rPr>
            </w:pPr>
            <w:r w:rsidRPr="007851BF">
              <w:rPr>
                <w:sz w:val="24"/>
                <w:szCs w:val="24"/>
              </w:rPr>
              <w:t xml:space="preserve">Peripheral Nervous System </w:t>
            </w:r>
          </w:p>
          <w:p w:rsidR="00551BF3" w:rsidRPr="007851BF" w:rsidRDefault="00551BF3" w:rsidP="00BB06F2">
            <w:pPr>
              <w:jc w:val="both"/>
              <w:rPr>
                <w:sz w:val="24"/>
                <w:szCs w:val="24"/>
              </w:rPr>
            </w:pPr>
          </w:p>
        </w:tc>
        <w:tc>
          <w:tcPr>
            <w:tcW w:w="570" w:type="pct"/>
            <w:vAlign w:val="center"/>
          </w:tcPr>
          <w:p w:rsidR="00551BF3" w:rsidRPr="007851BF" w:rsidRDefault="00551BF3"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L1, L2</w:t>
            </w:r>
          </w:p>
        </w:tc>
        <w:tc>
          <w:tcPr>
            <w:tcW w:w="579" w:type="pct"/>
            <w:vAlign w:val="center"/>
          </w:tcPr>
          <w:p w:rsidR="00551BF3" w:rsidRPr="007851BF" w:rsidRDefault="00551BF3"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7</w:t>
            </w:r>
          </w:p>
        </w:tc>
      </w:tr>
      <w:tr w:rsidR="00551BF3" w:rsidRPr="007851BF" w:rsidTr="00BB06F2">
        <w:tc>
          <w:tcPr>
            <w:tcW w:w="3851" w:type="pct"/>
            <w:vAlign w:val="center"/>
          </w:tcPr>
          <w:p w:rsidR="00551BF3" w:rsidRPr="007851BF" w:rsidRDefault="00551BF3" w:rsidP="00BB06F2">
            <w:pPr>
              <w:jc w:val="both"/>
              <w:rPr>
                <w:sz w:val="24"/>
                <w:szCs w:val="24"/>
              </w:rPr>
            </w:pPr>
            <w:r w:rsidRPr="007851BF">
              <w:rPr>
                <w:rFonts w:eastAsia="Times New Roman"/>
                <w:b/>
                <w:bCs/>
                <w:sz w:val="24"/>
                <w:szCs w:val="24"/>
              </w:rPr>
              <w:t xml:space="preserve">MODULE 4: </w:t>
            </w:r>
            <w:r w:rsidRPr="007851BF">
              <w:rPr>
                <w:sz w:val="24"/>
                <w:szCs w:val="24"/>
              </w:rPr>
              <w:t>Influence of Nervous System on Behaviour</w:t>
            </w:r>
          </w:p>
          <w:p w:rsidR="00551BF3" w:rsidRPr="007851BF" w:rsidRDefault="00551BF3" w:rsidP="00BB06F2">
            <w:pPr>
              <w:jc w:val="both"/>
              <w:rPr>
                <w:sz w:val="24"/>
                <w:szCs w:val="24"/>
              </w:rPr>
            </w:pPr>
            <w:r w:rsidRPr="007851BF">
              <w:rPr>
                <w:sz w:val="24"/>
                <w:szCs w:val="24"/>
              </w:rPr>
              <w:t>Endocrinal glands: their location and function</w:t>
            </w:r>
          </w:p>
          <w:p w:rsidR="00551BF3" w:rsidRPr="007851BF" w:rsidRDefault="00551BF3" w:rsidP="00BB06F2">
            <w:pPr>
              <w:contextualSpacing/>
              <w:jc w:val="both"/>
              <w:rPr>
                <w:sz w:val="24"/>
                <w:szCs w:val="24"/>
              </w:rPr>
            </w:pPr>
          </w:p>
        </w:tc>
        <w:tc>
          <w:tcPr>
            <w:tcW w:w="570" w:type="pct"/>
            <w:vAlign w:val="center"/>
          </w:tcPr>
          <w:p w:rsidR="00551BF3" w:rsidRPr="007851BF" w:rsidRDefault="00551BF3"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L1, L2</w:t>
            </w:r>
          </w:p>
        </w:tc>
        <w:tc>
          <w:tcPr>
            <w:tcW w:w="579" w:type="pct"/>
            <w:vAlign w:val="center"/>
          </w:tcPr>
          <w:p w:rsidR="00551BF3" w:rsidRPr="007851BF" w:rsidRDefault="00551BF3"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6</w:t>
            </w:r>
          </w:p>
        </w:tc>
      </w:tr>
      <w:tr w:rsidR="00551BF3" w:rsidRPr="007851BF" w:rsidTr="00BB06F2">
        <w:tc>
          <w:tcPr>
            <w:tcW w:w="3851" w:type="pct"/>
            <w:vAlign w:val="center"/>
          </w:tcPr>
          <w:p w:rsidR="00551BF3" w:rsidRPr="007851BF" w:rsidRDefault="00551BF3" w:rsidP="00BB06F2">
            <w:pPr>
              <w:rPr>
                <w:b/>
                <w:sz w:val="24"/>
                <w:szCs w:val="24"/>
              </w:rPr>
            </w:pPr>
            <w:r w:rsidRPr="007851BF">
              <w:rPr>
                <w:rFonts w:eastAsia="Times New Roman"/>
                <w:b/>
                <w:bCs/>
                <w:sz w:val="24"/>
                <w:szCs w:val="24"/>
              </w:rPr>
              <w:t xml:space="preserve">MODULE 5: </w:t>
            </w:r>
            <w:r w:rsidRPr="007851BF">
              <w:rPr>
                <w:sz w:val="24"/>
                <w:szCs w:val="24"/>
              </w:rPr>
              <w:t>Impact of the functioning of Endocrine Gland on Behaviour</w:t>
            </w:r>
          </w:p>
          <w:p w:rsidR="00551BF3" w:rsidRPr="007851BF" w:rsidRDefault="00551BF3" w:rsidP="00BB06F2">
            <w:pPr>
              <w:jc w:val="both"/>
              <w:rPr>
                <w:sz w:val="24"/>
                <w:szCs w:val="24"/>
              </w:rPr>
            </w:pPr>
            <w:r w:rsidRPr="007851BF">
              <w:rPr>
                <w:sz w:val="24"/>
                <w:szCs w:val="24"/>
              </w:rPr>
              <w:t>Genes and Behaviour</w:t>
            </w:r>
          </w:p>
        </w:tc>
        <w:tc>
          <w:tcPr>
            <w:tcW w:w="570" w:type="pct"/>
            <w:vAlign w:val="center"/>
          </w:tcPr>
          <w:p w:rsidR="00551BF3" w:rsidRPr="007851BF" w:rsidRDefault="00551BF3"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 xml:space="preserve">L1, L2 </w:t>
            </w:r>
          </w:p>
        </w:tc>
        <w:tc>
          <w:tcPr>
            <w:tcW w:w="579" w:type="pct"/>
            <w:vAlign w:val="center"/>
          </w:tcPr>
          <w:p w:rsidR="00551BF3" w:rsidRPr="007851BF" w:rsidRDefault="00551BF3"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851BF">
              <w:rPr>
                <w:rFonts w:ascii="Times New Roman" w:eastAsia="Times New Roman" w:hAnsi="Times New Roman" w:cs="Times New Roman"/>
                <w:sz w:val="24"/>
                <w:szCs w:val="24"/>
              </w:rPr>
              <w:t>7</w:t>
            </w:r>
          </w:p>
        </w:tc>
      </w:tr>
    </w:tbl>
    <w:p w:rsidR="00551BF3" w:rsidRPr="007851BF" w:rsidRDefault="00551BF3" w:rsidP="00551BF3">
      <w:pPr>
        <w:pStyle w:val="Default"/>
        <w:spacing w:line="276" w:lineRule="auto"/>
        <w:jc w:val="both"/>
        <w:rPr>
          <w:rFonts w:ascii="Times New Roman" w:eastAsia="Times New Roman" w:hAnsi="Times New Roman" w:cs="Times New Roman"/>
          <w:i/>
          <w:iCs/>
          <w:sz w:val="24"/>
          <w:szCs w:val="24"/>
        </w:rPr>
      </w:pPr>
      <w:r w:rsidRPr="007851BF">
        <w:rPr>
          <w:rFonts w:ascii="Times New Roman" w:eastAsia="Times New Roman" w:hAnsi="Times New Roman" w:cs="Times New Roman"/>
          <w:i/>
          <w:iCs/>
          <w:sz w:val="24"/>
          <w:szCs w:val="24"/>
        </w:rPr>
        <w:t xml:space="preserve">*Bloom’s Level: </w:t>
      </w:r>
    </w:p>
    <w:p w:rsidR="00551BF3" w:rsidRPr="007851BF" w:rsidRDefault="00551BF3" w:rsidP="00551BF3">
      <w:pPr>
        <w:pStyle w:val="Default"/>
        <w:spacing w:line="276" w:lineRule="auto"/>
        <w:jc w:val="both"/>
        <w:rPr>
          <w:rFonts w:ascii="Times New Roman" w:eastAsia="Times New Roman" w:hAnsi="Times New Roman" w:cs="Times New Roman"/>
          <w:i/>
          <w:iCs/>
          <w:sz w:val="24"/>
          <w:szCs w:val="24"/>
        </w:rPr>
      </w:pPr>
      <w:r w:rsidRPr="007851BF">
        <w:rPr>
          <w:rFonts w:ascii="Times New Roman" w:eastAsia="Times New Roman" w:hAnsi="Times New Roman" w:cs="Times New Roman"/>
          <w:i/>
          <w:iCs/>
          <w:sz w:val="24"/>
          <w:szCs w:val="24"/>
        </w:rPr>
        <w:t>L1-Knowledge; L2-Comprehension; L3-Application; L4:Analysis; L5:Synthesis, L6:Evaluation</w:t>
      </w:r>
    </w:p>
    <w:p w:rsidR="00551BF3" w:rsidRPr="007851BF" w:rsidRDefault="00551BF3" w:rsidP="00551BF3">
      <w:pPr>
        <w:pStyle w:val="Default"/>
        <w:spacing w:line="276" w:lineRule="auto"/>
        <w:jc w:val="both"/>
        <w:rPr>
          <w:rFonts w:ascii="Times New Roman" w:eastAsia="Times New Roman" w:hAnsi="Times New Roman" w:cs="Times New Roman"/>
          <w:i/>
          <w:iCs/>
          <w:sz w:val="24"/>
          <w:szCs w:val="24"/>
        </w:rPr>
      </w:pPr>
    </w:p>
    <w:p w:rsidR="00551BF3" w:rsidRPr="007851BF" w:rsidRDefault="00551BF3" w:rsidP="00551BF3">
      <w:pPr>
        <w:pStyle w:val="BodyA"/>
        <w:spacing w:line="276" w:lineRule="auto"/>
        <w:jc w:val="both"/>
        <w:rPr>
          <w:rFonts w:ascii="Times New Roman" w:hAnsi="Times New Roman" w:cs="Times New Roman"/>
          <w:b/>
          <w:bCs/>
          <w:sz w:val="24"/>
          <w:szCs w:val="24"/>
        </w:rPr>
      </w:pPr>
      <w:r w:rsidRPr="007851BF">
        <w:rPr>
          <w:rFonts w:ascii="Times New Roman" w:hAnsi="Times New Roman" w:cs="Times New Roman"/>
          <w:b/>
          <w:bCs/>
          <w:sz w:val="24"/>
          <w:szCs w:val="24"/>
        </w:rPr>
        <w:t>Text Books</w:t>
      </w:r>
    </w:p>
    <w:p w:rsidR="00551BF3" w:rsidRPr="007851BF" w:rsidRDefault="00551BF3" w:rsidP="00B3584E">
      <w:pPr>
        <w:pStyle w:val="ListParagraph"/>
        <w:numPr>
          <w:ilvl w:val="0"/>
          <w:numId w:val="29"/>
        </w:numPr>
        <w:spacing w:after="0"/>
        <w:rPr>
          <w:rFonts w:ascii="Times New Roman" w:hAnsi="Times New Roman" w:cs="Times New Roman"/>
          <w:sz w:val="24"/>
          <w:szCs w:val="24"/>
        </w:rPr>
      </w:pPr>
      <w:r w:rsidRPr="007851BF">
        <w:rPr>
          <w:rFonts w:ascii="Times New Roman" w:hAnsi="Times New Roman" w:cs="Times New Roman"/>
          <w:sz w:val="24"/>
          <w:szCs w:val="24"/>
        </w:rPr>
        <w:t>Levinthal, C. F.: Introduction to Physiological Psychology (3</w:t>
      </w:r>
      <w:r w:rsidRPr="007851BF">
        <w:rPr>
          <w:rFonts w:ascii="Times New Roman" w:hAnsi="Times New Roman" w:cs="Times New Roman"/>
          <w:sz w:val="24"/>
          <w:szCs w:val="24"/>
          <w:vertAlign w:val="superscript"/>
        </w:rPr>
        <w:t>rd</w:t>
      </w:r>
      <w:r w:rsidRPr="007851BF">
        <w:rPr>
          <w:rFonts w:ascii="Times New Roman" w:hAnsi="Times New Roman" w:cs="Times New Roman"/>
          <w:sz w:val="24"/>
          <w:szCs w:val="24"/>
        </w:rPr>
        <w:t xml:space="preserve"> Ed.). Prentice Hall, Inc</w:t>
      </w:r>
    </w:p>
    <w:p w:rsidR="00551BF3" w:rsidRPr="007851BF" w:rsidRDefault="00551BF3" w:rsidP="00B3584E">
      <w:pPr>
        <w:pStyle w:val="ListParagraph"/>
        <w:numPr>
          <w:ilvl w:val="0"/>
          <w:numId w:val="29"/>
        </w:numPr>
        <w:spacing w:after="0"/>
        <w:rPr>
          <w:rFonts w:ascii="Times New Roman" w:hAnsi="Times New Roman" w:cs="Times New Roman"/>
          <w:sz w:val="24"/>
          <w:szCs w:val="24"/>
        </w:rPr>
      </w:pPr>
      <w:r w:rsidRPr="007851BF">
        <w:rPr>
          <w:rFonts w:ascii="Times New Roman" w:hAnsi="Times New Roman" w:cs="Times New Roman"/>
          <w:sz w:val="24"/>
          <w:szCs w:val="24"/>
        </w:rPr>
        <w:t>Carlson, N. R.:</w:t>
      </w:r>
      <w:r w:rsidRPr="007851BF">
        <w:rPr>
          <w:rFonts w:ascii="Times New Roman" w:hAnsi="Times New Roman" w:cs="Times New Roman"/>
          <w:bCs/>
          <w:color w:val="000000"/>
          <w:sz w:val="24"/>
          <w:szCs w:val="24"/>
        </w:rPr>
        <w:t xml:space="preserve"> Physiology of  Behaviour, 10</w:t>
      </w:r>
      <w:r w:rsidRPr="007851BF">
        <w:rPr>
          <w:rFonts w:ascii="Times New Roman" w:hAnsi="Times New Roman" w:cs="Times New Roman"/>
          <w:bCs/>
          <w:color w:val="000000"/>
          <w:sz w:val="24"/>
          <w:szCs w:val="24"/>
          <w:vertAlign w:val="superscript"/>
        </w:rPr>
        <w:t>th</w:t>
      </w:r>
      <w:r w:rsidRPr="007851BF">
        <w:rPr>
          <w:rFonts w:ascii="Times New Roman" w:hAnsi="Times New Roman" w:cs="Times New Roman"/>
          <w:bCs/>
          <w:color w:val="000000"/>
          <w:sz w:val="24"/>
          <w:szCs w:val="24"/>
        </w:rPr>
        <w:t xml:space="preserve"> Ed.</w:t>
      </w:r>
      <w:r w:rsidRPr="007851BF">
        <w:rPr>
          <w:rFonts w:ascii="Times New Roman" w:hAnsi="Times New Roman" w:cs="Times New Roman"/>
          <w:color w:val="000000"/>
          <w:sz w:val="24"/>
          <w:szCs w:val="24"/>
        </w:rPr>
        <w:t>Allyn &amp; Bacon</w:t>
      </w:r>
    </w:p>
    <w:p w:rsidR="00551BF3" w:rsidRPr="007851BF" w:rsidRDefault="00551BF3" w:rsidP="00B3584E">
      <w:pPr>
        <w:pStyle w:val="ListParagraph"/>
        <w:numPr>
          <w:ilvl w:val="0"/>
          <w:numId w:val="29"/>
        </w:numPr>
        <w:spacing w:after="0"/>
        <w:rPr>
          <w:rFonts w:ascii="Times New Roman" w:hAnsi="Times New Roman" w:cs="Times New Roman"/>
          <w:sz w:val="24"/>
          <w:szCs w:val="24"/>
        </w:rPr>
      </w:pPr>
      <w:r w:rsidRPr="007851BF">
        <w:rPr>
          <w:rFonts w:ascii="Times New Roman" w:hAnsi="Times New Roman" w:cs="Times New Roman"/>
          <w:sz w:val="24"/>
          <w:szCs w:val="24"/>
        </w:rPr>
        <w:t xml:space="preserve">Kalat, J. W.: Biological Psychology. USA: Wadsworth Cengage Learning </w:t>
      </w:r>
    </w:p>
    <w:p w:rsidR="00551BF3" w:rsidRPr="007851BF" w:rsidRDefault="00551BF3" w:rsidP="00B3584E">
      <w:pPr>
        <w:pStyle w:val="ListParagraph"/>
        <w:numPr>
          <w:ilvl w:val="0"/>
          <w:numId w:val="29"/>
        </w:numPr>
        <w:spacing w:after="0"/>
        <w:rPr>
          <w:rFonts w:ascii="Times New Roman" w:hAnsi="Times New Roman" w:cs="Times New Roman"/>
          <w:sz w:val="24"/>
          <w:szCs w:val="24"/>
        </w:rPr>
      </w:pPr>
      <w:r w:rsidRPr="007851BF">
        <w:rPr>
          <w:rFonts w:ascii="Times New Roman" w:hAnsi="Times New Roman" w:cs="Times New Roman"/>
          <w:sz w:val="24"/>
          <w:szCs w:val="24"/>
        </w:rPr>
        <w:t>Jafar M.: Physiological Psychology.</w:t>
      </w:r>
      <w:r w:rsidRPr="007851BF">
        <w:rPr>
          <w:rStyle w:val="product-detail-key-value"/>
          <w:rFonts w:ascii="Times New Roman" w:hAnsi="Times New Roman" w:cs="Times New Roman"/>
          <w:sz w:val="24"/>
          <w:szCs w:val="24"/>
        </w:rPr>
        <w:t>APH Publishing Corporation.</w:t>
      </w:r>
    </w:p>
    <w:p w:rsidR="00551BF3" w:rsidRPr="007851BF" w:rsidRDefault="00551BF3" w:rsidP="00B3584E">
      <w:pPr>
        <w:pStyle w:val="ListParagraph"/>
        <w:numPr>
          <w:ilvl w:val="0"/>
          <w:numId w:val="29"/>
        </w:numPr>
        <w:spacing w:after="0"/>
        <w:rPr>
          <w:rFonts w:ascii="Times New Roman" w:hAnsi="Times New Roman" w:cs="Times New Roman"/>
          <w:sz w:val="24"/>
          <w:szCs w:val="24"/>
        </w:rPr>
      </w:pPr>
      <w:r w:rsidRPr="007851BF">
        <w:rPr>
          <w:rFonts w:ascii="Times New Roman" w:hAnsi="Times New Roman" w:cs="Times New Roman"/>
          <w:sz w:val="24"/>
          <w:szCs w:val="24"/>
        </w:rPr>
        <w:t>Morgan &amp; King: Introduction to Psychology. Tata McGraw Hill Publishing Company Limited, N. Delhi</w:t>
      </w:r>
    </w:p>
    <w:p w:rsidR="00551BF3" w:rsidRPr="007851BF" w:rsidRDefault="00551BF3" w:rsidP="00B3584E">
      <w:pPr>
        <w:pStyle w:val="ListParagraph"/>
        <w:numPr>
          <w:ilvl w:val="0"/>
          <w:numId w:val="29"/>
        </w:numPr>
        <w:spacing w:after="0"/>
        <w:rPr>
          <w:rFonts w:ascii="Times New Roman" w:hAnsi="Times New Roman" w:cs="Times New Roman"/>
          <w:sz w:val="24"/>
          <w:szCs w:val="24"/>
        </w:rPr>
      </w:pPr>
      <w:r w:rsidRPr="007851BF">
        <w:rPr>
          <w:rFonts w:ascii="Times New Roman" w:hAnsi="Times New Roman" w:cs="Times New Roman"/>
          <w:sz w:val="24"/>
          <w:szCs w:val="24"/>
        </w:rPr>
        <w:t>Munn, N.L.: Psychology. Oxford &amp; IBH Publishing Co Pvt. Ltd, New Delhi</w:t>
      </w:r>
    </w:p>
    <w:p w:rsidR="00551BF3" w:rsidRPr="007851BF" w:rsidRDefault="00551BF3" w:rsidP="00B3584E">
      <w:pPr>
        <w:pStyle w:val="ListParagraph"/>
        <w:numPr>
          <w:ilvl w:val="0"/>
          <w:numId w:val="29"/>
        </w:numPr>
        <w:spacing w:after="0"/>
        <w:rPr>
          <w:rFonts w:ascii="Times New Roman" w:hAnsi="Times New Roman" w:cs="Times New Roman"/>
          <w:sz w:val="24"/>
          <w:szCs w:val="24"/>
        </w:rPr>
      </w:pPr>
      <w:r w:rsidRPr="007851BF">
        <w:rPr>
          <w:rFonts w:ascii="Times New Roman" w:hAnsi="Times New Roman" w:cs="Times New Roman"/>
          <w:sz w:val="24"/>
          <w:szCs w:val="24"/>
        </w:rPr>
        <w:t>Mishra, B. K.: Psychology. PHI Learning Pvt. Ltd</w:t>
      </w:r>
    </w:p>
    <w:p w:rsidR="00551BF3" w:rsidRPr="007851BF" w:rsidRDefault="00551BF3" w:rsidP="00551BF3">
      <w:pPr>
        <w:spacing w:after="0" w:line="240" w:lineRule="auto"/>
        <w:ind w:left="504"/>
        <w:rPr>
          <w:rFonts w:ascii="Times New Roman" w:hAnsi="Times New Roman" w:cs="Times New Roman"/>
          <w:b/>
          <w:i/>
          <w:sz w:val="24"/>
          <w:szCs w:val="24"/>
        </w:rPr>
      </w:pPr>
    </w:p>
    <w:p w:rsidR="00551BF3" w:rsidRPr="007851BF" w:rsidRDefault="00551BF3" w:rsidP="00551BF3">
      <w:pPr>
        <w:pStyle w:val="BodyA"/>
        <w:spacing w:line="276" w:lineRule="auto"/>
        <w:jc w:val="both"/>
        <w:rPr>
          <w:rFonts w:ascii="Times New Roman" w:hAnsi="Times New Roman" w:cs="Times New Roman"/>
          <w:b/>
          <w:bCs/>
          <w:sz w:val="24"/>
          <w:szCs w:val="24"/>
        </w:rPr>
      </w:pPr>
    </w:p>
    <w:p w:rsidR="00551BF3" w:rsidRPr="007851BF" w:rsidRDefault="00551BF3" w:rsidP="00551BF3">
      <w:pPr>
        <w:pStyle w:val="Title"/>
        <w:spacing w:line="276" w:lineRule="auto"/>
        <w:ind w:left="720"/>
        <w:jc w:val="left"/>
        <w:rPr>
          <w:bCs/>
          <w:i/>
          <w:sz w:val="24"/>
          <w:szCs w:val="24"/>
        </w:rPr>
      </w:pPr>
    </w:p>
    <w:p w:rsidR="00551BF3" w:rsidRPr="007851BF" w:rsidRDefault="00551BF3" w:rsidP="00551BF3">
      <w:pPr>
        <w:pStyle w:val="Title"/>
        <w:jc w:val="left"/>
        <w:rPr>
          <w:bCs/>
          <w:i/>
          <w:sz w:val="24"/>
          <w:szCs w:val="24"/>
        </w:rPr>
      </w:pPr>
      <w:r w:rsidRPr="007851BF">
        <w:rPr>
          <w:bCs/>
          <w:i/>
          <w:sz w:val="24"/>
          <w:szCs w:val="24"/>
        </w:rPr>
        <w:t>References:</w:t>
      </w:r>
    </w:p>
    <w:p w:rsidR="00551BF3" w:rsidRPr="007851BF" w:rsidRDefault="00551BF3" w:rsidP="00B3584E">
      <w:pPr>
        <w:pStyle w:val="ListParagraph"/>
        <w:numPr>
          <w:ilvl w:val="0"/>
          <w:numId w:val="29"/>
        </w:numPr>
        <w:spacing w:after="0"/>
        <w:rPr>
          <w:rFonts w:ascii="Times New Roman" w:hAnsi="Times New Roman" w:cs="Times New Roman"/>
          <w:sz w:val="24"/>
          <w:szCs w:val="24"/>
        </w:rPr>
      </w:pPr>
      <w:r w:rsidRPr="007851BF">
        <w:rPr>
          <w:rFonts w:ascii="Times New Roman" w:hAnsi="Times New Roman" w:cs="Times New Roman"/>
          <w:sz w:val="24"/>
          <w:szCs w:val="24"/>
        </w:rPr>
        <w:t>Sdorow: Psychology. 3</w:t>
      </w:r>
      <w:r w:rsidRPr="007851BF">
        <w:rPr>
          <w:rFonts w:ascii="Times New Roman" w:hAnsi="Times New Roman" w:cs="Times New Roman"/>
          <w:sz w:val="24"/>
          <w:szCs w:val="24"/>
          <w:vertAlign w:val="superscript"/>
        </w:rPr>
        <w:t>rd</w:t>
      </w:r>
      <w:r w:rsidRPr="007851BF">
        <w:rPr>
          <w:rFonts w:ascii="Times New Roman" w:hAnsi="Times New Roman" w:cs="Times New Roman"/>
          <w:sz w:val="24"/>
          <w:szCs w:val="24"/>
        </w:rPr>
        <w:t xml:space="preserve"> Edition Broalu &amp; Benewmark Publishers</w:t>
      </w:r>
    </w:p>
    <w:p w:rsidR="00551BF3" w:rsidRPr="007851BF" w:rsidRDefault="00551BF3" w:rsidP="00B3584E">
      <w:pPr>
        <w:pStyle w:val="ListParagraph"/>
        <w:numPr>
          <w:ilvl w:val="0"/>
          <w:numId w:val="29"/>
        </w:numPr>
        <w:spacing w:after="0"/>
        <w:rPr>
          <w:rFonts w:ascii="Times New Roman" w:hAnsi="Times New Roman" w:cs="Times New Roman"/>
          <w:sz w:val="24"/>
          <w:szCs w:val="24"/>
        </w:rPr>
      </w:pPr>
      <w:r w:rsidRPr="007851BF">
        <w:rPr>
          <w:rFonts w:ascii="Times New Roman" w:hAnsi="Times New Roman" w:cs="Times New Roman"/>
          <w:sz w:val="24"/>
          <w:szCs w:val="24"/>
        </w:rPr>
        <w:t>Lahey, B. B. &amp; Majors, M.: Psychology: An Introduction: Humanities/Social Sciences/Lingua. Tata McGraw Hill</w:t>
      </w:r>
    </w:p>
    <w:p w:rsidR="00551BF3" w:rsidRPr="007851BF" w:rsidRDefault="00551BF3" w:rsidP="00B3584E">
      <w:pPr>
        <w:pStyle w:val="Title"/>
        <w:numPr>
          <w:ilvl w:val="0"/>
          <w:numId w:val="29"/>
        </w:numPr>
        <w:jc w:val="left"/>
        <w:rPr>
          <w:b w:val="0"/>
          <w:i/>
          <w:sz w:val="24"/>
          <w:szCs w:val="24"/>
        </w:rPr>
      </w:pPr>
      <w:r w:rsidRPr="007851BF">
        <w:rPr>
          <w:b w:val="0"/>
          <w:sz w:val="24"/>
          <w:szCs w:val="24"/>
        </w:rPr>
        <w:t>Hilgard &amp; Atkinson: Introduction to Psychology, 6</w:t>
      </w:r>
      <w:r w:rsidRPr="007851BF">
        <w:rPr>
          <w:b w:val="0"/>
          <w:sz w:val="24"/>
          <w:szCs w:val="24"/>
          <w:vertAlign w:val="superscript"/>
        </w:rPr>
        <w:t>th</w:t>
      </w:r>
      <w:r w:rsidRPr="007851BF">
        <w:rPr>
          <w:b w:val="0"/>
          <w:sz w:val="24"/>
          <w:szCs w:val="24"/>
        </w:rPr>
        <w:t xml:space="preserve"> Ed. New Delhi: Oxford &amp; IBH Publishing Co</w:t>
      </w:r>
    </w:p>
    <w:p w:rsidR="00551BF3" w:rsidRPr="007851BF" w:rsidRDefault="00551BF3" w:rsidP="00551BF3">
      <w:pPr>
        <w:pStyle w:val="BodyA"/>
        <w:spacing w:line="276" w:lineRule="auto"/>
        <w:jc w:val="both"/>
        <w:rPr>
          <w:rFonts w:ascii="Times New Roman" w:hAnsi="Times New Roman" w:cs="Times New Roman"/>
          <w:b/>
          <w:bCs/>
          <w:sz w:val="24"/>
          <w:szCs w:val="24"/>
        </w:rPr>
      </w:pPr>
    </w:p>
    <w:p w:rsidR="00551BF3" w:rsidRPr="007851BF" w:rsidRDefault="00551BF3" w:rsidP="00551BF3">
      <w:pPr>
        <w:autoSpaceDE w:val="0"/>
        <w:autoSpaceDN w:val="0"/>
        <w:adjustRightInd w:val="0"/>
        <w:spacing w:after="0" w:line="240" w:lineRule="auto"/>
        <w:rPr>
          <w:rFonts w:ascii="Times New Roman" w:hAnsi="Times New Roman" w:cs="Times New Roman"/>
          <w:color w:val="000000"/>
          <w:sz w:val="24"/>
          <w:szCs w:val="24"/>
          <w:lang w:val="en-US"/>
        </w:rPr>
      </w:pPr>
    </w:p>
    <w:p w:rsidR="00551BF3" w:rsidRPr="007851BF" w:rsidRDefault="00551BF3" w:rsidP="00551BF3">
      <w:pPr>
        <w:autoSpaceDE w:val="0"/>
        <w:autoSpaceDN w:val="0"/>
        <w:adjustRightInd w:val="0"/>
        <w:spacing w:after="0"/>
        <w:jc w:val="both"/>
        <w:rPr>
          <w:rFonts w:ascii="Times New Roman" w:hAnsi="Times New Roman" w:cs="Times New Roman"/>
          <w:b/>
          <w:bCs/>
          <w:sz w:val="24"/>
          <w:szCs w:val="24"/>
        </w:rPr>
      </w:pPr>
    </w:p>
    <w:p w:rsidR="00551BF3" w:rsidRPr="007851BF" w:rsidRDefault="00551BF3" w:rsidP="00551BF3">
      <w:pPr>
        <w:pStyle w:val="BodyText"/>
        <w:spacing w:after="0"/>
        <w:jc w:val="both"/>
        <w:rPr>
          <w:b/>
          <w:bCs/>
          <w:sz w:val="24"/>
          <w:szCs w:val="24"/>
        </w:rPr>
      </w:pPr>
      <w:r w:rsidRPr="007851BF">
        <w:rPr>
          <w:b/>
          <w:bCs/>
          <w:sz w:val="24"/>
          <w:szCs w:val="24"/>
        </w:rPr>
        <w:t>Modes of Evaluation: Quiz/Assignment/ Seminar/Written Examination</w:t>
      </w:r>
    </w:p>
    <w:p w:rsidR="00551BF3" w:rsidRPr="007851BF" w:rsidRDefault="00551BF3" w:rsidP="00551BF3">
      <w:pPr>
        <w:pStyle w:val="BodyA"/>
        <w:jc w:val="both"/>
        <w:rPr>
          <w:rFonts w:ascii="Times New Roman" w:hAnsi="Times New Roman" w:cs="Times New Roman"/>
          <w:b/>
          <w:bCs/>
          <w:sz w:val="24"/>
          <w:szCs w:val="24"/>
          <w:lang w:val="de-DE"/>
        </w:rPr>
      </w:pPr>
    </w:p>
    <w:p w:rsidR="00551BF3" w:rsidRPr="007851BF" w:rsidRDefault="00551BF3" w:rsidP="00551BF3">
      <w:pPr>
        <w:pStyle w:val="BodyA"/>
        <w:jc w:val="both"/>
        <w:rPr>
          <w:rFonts w:ascii="Times New Roman" w:hAnsi="Times New Roman" w:cs="Times New Roman"/>
          <w:b/>
          <w:bCs/>
          <w:sz w:val="24"/>
          <w:szCs w:val="24"/>
          <w:lang w:val="de-DE"/>
        </w:rPr>
      </w:pPr>
    </w:p>
    <w:p w:rsidR="00551BF3" w:rsidRPr="007851BF" w:rsidRDefault="00551BF3" w:rsidP="00551BF3">
      <w:pPr>
        <w:pStyle w:val="BodyA"/>
        <w:jc w:val="both"/>
        <w:rPr>
          <w:rFonts w:ascii="Times New Roman" w:hAnsi="Times New Roman" w:cs="Times New Roman"/>
          <w:b/>
          <w:bCs/>
          <w:sz w:val="24"/>
          <w:szCs w:val="24"/>
          <w:lang w:val="de-DE"/>
        </w:rPr>
      </w:pPr>
      <w:r w:rsidRPr="007851BF">
        <w:rPr>
          <w:rFonts w:ascii="Times New Roman" w:hAnsi="Times New Roman" w:cs="Times New Roman"/>
          <w:b/>
          <w:bCs/>
          <w:sz w:val="24"/>
          <w:szCs w:val="24"/>
          <w:lang w:val="de-DE"/>
        </w:rPr>
        <w:t>Examination Scheme:</w:t>
      </w:r>
    </w:p>
    <w:p w:rsidR="00551BF3" w:rsidRPr="007851BF" w:rsidRDefault="00551BF3" w:rsidP="00551B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123"/>
        <w:gridCol w:w="1793"/>
        <w:gridCol w:w="1387"/>
        <w:gridCol w:w="1252"/>
        <w:gridCol w:w="1308"/>
        <w:gridCol w:w="1323"/>
      </w:tblGrid>
      <w:tr w:rsidR="00551BF3" w:rsidRPr="007851BF" w:rsidTr="00BB06F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1BF3" w:rsidRPr="007851BF" w:rsidRDefault="00551BF3" w:rsidP="00BB06F2">
            <w:pPr>
              <w:pStyle w:val="BodyA"/>
              <w:jc w:val="both"/>
              <w:rPr>
                <w:rFonts w:ascii="Times New Roman" w:hAnsi="Times New Roman" w:cs="Times New Roman"/>
                <w:sz w:val="24"/>
                <w:szCs w:val="24"/>
              </w:rPr>
            </w:pPr>
            <w:r w:rsidRPr="007851BF">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523"/>
              <w:gridCol w:w="222"/>
              <w:gridCol w:w="222"/>
              <w:gridCol w:w="222"/>
              <w:gridCol w:w="222"/>
              <w:gridCol w:w="222"/>
            </w:tblGrid>
            <w:tr w:rsidR="00551BF3" w:rsidRPr="007851BF" w:rsidTr="00BB06F2">
              <w:trPr>
                <w:trHeight w:val="100"/>
              </w:trPr>
              <w:tc>
                <w:tcPr>
                  <w:tcW w:w="0" w:type="auto"/>
                </w:tcPr>
                <w:p w:rsidR="00551BF3" w:rsidRPr="007851BF" w:rsidRDefault="00551BF3" w:rsidP="00BB06F2">
                  <w:pPr>
                    <w:autoSpaceDE w:val="0"/>
                    <w:autoSpaceDN w:val="0"/>
                    <w:adjustRightInd w:val="0"/>
                    <w:spacing w:after="0" w:line="240" w:lineRule="auto"/>
                    <w:jc w:val="center"/>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CT</w:t>
                  </w:r>
                </w:p>
              </w:tc>
              <w:tc>
                <w:tcPr>
                  <w:tcW w:w="0" w:type="auto"/>
                </w:tcPr>
                <w:p w:rsidR="00551BF3" w:rsidRPr="007851BF" w:rsidRDefault="00551BF3" w:rsidP="00BB06F2">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gridSpan w:val="2"/>
                </w:tcPr>
                <w:p w:rsidR="00551BF3" w:rsidRPr="007851BF" w:rsidRDefault="00551BF3" w:rsidP="00BB06F2">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 </w:t>
                  </w:r>
                </w:p>
              </w:tc>
              <w:tc>
                <w:tcPr>
                  <w:tcW w:w="0" w:type="auto"/>
                </w:tcPr>
                <w:p w:rsidR="00551BF3" w:rsidRPr="007851BF" w:rsidRDefault="00551BF3" w:rsidP="00BB06F2">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 </w:t>
                  </w:r>
                </w:p>
              </w:tc>
              <w:tc>
                <w:tcPr>
                  <w:tcW w:w="0" w:type="auto"/>
                </w:tcPr>
                <w:p w:rsidR="00551BF3" w:rsidRPr="007851BF" w:rsidRDefault="00551BF3" w:rsidP="00BB06F2">
                  <w:pPr>
                    <w:autoSpaceDE w:val="0"/>
                    <w:autoSpaceDN w:val="0"/>
                    <w:adjustRightInd w:val="0"/>
                    <w:spacing w:after="0" w:line="240" w:lineRule="auto"/>
                    <w:rPr>
                      <w:rFonts w:ascii="Times New Roman" w:hAnsi="Times New Roman" w:cs="Times New Roman"/>
                      <w:color w:val="000000"/>
                      <w:sz w:val="24"/>
                      <w:szCs w:val="24"/>
                      <w:lang w:val="en-US"/>
                    </w:rPr>
                  </w:pPr>
                </w:p>
              </w:tc>
            </w:tr>
            <w:tr w:rsidR="00551BF3" w:rsidRPr="007851BF" w:rsidTr="00BB06F2">
              <w:trPr>
                <w:trHeight w:val="102"/>
              </w:trPr>
              <w:tc>
                <w:tcPr>
                  <w:tcW w:w="0" w:type="auto"/>
                </w:tcPr>
                <w:p w:rsidR="00551BF3" w:rsidRPr="007851BF" w:rsidRDefault="00551BF3" w:rsidP="00BB06F2">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551BF3" w:rsidRPr="007851BF" w:rsidRDefault="00551BF3" w:rsidP="00BB06F2">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551BF3" w:rsidRPr="007851BF" w:rsidRDefault="00551BF3" w:rsidP="00BB06F2">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551BF3" w:rsidRPr="007851BF" w:rsidRDefault="00551BF3" w:rsidP="00BB06F2">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551BF3" w:rsidRPr="007851BF" w:rsidRDefault="00551BF3" w:rsidP="00BB06F2">
                  <w:pPr>
                    <w:autoSpaceDE w:val="0"/>
                    <w:autoSpaceDN w:val="0"/>
                    <w:adjustRightInd w:val="0"/>
                    <w:spacing w:after="0" w:line="240" w:lineRule="auto"/>
                    <w:rPr>
                      <w:rFonts w:ascii="Times New Roman" w:hAnsi="Times New Roman" w:cs="Times New Roman"/>
                      <w:color w:val="000000"/>
                      <w:sz w:val="24"/>
                      <w:szCs w:val="24"/>
                      <w:lang w:val="en-US"/>
                    </w:rPr>
                  </w:pPr>
                </w:p>
              </w:tc>
              <w:tc>
                <w:tcPr>
                  <w:tcW w:w="0" w:type="auto"/>
                </w:tcPr>
                <w:p w:rsidR="00551BF3" w:rsidRPr="007851BF" w:rsidRDefault="00551BF3" w:rsidP="00BB06F2">
                  <w:pPr>
                    <w:autoSpaceDE w:val="0"/>
                    <w:autoSpaceDN w:val="0"/>
                    <w:adjustRightInd w:val="0"/>
                    <w:spacing w:after="0" w:line="240" w:lineRule="auto"/>
                    <w:rPr>
                      <w:rFonts w:ascii="Times New Roman" w:hAnsi="Times New Roman" w:cs="Times New Roman"/>
                      <w:color w:val="000000"/>
                      <w:sz w:val="24"/>
                      <w:szCs w:val="24"/>
                      <w:lang w:val="en-US"/>
                    </w:rPr>
                  </w:pPr>
                </w:p>
              </w:tc>
            </w:tr>
          </w:tbl>
          <w:p w:rsidR="00551BF3" w:rsidRPr="007851BF" w:rsidRDefault="00551BF3" w:rsidP="00BB06F2">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1BF3" w:rsidRPr="007851BF" w:rsidRDefault="00551BF3" w:rsidP="00BB06F2">
            <w:pPr>
              <w:pStyle w:val="BodyA"/>
              <w:jc w:val="center"/>
              <w:rPr>
                <w:rFonts w:ascii="Times New Roman" w:hAnsi="Times New Roman" w:cs="Times New Roman"/>
                <w:sz w:val="24"/>
                <w:szCs w:val="24"/>
              </w:rPr>
            </w:pPr>
            <w:r w:rsidRPr="007851BF">
              <w:rPr>
                <w:rFonts w:ascii="Times New Roman" w:hAnsi="Times New Roman" w:cs="Times New Roman"/>
                <w:sz w:val="24"/>
                <w:szCs w:val="24"/>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1BF3" w:rsidRPr="007851BF" w:rsidRDefault="00551BF3" w:rsidP="00BB06F2">
            <w:pPr>
              <w:pStyle w:val="BodyA"/>
              <w:jc w:val="center"/>
              <w:rPr>
                <w:rFonts w:ascii="Times New Roman" w:hAnsi="Times New Roman" w:cs="Times New Roman"/>
                <w:sz w:val="24"/>
                <w:szCs w:val="24"/>
              </w:rPr>
            </w:pPr>
            <w:r w:rsidRPr="007851BF">
              <w:rPr>
                <w:rFonts w:ascii="Times New Roman" w:hAnsi="Times New Roman" w:cs="Times New Roman"/>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1BF3" w:rsidRPr="007851BF" w:rsidRDefault="00551BF3" w:rsidP="00BB06F2">
            <w:pPr>
              <w:pStyle w:val="BodyA"/>
              <w:jc w:val="center"/>
              <w:rPr>
                <w:rFonts w:ascii="Times New Roman" w:hAnsi="Times New Roman" w:cs="Times New Roman"/>
                <w:sz w:val="24"/>
                <w:szCs w:val="24"/>
              </w:rPr>
            </w:pPr>
            <w:r w:rsidRPr="007851BF">
              <w:rPr>
                <w:rFonts w:ascii="Times New Roman" w:hAnsi="Times New Roman" w:cs="Times New Roman"/>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1BF3" w:rsidRPr="007851BF" w:rsidRDefault="00551BF3" w:rsidP="00BB06F2">
            <w:pPr>
              <w:pStyle w:val="BodyA"/>
              <w:jc w:val="center"/>
              <w:rPr>
                <w:rFonts w:ascii="Times New Roman" w:hAnsi="Times New Roman" w:cs="Times New Roman"/>
                <w:sz w:val="24"/>
                <w:szCs w:val="24"/>
              </w:rPr>
            </w:pPr>
            <w:r w:rsidRPr="007851BF">
              <w:rPr>
                <w:rFonts w:ascii="Times New Roman" w:hAnsi="Times New Roman" w:cs="Times New Roman"/>
                <w:sz w:val="24"/>
                <w:szCs w:val="24"/>
              </w:rPr>
              <w:t>EE</w:t>
            </w:r>
          </w:p>
        </w:tc>
      </w:tr>
      <w:tr w:rsidR="00551BF3" w:rsidRPr="007851BF" w:rsidTr="00BB06F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1BF3" w:rsidRPr="007851BF" w:rsidRDefault="00551BF3" w:rsidP="00BB06F2">
            <w:pPr>
              <w:pStyle w:val="BodyA"/>
              <w:jc w:val="both"/>
              <w:rPr>
                <w:rFonts w:ascii="Times New Roman" w:hAnsi="Times New Roman" w:cs="Times New Roman"/>
                <w:sz w:val="24"/>
                <w:szCs w:val="24"/>
              </w:rPr>
            </w:pPr>
            <w:r w:rsidRPr="007851BF">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551BF3" w:rsidRPr="007851BF" w:rsidTr="00BB06F2">
              <w:trPr>
                <w:trHeight w:val="102"/>
              </w:trPr>
              <w:tc>
                <w:tcPr>
                  <w:tcW w:w="0" w:type="auto"/>
                </w:tcPr>
                <w:p w:rsidR="00551BF3" w:rsidRPr="007851BF" w:rsidRDefault="00551BF3" w:rsidP="00BB06F2">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10 </w:t>
                  </w:r>
                </w:p>
              </w:tc>
            </w:tr>
          </w:tbl>
          <w:p w:rsidR="00551BF3" w:rsidRPr="007851BF" w:rsidRDefault="00551BF3" w:rsidP="00BB06F2">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551BF3" w:rsidRPr="007851BF" w:rsidTr="00BB06F2">
              <w:trPr>
                <w:trHeight w:val="102"/>
              </w:trPr>
              <w:tc>
                <w:tcPr>
                  <w:tcW w:w="0" w:type="auto"/>
                </w:tcPr>
                <w:p w:rsidR="00551BF3" w:rsidRPr="007851BF" w:rsidRDefault="00551BF3" w:rsidP="00BB06F2">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10 </w:t>
                  </w:r>
                </w:p>
              </w:tc>
            </w:tr>
          </w:tbl>
          <w:p w:rsidR="00551BF3" w:rsidRPr="007851BF" w:rsidRDefault="00551BF3" w:rsidP="00BB06F2">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36"/>
            </w:tblGrid>
            <w:tr w:rsidR="00551BF3" w:rsidRPr="007851BF" w:rsidTr="00BB06F2">
              <w:trPr>
                <w:trHeight w:val="102"/>
              </w:trPr>
              <w:tc>
                <w:tcPr>
                  <w:tcW w:w="0" w:type="auto"/>
                </w:tcPr>
                <w:p w:rsidR="00551BF3" w:rsidRPr="007851BF" w:rsidRDefault="00551BF3" w:rsidP="00BB06F2">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5 </w:t>
                  </w:r>
                </w:p>
              </w:tc>
            </w:tr>
          </w:tbl>
          <w:p w:rsidR="00551BF3" w:rsidRPr="007851BF" w:rsidRDefault="00551BF3" w:rsidP="00BB06F2">
            <w:pPr>
              <w:pStyle w:val="BodyA"/>
              <w:jc w:val="center"/>
              <w:rPr>
                <w:rFonts w:ascii="Times New Roman" w:hAnsi="Times New Roman" w:cs="Times New Roman"/>
                <w:sz w:val="24"/>
                <w:szCs w:val="24"/>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36"/>
            </w:tblGrid>
            <w:tr w:rsidR="00551BF3" w:rsidRPr="007851BF" w:rsidTr="00BB06F2">
              <w:trPr>
                <w:trHeight w:val="102"/>
              </w:trPr>
              <w:tc>
                <w:tcPr>
                  <w:tcW w:w="0" w:type="auto"/>
                </w:tcPr>
                <w:p w:rsidR="00551BF3" w:rsidRPr="007851BF" w:rsidRDefault="00551BF3" w:rsidP="00BB06F2">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5 </w:t>
                  </w:r>
                </w:p>
              </w:tc>
            </w:tr>
          </w:tbl>
          <w:p w:rsidR="00551BF3" w:rsidRPr="007851BF" w:rsidRDefault="00551BF3" w:rsidP="00BB06F2">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56"/>
            </w:tblGrid>
            <w:tr w:rsidR="00551BF3" w:rsidRPr="007851BF" w:rsidTr="00BB06F2">
              <w:trPr>
                <w:trHeight w:val="102"/>
              </w:trPr>
              <w:tc>
                <w:tcPr>
                  <w:tcW w:w="0" w:type="auto"/>
                </w:tcPr>
                <w:p w:rsidR="00551BF3" w:rsidRPr="007851BF" w:rsidRDefault="00551BF3" w:rsidP="00BB06F2">
                  <w:pPr>
                    <w:autoSpaceDE w:val="0"/>
                    <w:autoSpaceDN w:val="0"/>
                    <w:adjustRightInd w:val="0"/>
                    <w:spacing w:after="0" w:line="240" w:lineRule="auto"/>
                    <w:rPr>
                      <w:rFonts w:ascii="Times New Roman" w:hAnsi="Times New Roman" w:cs="Times New Roman"/>
                      <w:color w:val="000000"/>
                      <w:sz w:val="24"/>
                      <w:szCs w:val="24"/>
                      <w:lang w:val="en-US"/>
                    </w:rPr>
                  </w:pPr>
                  <w:r w:rsidRPr="007851BF">
                    <w:rPr>
                      <w:rFonts w:ascii="Times New Roman" w:hAnsi="Times New Roman" w:cs="Times New Roman"/>
                      <w:color w:val="000000"/>
                      <w:sz w:val="24"/>
                      <w:szCs w:val="24"/>
                      <w:lang w:val="en-US"/>
                    </w:rPr>
                    <w:t xml:space="preserve">70 </w:t>
                  </w:r>
                </w:p>
              </w:tc>
            </w:tr>
          </w:tbl>
          <w:p w:rsidR="00551BF3" w:rsidRPr="007851BF" w:rsidRDefault="00551BF3" w:rsidP="00BB06F2">
            <w:pPr>
              <w:pStyle w:val="BodyA"/>
              <w:jc w:val="center"/>
              <w:rPr>
                <w:rFonts w:ascii="Times New Roman" w:hAnsi="Times New Roman" w:cs="Times New Roman"/>
                <w:sz w:val="24"/>
                <w:szCs w:val="24"/>
              </w:rPr>
            </w:pPr>
          </w:p>
        </w:tc>
      </w:tr>
    </w:tbl>
    <w:p w:rsidR="00551BF3" w:rsidRPr="007851BF" w:rsidRDefault="00551BF3" w:rsidP="00551BF3">
      <w:pPr>
        <w:pStyle w:val="BodyA"/>
        <w:widowControl w:val="0"/>
        <w:jc w:val="both"/>
        <w:rPr>
          <w:rFonts w:ascii="Times New Roman" w:eastAsia="Times New Roman" w:hAnsi="Times New Roman" w:cs="Times New Roman"/>
          <w:b/>
          <w:bCs/>
          <w:sz w:val="24"/>
          <w:szCs w:val="24"/>
        </w:rPr>
      </w:pPr>
    </w:p>
    <w:p w:rsidR="00551BF3" w:rsidRPr="007851BF" w:rsidRDefault="00551BF3" w:rsidP="00551BF3">
      <w:pPr>
        <w:pStyle w:val="BodyA"/>
        <w:widowControl w:val="0"/>
        <w:jc w:val="both"/>
        <w:rPr>
          <w:rFonts w:ascii="Times New Roman" w:eastAsia="Times New Roman" w:hAnsi="Times New Roman" w:cs="Times New Roman"/>
          <w:b/>
          <w:bCs/>
          <w:sz w:val="24"/>
          <w:szCs w:val="24"/>
        </w:rPr>
      </w:pPr>
      <w:r w:rsidRPr="007851BF">
        <w:rPr>
          <w:rFonts w:ascii="Times New Roman" w:hAnsi="Times New Roman" w:cs="Times New Roman"/>
          <w:b/>
          <w:bCs/>
          <w:sz w:val="24"/>
          <w:szCs w:val="24"/>
        </w:rPr>
        <w:t>CT</w:t>
      </w:r>
      <w:r w:rsidRPr="007851BF">
        <w:rPr>
          <w:rFonts w:ascii="Times New Roman" w:hAnsi="Times New Roman" w:cs="Times New Roman"/>
          <w:sz w:val="24"/>
          <w:szCs w:val="24"/>
        </w:rPr>
        <w:t xml:space="preserve">-Class Test; </w:t>
      </w:r>
      <w:r w:rsidRPr="007851BF">
        <w:rPr>
          <w:rFonts w:ascii="Times New Roman" w:hAnsi="Times New Roman" w:cs="Times New Roman"/>
          <w:b/>
          <w:bCs/>
          <w:sz w:val="24"/>
          <w:szCs w:val="24"/>
        </w:rPr>
        <w:t>H</w:t>
      </w:r>
      <w:r w:rsidRPr="007851BF">
        <w:rPr>
          <w:rFonts w:ascii="Times New Roman" w:hAnsi="Times New Roman" w:cs="Times New Roman"/>
          <w:sz w:val="24"/>
          <w:szCs w:val="24"/>
        </w:rPr>
        <w:t xml:space="preserve">-Home Assignment; </w:t>
      </w:r>
      <w:r w:rsidRPr="007851BF">
        <w:rPr>
          <w:rFonts w:ascii="Times New Roman" w:hAnsi="Times New Roman" w:cs="Times New Roman"/>
          <w:b/>
          <w:bCs/>
          <w:sz w:val="24"/>
          <w:szCs w:val="24"/>
        </w:rPr>
        <w:t>P</w:t>
      </w:r>
      <w:r w:rsidRPr="007851BF">
        <w:rPr>
          <w:rFonts w:ascii="Times New Roman" w:hAnsi="Times New Roman" w:cs="Times New Roman"/>
          <w:sz w:val="24"/>
          <w:szCs w:val="24"/>
        </w:rPr>
        <w:t xml:space="preserve">-Presentation; </w:t>
      </w:r>
      <w:r w:rsidRPr="007851BF">
        <w:rPr>
          <w:rFonts w:ascii="Times New Roman" w:hAnsi="Times New Roman" w:cs="Times New Roman"/>
          <w:b/>
          <w:bCs/>
          <w:sz w:val="24"/>
          <w:szCs w:val="24"/>
        </w:rPr>
        <w:t>V</w:t>
      </w:r>
      <w:r w:rsidRPr="007851BF">
        <w:rPr>
          <w:rFonts w:ascii="Times New Roman" w:hAnsi="Times New Roman" w:cs="Times New Roman"/>
          <w:sz w:val="24"/>
          <w:szCs w:val="24"/>
        </w:rPr>
        <w:t xml:space="preserve">-Viva; </w:t>
      </w:r>
      <w:r w:rsidRPr="007851BF">
        <w:rPr>
          <w:rFonts w:ascii="Times New Roman" w:hAnsi="Times New Roman" w:cs="Times New Roman"/>
          <w:b/>
          <w:bCs/>
          <w:sz w:val="24"/>
          <w:szCs w:val="24"/>
        </w:rPr>
        <w:t>Q</w:t>
      </w:r>
      <w:r w:rsidRPr="007851BF">
        <w:rPr>
          <w:rFonts w:ascii="Times New Roman" w:hAnsi="Times New Roman" w:cs="Times New Roman"/>
          <w:sz w:val="24"/>
          <w:szCs w:val="24"/>
        </w:rPr>
        <w:t xml:space="preserve">-Quiz; </w:t>
      </w:r>
      <w:r w:rsidRPr="007851BF">
        <w:rPr>
          <w:rFonts w:ascii="Times New Roman" w:hAnsi="Times New Roman" w:cs="Times New Roman"/>
          <w:b/>
          <w:bCs/>
          <w:sz w:val="24"/>
          <w:szCs w:val="24"/>
        </w:rPr>
        <w:t>A</w:t>
      </w:r>
      <w:r w:rsidRPr="007851BF">
        <w:rPr>
          <w:rFonts w:ascii="Times New Roman" w:hAnsi="Times New Roman" w:cs="Times New Roman"/>
          <w:sz w:val="24"/>
          <w:szCs w:val="24"/>
        </w:rPr>
        <w:t xml:space="preserve">-Attendance; </w:t>
      </w:r>
      <w:r w:rsidRPr="007851BF">
        <w:rPr>
          <w:rFonts w:ascii="Times New Roman" w:hAnsi="Times New Roman" w:cs="Times New Roman"/>
          <w:b/>
          <w:bCs/>
          <w:sz w:val="24"/>
          <w:szCs w:val="24"/>
        </w:rPr>
        <w:t>EE</w:t>
      </w:r>
      <w:r w:rsidRPr="007851BF">
        <w:rPr>
          <w:rFonts w:ascii="Times New Roman" w:hAnsi="Times New Roman" w:cs="Times New Roman"/>
          <w:sz w:val="24"/>
          <w:szCs w:val="24"/>
        </w:rPr>
        <w:t>-End Session Exam</w:t>
      </w:r>
    </w:p>
    <w:p w:rsidR="00551BF3" w:rsidRPr="007851BF" w:rsidRDefault="00551BF3" w:rsidP="00551BF3">
      <w:pPr>
        <w:pStyle w:val="BodyA"/>
        <w:widowControl w:val="0"/>
        <w:jc w:val="both"/>
        <w:rPr>
          <w:rFonts w:ascii="Times New Roman" w:eastAsia="Times New Roman" w:hAnsi="Times New Roman" w:cs="Times New Roman"/>
          <w:b/>
          <w:bCs/>
          <w:sz w:val="24"/>
          <w:szCs w:val="24"/>
        </w:rPr>
      </w:pPr>
    </w:p>
    <w:p w:rsidR="00551BF3" w:rsidRPr="007851BF" w:rsidRDefault="00551BF3" w:rsidP="00551BF3">
      <w:pPr>
        <w:pStyle w:val="BodyA"/>
        <w:spacing w:before="120" w:line="276" w:lineRule="auto"/>
        <w:rPr>
          <w:rFonts w:ascii="Times New Roman" w:eastAsia="Times New Roman" w:hAnsi="Times New Roman" w:cs="Times New Roman"/>
          <w:b/>
          <w:bCs/>
          <w:sz w:val="24"/>
          <w:szCs w:val="24"/>
        </w:rPr>
      </w:pPr>
      <w:r w:rsidRPr="007851BF">
        <w:rPr>
          <w:rFonts w:ascii="Times New Roman" w:eastAsia="Times New Roman" w:hAnsi="Times New Roman" w:cs="Times New Roman"/>
          <w:b/>
          <w:bCs/>
          <w:sz w:val="24"/>
          <w:szCs w:val="24"/>
        </w:rPr>
        <w:t>CO, PO and PSO mapping</w:t>
      </w:r>
    </w:p>
    <w:tbl>
      <w:tblPr>
        <w:tblStyle w:val="TableGrid"/>
        <w:tblW w:w="3551" w:type="pct"/>
        <w:jc w:val="center"/>
        <w:tblLook w:val="04A0"/>
      </w:tblPr>
      <w:tblGrid>
        <w:gridCol w:w="696"/>
        <w:gridCol w:w="603"/>
        <w:gridCol w:w="670"/>
        <w:gridCol w:w="670"/>
        <w:gridCol w:w="670"/>
        <w:gridCol w:w="670"/>
        <w:gridCol w:w="670"/>
        <w:gridCol w:w="670"/>
        <w:gridCol w:w="803"/>
        <w:gridCol w:w="803"/>
        <w:gridCol w:w="803"/>
        <w:gridCol w:w="803"/>
      </w:tblGrid>
      <w:tr w:rsidR="00551BF3" w:rsidRPr="007851BF" w:rsidTr="00BB06F2">
        <w:trPr>
          <w:jc w:val="center"/>
        </w:trPr>
        <w:tc>
          <w:tcPr>
            <w:tcW w:w="411"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61"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P01</w:t>
            </w:r>
          </w:p>
        </w:tc>
        <w:tc>
          <w:tcPr>
            <w:tcW w:w="395"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PO2</w:t>
            </w:r>
          </w:p>
        </w:tc>
        <w:tc>
          <w:tcPr>
            <w:tcW w:w="396"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PO3</w:t>
            </w:r>
          </w:p>
        </w:tc>
        <w:tc>
          <w:tcPr>
            <w:tcW w:w="396"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PO4</w:t>
            </w:r>
          </w:p>
        </w:tc>
        <w:tc>
          <w:tcPr>
            <w:tcW w:w="396"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PO5</w:t>
            </w:r>
          </w:p>
        </w:tc>
        <w:tc>
          <w:tcPr>
            <w:tcW w:w="396"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PO6</w:t>
            </w:r>
          </w:p>
        </w:tc>
        <w:tc>
          <w:tcPr>
            <w:tcW w:w="396"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PO7</w:t>
            </w:r>
          </w:p>
        </w:tc>
        <w:tc>
          <w:tcPr>
            <w:tcW w:w="463"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PSO1</w:t>
            </w:r>
          </w:p>
        </w:tc>
        <w:tc>
          <w:tcPr>
            <w:tcW w:w="463"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PSO2</w:t>
            </w:r>
          </w:p>
        </w:tc>
        <w:tc>
          <w:tcPr>
            <w:tcW w:w="463"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PSO3</w:t>
            </w:r>
          </w:p>
        </w:tc>
        <w:tc>
          <w:tcPr>
            <w:tcW w:w="463"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PSO4</w:t>
            </w:r>
          </w:p>
        </w:tc>
      </w:tr>
      <w:tr w:rsidR="00551BF3" w:rsidRPr="007851BF" w:rsidTr="00BB06F2">
        <w:trPr>
          <w:jc w:val="center"/>
        </w:trPr>
        <w:tc>
          <w:tcPr>
            <w:tcW w:w="411"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7851BF">
              <w:rPr>
                <w:rFonts w:ascii="Times New Roman" w:eastAsia="Times New Roman" w:hAnsi="Times New Roman" w:cs="Times New Roman"/>
                <w:b/>
                <w:sz w:val="24"/>
                <w:szCs w:val="24"/>
              </w:rPr>
              <w:t>CO1</w:t>
            </w:r>
          </w:p>
        </w:tc>
        <w:tc>
          <w:tcPr>
            <w:tcW w:w="361"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5"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r>
      <w:tr w:rsidR="00551BF3" w:rsidRPr="007851BF" w:rsidTr="00BB06F2">
        <w:trPr>
          <w:jc w:val="center"/>
        </w:trPr>
        <w:tc>
          <w:tcPr>
            <w:tcW w:w="411" w:type="pct"/>
            <w:vAlign w:val="center"/>
          </w:tcPr>
          <w:p w:rsidR="00551BF3" w:rsidRPr="007851BF" w:rsidRDefault="00551BF3" w:rsidP="00BB06F2">
            <w:pPr>
              <w:pStyle w:val="TableParagraph"/>
              <w:spacing w:before="120" w:line="276" w:lineRule="auto"/>
              <w:jc w:val="center"/>
              <w:rPr>
                <w:b/>
                <w:sz w:val="24"/>
                <w:szCs w:val="24"/>
              </w:rPr>
            </w:pPr>
            <w:r w:rsidRPr="007851BF">
              <w:rPr>
                <w:b/>
                <w:sz w:val="24"/>
                <w:szCs w:val="24"/>
              </w:rPr>
              <w:t>CO2</w:t>
            </w:r>
          </w:p>
        </w:tc>
        <w:tc>
          <w:tcPr>
            <w:tcW w:w="361"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5"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r>
      <w:tr w:rsidR="00551BF3" w:rsidRPr="007851BF" w:rsidTr="00BB06F2">
        <w:trPr>
          <w:jc w:val="center"/>
        </w:trPr>
        <w:tc>
          <w:tcPr>
            <w:tcW w:w="411" w:type="pct"/>
            <w:vAlign w:val="center"/>
          </w:tcPr>
          <w:p w:rsidR="00551BF3" w:rsidRPr="007851BF" w:rsidRDefault="00551BF3" w:rsidP="00BB06F2">
            <w:pPr>
              <w:pStyle w:val="TableParagraph"/>
              <w:spacing w:before="120" w:line="276" w:lineRule="auto"/>
              <w:jc w:val="center"/>
              <w:rPr>
                <w:b/>
                <w:sz w:val="24"/>
                <w:szCs w:val="24"/>
              </w:rPr>
            </w:pPr>
            <w:r w:rsidRPr="007851BF">
              <w:rPr>
                <w:b/>
                <w:sz w:val="24"/>
                <w:szCs w:val="24"/>
              </w:rPr>
              <w:t>CO3</w:t>
            </w:r>
          </w:p>
        </w:tc>
        <w:tc>
          <w:tcPr>
            <w:tcW w:w="361"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5"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r>
      <w:tr w:rsidR="00551BF3" w:rsidRPr="007851BF" w:rsidTr="00BB06F2">
        <w:trPr>
          <w:jc w:val="center"/>
        </w:trPr>
        <w:tc>
          <w:tcPr>
            <w:tcW w:w="411" w:type="pct"/>
            <w:vAlign w:val="center"/>
          </w:tcPr>
          <w:p w:rsidR="00551BF3" w:rsidRPr="007851BF" w:rsidRDefault="00551BF3" w:rsidP="00BB06F2">
            <w:pPr>
              <w:pStyle w:val="TableParagraph"/>
              <w:spacing w:before="120" w:line="276" w:lineRule="auto"/>
              <w:jc w:val="center"/>
              <w:rPr>
                <w:b/>
                <w:sz w:val="24"/>
                <w:szCs w:val="24"/>
              </w:rPr>
            </w:pPr>
            <w:r w:rsidRPr="007851BF">
              <w:rPr>
                <w:b/>
                <w:sz w:val="24"/>
                <w:szCs w:val="24"/>
              </w:rPr>
              <w:t>CO4</w:t>
            </w:r>
          </w:p>
        </w:tc>
        <w:tc>
          <w:tcPr>
            <w:tcW w:w="361"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w:t>
            </w:r>
          </w:p>
        </w:tc>
        <w:tc>
          <w:tcPr>
            <w:tcW w:w="395"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96"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463" w:type="pct"/>
            <w:vAlign w:val="center"/>
          </w:tcPr>
          <w:p w:rsidR="00551BF3" w:rsidRPr="007851BF" w:rsidRDefault="00551BF3"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r>
    </w:tbl>
    <w:p w:rsidR="00551BF3" w:rsidRPr="007851BF" w:rsidRDefault="00551BF3" w:rsidP="00551BF3">
      <w:pPr>
        <w:pStyle w:val="BodyA"/>
        <w:widowControl w:val="0"/>
        <w:spacing w:before="120" w:line="276" w:lineRule="auto"/>
        <w:jc w:val="center"/>
        <w:rPr>
          <w:rFonts w:ascii="Times New Roman" w:eastAsia="Times New Roman" w:hAnsi="Times New Roman" w:cs="Times New Roman"/>
          <w:bCs/>
          <w:sz w:val="24"/>
          <w:szCs w:val="24"/>
        </w:rPr>
      </w:pPr>
      <w:r w:rsidRPr="007851BF">
        <w:rPr>
          <w:rFonts w:ascii="Times New Roman" w:eastAsia="Times New Roman" w:hAnsi="Times New Roman" w:cs="Times New Roman"/>
          <w:bCs/>
          <w:sz w:val="24"/>
          <w:szCs w:val="24"/>
        </w:rPr>
        <w:t>1: strongly related, 2: moderately related and 3: weakly related</w:t>
      </w:r>
    </w:p>
    <w:p w:rsidR="00551BF3" w:rsidRPr="007851BF" w:rsidRDefault="00551BF3" w:rsidP="00551BF3">
      <w:pPr>
        <w:spacing w:after="0"/>
        <w:rPr>
          <w:rFonts w:ascii="Times New Roman" w:hAnsi="Times New Roman" w:cs="Times New Roman"/>
          <w:b/>
          <w:sz w:val="24"/>
          <w:szCs w:val="24"/>
          <w:u w:val="single"/>
        </w:rPr>
      </w:pPr>
    </w:p>
    <w:p w:rsidR="00551BF3" w:rsidRPr="007851BF" w:rsidRDefault="00551BF3" w:rsidP="00551BF3">
      <w:pPr>
        <w:spacing w:after="0"/>
        <w:rPr>
          <w:rFonts w:ascii="Times New Roman" w:hAnsi="Times New Roman" w:cs="Times New Roman"/>
          <w:b/>
          <w:sz w:val="24"/>
          <w:szCs w:val="24"/>
          <w:u w:val="single"/>
        </w:rPr>
      </w:pPr>
    </w:p>
    <w:p w:rsidR="00551BF3" w:rsidRPr="007851BF" w:rsidRDefault="00551BF3" w:rsidP="008478FA">
      <w:pPr>
        <w:spacing w:after="0"/>
        <w:rPr>
          <w:rFonts w:ascii="Times New Roman" w:hAnsi="Times New Roman" w:cs="Times New Roman"/>
          <w:b/>
          <w:sz w:val="24"/>
          <w:szCs w:val="24"/>
          <w:u w:val="single"/>
        </w:rPr>
      </w:pPr>
    </w:p>
    <w:p w:rsidR="003523E6" w:rsidRPr="007851BF" w:rsidRDefault="003523E6" w:rsidP="008478FA">
      <w:pPr>
        <w:spacing w:after="0"/>
        <w:rPr>
          <w:rFonts w:ascii="Times New Roman" w:hAnsi="Times New Roman" w:cs="Times New Roman"/>
          <w:b/>
          <w:sz w:val="24"/>
          <w:szCs w:val="24"/>
          <w:u w:val="single"/>
        </w:rPr>
      </w:pPr>
    </w:p>
    <w:p w:rsidR="003523E6" w:rsidRPr="007851BF" w:rsidRDefault="003523E6" w:rsidP="008478FA">
      <w:pPr>
        <w:spacing w:after="0"/>
        <w:rPr>
          <w:rFonts w:ascii="Times New Roman" w:hAnsi="Times New Roman" w:cs="Times New Roman"/>
          <w:b/>
          <w:sz w:val="24"/>
          <w:szCs w:val="24"/>
          <w:u w:val="single"/>
        </w:rPr>
      </w:pPr>
    </w:p>
    <w:p w:rsidR="003523E6" w:rsidRPr="007851BF" w:rsidRDefault="003523E6" w:rsidP="008478FA">
      <w:pPr>
        <w:spacing w:after="0"/>
        <w:rPr>
          <w:rFonts w:ascii="Times New Roman" w:hAnsi="Times New Roman" w:cs="Times New Roman"/>
          <w:b/>
          <w:sz w:val="24"/>
          <w:szCs w:val="24"/>
          <w:u w:val="single"/>
        </w:rPr>
      </w:pPr>
    </w:p>
    <w:p w:rsidR="003523E6" w:rsidRPr="007851BF" w:rsidRDefault="003523E6" w:rsidP="008478FA">
      <w:pPr>
        <w:spacing w:after="0"/>
        <w:rPr>
          <w:rFonts w:ascii="Times New Roman" w:hAnsi="Times New Roman" w:cs="Times New Roman"/>
          <w:b/>
          <w:sz w:val="24"/>
          <w:szCs w:val="24"/>
          <w:u w:val="single"/>
        </w:rPr>
      </w:pPr>
    </w:p>
    <w:p w:rsidR="003523E6" w:rsidRPr="007851BF" w:rsidRDefault="003523E6" w:rsidP="008478FA">
      <w:pPr>
        <w:spacing w:after="0"/>
        <w:rPr>
          <w:rFonts w:ascii="Times New Roman" w:hAnsi="Times New Roman" w:cs="Times New Roman"/>
          <w:b/>
          <w:sz w:val="24"/>
          <w:szCs w:val="24"/>
          <w:u w:val="single"/>
        </w:rPr>
      </w:pPr>
    </w:p>
    <w:p w:rsidR="00444A55" w:rsidRPr="007851BF" w:rsidRDefault="00444A55" w:rsidP="008478FA">
      <w:pPr>
        <w:spacing w:after="0"/>
        <w:rPr>
          <w:rFonts w:ascii="Times New Roman" w:hAnsi="Times New Roman" w:cs="Times New Roman"/>
          <w:b/>
          <w:sz w:val="24"/>
          <w:szCs w:val="24"/>
          <w:u w:val="single"/>
        </w:rPr>
      </w:pPr>
    </w:p>
    <w:p w:rsidR="00C374CE" w:rsidRPr="007851BF" w:rsidRDefault="00C374CE" w:rsidP="008478FA">
      <w:pPr>
        <w:spacing w:after="0"/>
        <w:rPr>
          <w:rFonts w:ascii="Times New Roman" w:hAnsi="Times New Roman" w:cs="Times New Roman"/>
          <w:b/>
          <w:sz w:val="24"/>
          <w:szCs w:val="24"/>
          <w:u w:val="single"/>
        </w:rPr>
      </w:pPr>
    </w:p>
    <w:p w:rsidR="00444A55" w:rsidRPr="007851BF" w:rsidRDefault="00444A55" w:rsidP="008478FA">
      <w:pPr>
        <w:spacing w:after="0"/>
        <w:rPr>
          <w:rFonts w:ascii="Times New Roman" w:hAnsi="Times New Roman" w:cs="Times New Roman"/>
          <w:b/>
          <w:sz w:val="24"/>
          <w:szCs w:val="24"/>
          <w:u w:val="single"/>
        </w:rPr>
      </w:pPr>
    </w:p>
    <w:p w:rsidR="00444A55" w:rsidRPr="007851BF" w:rsidRDefault="00444A55" w:rsidP="00444A5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44A55" w:rsidRPr="00CB5811" w:rsidTr="00BB06F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4A55" w:rsidRPr="00CB5811" w:rsidRDefault="00444A55" w:rsidP="00BB06F2">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PSY2404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44A55" w:rsidRPr="00CB5811" w:rsidRDefault="00444A55" w:rsidP="00BB06F2">
            <w:pPr>
              <w:pStyle w:val="NormalWeb"/>
              <w:spacing w:before="0" w:beforeAutospacing="0" w:after="0" w:afterAutospacing="0"/>
              <w:jc w:val="center"/>
              <w:rPr>
                <w:rFonts w:ascii="Times New Roman" w:hAnsi="Times New Roman"/>
                <w:b/>
                <w:sz w:val="24"/>
                <w:szCs w:val="24"/>
              </w:rPr>
            </w:pPr>
            <w:r w:rsidRPr="00CB5811">
              <w:rPr>
                <w:rFonts w:ascii="Times New Roman" w:hAnsi="Times New Roman"/>
                <w:b/>
                <w:sz w:val="24"/>
                <w:szCs w:val="24"/>
              </w:rPr>
              <w:t>Advance Cognitive Psychology</w:t>
            </w:r>
          </w:p>
          <w:p w:rsidR="00444A55" w:rsidRPr="00CB5811" w:rsidRDefault="00444A55" w:rsidP="00BB06F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4A55" w:rsidRPr="00CB5811" w:rsidRDefault="00444A55" w:rsidP="00BB06F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4A55" w:rsidRPr="00CB5811" w:rsidRDefault="00444A55" w:rsidP="00BB06F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4A55" w:rsidRPr="00CB5811" w:rsidRDefault="00444A55" w:rsidP="00BB06F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4A55" w:rsidRPr="00CB5811" w:rsidRDefault="00444A55" w:rsidP="00BB06F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C</w:t>
            </w:r>
          </w:p>
        </w:tc>
      </w:tr>
      <w:tr w:rsidR="00444A55"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4A55" w:rsidRPr="00CB5811" w:rsidRDefault="00444A55" w:rsidP="00BB06F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4A55" w:rsidRPr="00CB5811" w:rsidRDefault="00444A55" w:rsidP="00BB06F2">
            <w:pPr>
              <w:pStyle w:val="BodyA"/>
              <w:spacing w:line="276" w:lineRule="auto"/>
              <w:jc w:val="center"/>
              <w:rPr>
                <w:rFonts w:ascii="Times New Roman" w:eastAsia="Cambria" w:hAnsi="Times New Roman" w:cs="Times New Roman"/>
                <w:sz w:val="24"/>
                <w:szCs w:val="24"/>
              </w:rPr>
            </w:pPr>
            <w:r w:rsidRPr="00CB5811">
              <w:rPr>
                <w:rFonts w:ascii="Times New Roman" w:eastAsia="Cambria" w:hAnsi="Times New Roman" w:cs="Times New Roman"/>
                <w:sz w:val="24"/>
                <w:szCs w:val="24"/>
              </w:rPr>
              <w:t xml:space="preserve">Date of Approval </w:t>
            </w:r>
          </w:p>
          <w:p w:rsidR="00444A55" w:rsidRPr="00CB5811" w:rsidRDefault="00444A55" w:rsidP="00BB06F2">
            <w:pPr>
              <w:pStyle w:val="BodyA"/>
              <w:spacing w:line="276" w:lineRule="auto"/>
              <w:jc w:val="center"/>
              <w:rPr>
                <w:rFonts w:ascii="Times New Roman" w:hAnsi="Times New Roman" w:cs="Times New Roman"/>
                <w:sz w:val="24"/>
                <w:szCs w:val="24"/>
              </w:rPr>
            </w:pPr>
            <w:r w:rsidRPr="00CB5811">
              <w:rPr>
                <w:rFonts w:ascii="Times New Roman" w:eastAsia="Cambria" w:hAnsi="Times New Roman" w:cs="Times New Roman"/>
                <w:sz w:val="24"/>
                <w:szCs w:val="24"/>
              </w:rPr>
              <w:t>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4A55" w:rsidRPr="00CB5811" w:rsidRDefault="00444A55" w:rsidP="00BB06F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4A55" w:rsidRPr="00CB5811" w:rsidRDefault="00444A55" w:rsidP="00BB06F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4A55" w:rsidRPr="00CB5811" w:rsidRDefault="00444A55" w:rsidP="00BB06F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4A55" w:rsidRPr="00CB5811" w:rsidRDefault="00444A55" w:rsidP="00BB06F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3</w:t>
            </w:r>
          </w:p>
        </w:tc>
      </w:tr>
      <w:tr w:rsidR="00444A55"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4A55" w:rsidRPr="00CB5811" w:rsidRDefault="00444A55" w:rsidP="00BB06F2">
            <w:pPr>
              <w:pStyle w:val="BodyA"/>
              <w:rPr>
                <w:rFonts w:ascii="Times New Roman" w:hAnsi="Times New Roman" w:cs="Times New Roman"/>
                <w:sz w:val="24"/>
                <w:szCs w:val="24"/>
              </w:rPr>
            </w:pPr>
            <w:r w:rsidRPr="00CB581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4A55" w:rsidRPr="00CB5811" w:rsidRDefault="00444A55" w:rsidP="00BB06F2">
            <w:pPr>
              <w:spacing w:after="0"/>
              <w:jc w:val="center"/>
              <w:rPr>
                <w:rFonts w:ascii="Times New Roman" w:hAnsi="Times New Roman" w:cs="Times New Roman"/>
                <w:sz w:val="24"/>
                <w:szCs w:val="24"/>
              </w:rPr>
            </w:pPr>
          </w:p>
        </w:tc>
      </w:tr>
      <w:tr w:rsidR="00444A55"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4A55" w:rsidRPr="00CB5811" w:rsidRDefault="00444A55" w:rsidP="00BB06F2">
            <w:pPr>
              <w:pStyle w:val="BodyA"/>
              <w:rPr>
                <w:rFonts w:ascii="Times New Roman" w:hAnsi="Times New Roman" w:cs="Times New Roman"/>
                <w:sz w:val="24"/>
                <w:szCs w:val="24"/>
              </w:rPr>
            </w:pPr>
            <w:r w:rsidRPr="00CB5811">
              <w:rPr>
                <w:rFonts w:ascii="Times New Roman" w:eastAsia="Cambria" w:hAnsi="Times New Roman" w:cs="Times New Roman"/>
                <w:sz w:val="24"/>
                <w:szCs w:val="24"/>
              </w:rPr>
              <w:lastRenderedPageBreak/>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4A55" w:rsidRPr="00CB5811" w:rsidRDefault="00444A55" w:rsidP="00BB06F2">
            <w:pPr>
              <w:spacing w:after="0"/>
              <w:jc w:val="center"/>
              <w:rPr>
                <w:rFonts w:ascii="Times New Roman" w:hAnsi="Times New Roman" w:cs="Times New Roman"/>
                <w:sz w:val="24"/>
                <w:szCs w:val="24"/>
              </w:rPr>
            </w:pPr>
          </w:p>
        </w:tc>
      </w:tr>
    </w:tbl>
    <w:p w:rsidR="00444A55" w:rsidRPr="00CB5811" w:rsidRDefault="00444A55" w:rsidP="00444A55">
      <w:pPr>
        <w:spacing w:after="0"/>
        <w:rPr>
          <w:rFonts w:ascii="Times New Roman" w:hAnsi="Times New Roman" w:cs="Times New Roman"/>
          <w:b/>
          <w:color w:val="000000"/>
          <w:sz w:val="24"/>
          <w:szCs w:val="24"/>
        </w:rPr>
      </w:pPr>
    </w:p>
    <w:p w:rsidR="00444A55" w:rsidRPr="00CB5811" w:rsidRDefault="00444A55" w:rsidP="00444A55">
      <w:pPr>
        <w:pStyle w:val="BodyA"/>
        <w:spacing w:line="276" w:lineRule="auto"/>
        <w:rPr>
          <w:rFonts w:ascii="Times New Roman" w:hAnsi="Times New Roman" w:cs="Times New Roman"/>
          <w:b/>
          <w:bCs/>
          <w:sz w:val="24"/>
          <w:szCs w:val="24"/>
        </w:rPr>
      </w:pPr>
      <w:r w:rsidRPr="00CB5811">
        <w:rPr>
          <w:rFonts w:ascii="Times New Roman" w:hAnsi="Times New Roman" w:cs="Times New Roman"/>
          <w:b/>
          <w:bCs/>
          <w:sz w:val="24"/>
          <w:szCs w:val="24"/>
        </w:rPr>
        <w:t>Catalog Description</w:t>
      </w:r>
    </w:p>
    <w:p w:rsidR="00444A55" w:rsidRPr="00CB5811" w:rsidRDefault="00444A55" w:rsidP="00444A55">
      <w:pPr>
        <w:jc w:val="both"/>
        <w:rPr>
          <w:rFonts w:ascii="Times New Roman" w:hAnsi="Times New Roman" w:cs="Times New Roman"/>
        </w:rPr>
      </w:pPr>
      <w:r w:rsidRPr="00CB5811">
        <w:rPr>
          <w:rFonts w:ascii="Times New Roman" w:hAnsi="Times New Roman" w:cs="Times New Roman"/>
        </w:rPr>
        <w:t>The objective of this course is to study the concept, principles and theories of cognition and its application in cognitive psychology. This will facilitate the students to develop an understanding of the cognitive skills in themselves and others.</w:t>
      </w:r>
    </w:p>
    <w:p w:rsidR="00444A55" w:rsidRPr="00CB5811" w:rsidRDefault="00444A55" w:rsidP="00444A55">
      <w:pPr>
        <w:pStyle w:val="BodyA"/>
        <w:spacing w:line="276" w:lineRule="auto"/>
        <w:rPr>
          <w:rFonts w:ascii="Times New Roman" w:hAnsi="Times New Roman" w:cs="Times New Roman"/>
          <w:b/>
          <w:bCs/>
          <w:sz w:val="24"/>
          <w:szCs w:val="24"/>
        </w:rPr>
      </w:pPr>
    </w:p>
    <w:p w:rsidR="00444A55" w:rsidRPr="00CB5811" w:rsidRDefault="00444A55" w:rsidP="00444A55">
      <w:pPr>
        <w:pStyle w:val="BodyA"/>
        <w:spacing w:line="276" w:lineRule="auto"/>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Objectives</w:t>
      </w:r>
    </w:p>
    <w:p w:rsidR="00444A55" w:rsidRPr="00CB5811" w:rsidRDefault="00444A55" w:rsidP="00444A55">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The objective of this course is to</w:t>
      </w:r>
    </w:p>
    <w:p w:rsidR="00444A55" w:rsidRPr="00CB5811" w:rsidRDefault="00444A55" w:rsidP="00B3584E">
      <w:pPr>
        <w:pStyle w:val="ListParagraph"/>
        <w:numPr>
          <w:ilvl w:val="0"/>
          <w:numId w:val="28"/>
        </w:numPr>
        <w:spacing w:after="0" w:line="360" w:lineRule="auto"/>
        <w:jc w:val="both"/>
        <w:rPr>
          <w:rFonts w:ascii="Times New Roman" w:hAnsi="Times New Roman" w:cs="Times New Roman"/>
          <w:sz w:val="24"/>
          <w:szCs w:val="24"/>
        </w:rPr>
      </w:pPr>
      <w:r w:rsidRPr="00CB5811">
        <w:rPr>
          <w:rFonts w:ascii="Times New Roman" w:hAnsi="Times New Roman" w:cs="Times New Roman"/>
          <w:sz w:val="24"/>
          <w:szCs w:val="24"/>
        </w:rPr>
        <w:t>To expand your knowledge about social psychology and human behavior.</w:t>
      </w:r>
    </w:p>
    <w:p w:rsidR="00444A55" w:rsidRPr="00CB5811" w:rsidRDefault="00444A55" w:rsidP="00B3584E">
      <w:pPr>
        <w:pStyle w:val="ListParagraph"/>
        <w:numPr>
          <w:ilvl w:val="0"/>
          <w:numId w:val="28"/>
        </w:numPr>
        <w:spacing w:after="0" w:line="360" w:lineRule="auto"/>
        <w:jc w:val="both"/>
        <w:rPr>
          <w:rFonts w:ascii="Times New Roman" w:hAnsi="Times New Roman" w:cs="Times New Roman"/>
          <w:sz w:val="24"/>
          <w:szCs w:val="24"/>
        </w:rPr>
      </w:pPr>
      <w:r w:rsidRPr="00CB5811">
        <w:rPr>
          <w:rFonts w:ascii="Times New Roman" w:hAnsi="Times New Roman" w:cs="Times New Roman"/>
          <w:sz w:val="24"/>
          <w:szCs w:val="24"/>
        </w:rPr>
        <w:t>To foster respect for human diversity, particularly with regard to matters of gender, race and ethnicity.</w:t>
      </w:r>
    </w:p>
    <w:p w:rsidR="00444A55" w:rsidRPr="00CB5811" w:rsidRDefault="00444A55" w:rsidP="00B3584E">
      <w:pPr>
        <w:pStyle w:val="ListParagraph"/>
        <w:numPr>
          <w:ilvl w:val="0"/>
          <w:numId w:val="28"/>
        </w:numPr>
        <w:spacing w:after="0" w:line="360" w:lineRule="auto"/>
        <w:jc w:val="both"/>
        <w:rPr>
          <w:rFonts w:ascii="Times New Roman" w:hAnsi="Times New Roman" w:cs="Times New Roman"/>
          <w:sz w:val="24"/>
          <w:szCs w:val="24"/>
        </w:rPr>
      </w:pPr>
      <w:r w:rsidRPr="00CB5811">
        <w:rPr>
          <w:rFonts w:ascii="Times New Roman" w:hAnsi="Times New Roman" w:cs="Times New Roman"/>
          <w:sz w:val="24"/>
          <w:szCs w:val="24"/>
        </w:rPr>
        <w:t>To enable students to (a) understand the forces that create group differences in patterns of social behavior, (b) understand and tolerate the behavior of other people, particularly that of members of the diverse array of groups and social categories to which they do not belong, (c) recognize the limits in generalizing psychological research to all cultural/gender/ethnic/age groups, and (d) understand the dynamics of intergroup relationships, conflict, and cooperation.</w:t>
      </w:r>
    </w:p>
    <w:p w:rsidR="00286744" w:rsidRPr="00CB5811" w:rsidRDefault="00286744" w:rsidP="00286744">
      <w:pPr>
        <w:pStyle w:val="ListParagraph"/>
        <w:spacing w:after="0" w:line="360" w:lineRule="auto"/>
        <w:jc w:val="both"/>
        <w:rPr>
          <w:rFonts w:ascii="Times New Roman" w:hAnsi="Times New Roman" w:cs="Times New Roman"/>
          <w:sz w:val="24"/>
          <w:szCs w:val="24"/>
        </w:rPr>
      </w:pPr>
    </w:p>
    <w:p w:rsidR="00444A55" w:rsidRPr="00CB5811" w:rsidRDefault="00444A55" w:rsidP="00444A55">
      <w:pPr>
        <w:pStyle w:val="BodyA"/>
        <w:spacing w:line="276" w:lineRule="auto"/>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Outcomes</w:t>
      </w:r>
    </w:p>
    <w:p w:rsidR="00444A55" w:rsidRPr="00CB5811" w:rsidRDefault="00444A55" w:rsidP="00444A55">
      <w:pPr>
        <w:pStyle w:val="BodyA"/>
        <w:spacing w:line="276" w:lineRule="auto"/>
        <w:rPr>
          <w:rFonts w:ascii="Times New Roman" w:hAnsi="Times New Roman" w:cs="Times New Roman"/>
          <w:sz w:val="24"/>
          <w:szCs w:val="24"/>
        </w:rPr>
      </w:pPr>
      <w:r w:rsidRPr="00CB5811">
        <w:rPr>
          <w:rFonts w:ascii="Times New Roman" w:hAnsi="Times New Roman" w:cs="Times New Roman"/>
          <w:sz w:val="24"/>
          <w:szCs w:val="24"/>
        </w:rPr>
        <w:t>On completion of this course, the students will be able to</w:t>
      </w:r>
    </w:p>
    <w:p w:rsidR="00444A55" w:rsidRPr="00CB5811" w:rsidRDefault="00444A55" w:rsidP="00444A55">
      <w:pPr>
        <w:pStyle w:val="BodyA"/>
        <w:spacing w:line="276" w:lineRule="auto"/>
        <w:rPr>
          <w:rFonts w:ascii="Times New Roman" w:hAnsi="Times New Roman" w:cs="Times New Roman"/>
          <w:sz w:val="24"/>
          <w:szCs w:val="24"/>
        </w:rPr>
      </w:pPr>
    </w:p>
    <w:p w:rsidR="00444A55" w:rsidRPr="00CB5811" w:rsidRDefault="00444A55" w:rsidP="00444A55">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CO1: acquisition of knowledge that goes beyond mere memorization of facts and moves students to an understanding of fundamental concepts and principles involved in human behavior</w:t>
      </w:r>
    </w:p>
    <w:p w:rsidR="00444A55" w:rsidRPr="00CB5811" w:rsidRDefault="00444A55" w:rsidP="00444A55">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(2) an awareness of the major problems and issues in the discipline of social psychology, and (3) the capacity to interpret research findings. </w:t>
      </w:r>
    </w:p>
    <w:p w:rsidR="00444A55" w:rsidRPr="00CB5811" w:rsidRDefault="00444A55" w:rsidP="00444A55">
      <w:pPr>
        <w:pStyle w:val="BodyA"/>
        <w:spacing w:line="276" w:lineRule="auto"/>
        <w:rPr>
          <w:rFonts w:ascii="Times New Roman" w:hAnsi="Times New Roman" w:cs="Times New Roman"/>
          <w:sz w:val="24"/>
          <w:szCs w:val="24"/>
        </w:rPr>
      </w:pPr>
    </w:p>
    <w:p w:rsidR="00444A55" w:rsidRPr="00CB5811" w:rsidRDefault="00444A55" w:rsidP="00444A55">
      <w:pPr>
        <w:pStyle w:val="BodyA"/>
        <w:spacing w:line="276" w:lineRule="auto"/>
        <w:rPr>
          <w:rFonts w:ascii="Times New Roman" w:hAnsi="Times New Roman" w:cs="Times New Roman"/>
          <w:sz w:val="24"/>
          <w:szCs w:val="24"/>
        </w:rPr>
      </w:pPr>
    </w:p>
    <w:p w:rsidR="00444A55" w:rsidRPr="00CB5811" w:rsidRDefault="00444A55" w:rsidP="00444A55">
      <w:pPr>
        <w:spacing w:after="0" w:line="360" w:lineRule="auto"/>
        <w:ind w:left="448" w:hanging="357"/>
        <w:jc w:val="both"/>
        <w:rPr>
          <w:rFonts w:ascii="Times New Roman" w:eastAsia="Calibri" w:hAnsi="Times New Roman" w:cs="Times New Roman"/>
          <w:sz w:val="24"/>
          <w:szCs w:val="24"/>
        </w:rPr>
      </w:pPr>
    </w:p>
    <w:p w:rsidR="00444A55" w:rsidRPr="00CB5811" w:rsidRDefault="00444A55" w:rsidP="00444A55">
      <w:pPr>
        <w:spacing w:after="0" w:line="360" w:lineRule="auto"/>
        <w:ind w:left="448" w:hanging="357"/>
        <w:jc w:val="both"/>
        <w:rPr>
          <w:rFonts w:ascii="Times New Roman" w:eastAsia="Calibri" w:hAnsi="Times New Roman" w:cs="Times New Roman"/>
          <w:sz w:val="24"/>
          <w:szCs w:val="24"/>
        </w:rPr>
      </w:pPr>
    </w:p>
    <w:p w:rsidR="00444A55" w:rsidRPr="00CB5811" w:rsidRDefault="00444A55" w:rsidP="00444A55">
      <w:pPr>
        <w:spacing w:after="0" w:line="360" w:lineRule="auto"/>
        <w:ind w:left="448" w:hanging="357"/>
        <w:jc w:val="both"/>
        <w:rPr>
          <w:rFonts w:ascii="Times New Roman" w:eastAsia="Calibri" w:hAnsi="Times New Roman" w:cs="Times New Roman"/>
          <w:sz w:val="24"/>
          <w:szCs w:val="24"/>
        </w:rPr>
      </w:pPr>
    </w:p>
    <w:p w:rsidR="00444A55" w:rsidRPr="00CB5811" w:rsidRDefault="00444A55" w:rsidP="00444A55">
      <w:pPr>
        <w:spacing w:after="0" w:line="360" w:lineRule="auto"/>
        <w:ind w:left="448" w:hanging="357"/>
        <w:jc w:val="both"/>
        <w:rPr>
          <w:rFonts w:ascii="Times New Roman" w:eastAsia="Calibri" w:hAnsi="Times New Roman" w:cs="Times New Roman"/>
          <w:sz w:val="24"/>
          <w:szCs w:val="24"/>
        </w:rPr>
      </w:pPr>
    </w:p>
    <w:p w:rsidR="00444A55" w:rsidRPr="00CB5811" w:rsidRDefault="00444A55" w:rsidP="00444A55">
      <w:pPr>
        <w:spacing w:after="0" w:line="360" w:lineRule="auto"/>
        <w:ind w:left="448" w:hanging="357"/>
        <w:jc w:val="both"/>
        <w:rPr>
          <w:rFonts w:ascii="Times New Roman" w:eastAsia="Calibri" w:hAnsi="Times New Roman" w:cs="Times New Roman"/>
          <w:sz w:val="24"/>
          <w:szCs w:val="24"/>
        </w:rPr>
      </w:pPr>
    </w:p>
    <w:p w:rsidR="00444A55" w:rsidRPr="00CB5811" w:rsidRDefault="00444A55" w:rsidP="00444A55">
      <w:pPr>
        <w:spacing w:after="0" w:line="360" w:lineRule="auto"/>
        <w:ind w:left="448" w:hanging="357"/>
        <w:jc w:val="both"/>
        <w:rPr>
          <w:rFonts w:ascii="Times New Roman" w:eastAsia="Calibri" w:hAnsi="Times New Roman" w:cs="Times New Roman"/>
          <w:sz w:val="24"/>
          <w:szCs w:val="24"/>
        </w:rPr>
      </w:pPr>
    </w:p>
    <w:p w:rsidR="00444A55" w:rsidRPr="00CB5811" w:rsidRDefault="00444A55" w:rsidP="003523E6">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444A55" w:rsidRPr="00CB5811" w:rsidTr="00BB06F2">
        <w:tc>
          <w:tcPr>
            <w:tcW w:w="3851" w:type="pct"/>
            <w:vAlign w:val="center"/>
          </w:tcPr>
          <w:p w:rsidR="00444A55" w:rsidRPr="00CB5811" w:rsidRDefault="00444A55"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Modules</w:t>
            </w:r>
          </w:p>
        </w:tc>
        <w:tc>
          <w:tcPr>
            <w:tcW w:w="570" w:type="pct"/>
            <w:vAlign w:val="center"/>
          </w:tcPr>
          <w:p w:rsidR="00444A55" w:rsidRPr="00CB5811" w:rsidRDefault="00444A55"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Blooms level*</w:t>
            </w:r>
          </w:p>
        </w:tc>
        <w:tc>
          <w:tcPr>
            <w:tcW w:w="579" w:type="pct"/>
            <w:vAlign w:val="center"/>
          </w:tcPr>
          <w:p w:rsidR="00444A55" w:rsidRPr="00CB5811" w:rsidRDefault="00444A55"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Number of hours</w:t>
            </w:r>
          </w:p>
        </w:tc>
      </w:tr>
      <w:tr w:rsidR="00444A55" w:rsidRPr="00CB5811" w:rsidTr="00BB06F2">
        <w:tc>
          <w:tcPr>
            <w:tcW w:w="3851" w:type="pct"/>
            <w:vAlign w:val="center"/>
          </w:tcPr>
          <w:p w:rsidR="00444A55" w:rsidRPr="00CB5811" w:rsidRDefault="00444A55" w:rsidP="00BB06F2">
            <w:pPr>
              <w:jc w:val="both"/>
              <w:rPr>
                <w:b/>
                <w:sz w:val="24"/>
                <w:szCs w:val="24"/>
              </w:rPr>
            </w:pPr>
            <w:r w:rsidRPr="00CB5811">
              <w:rPr>
                <w:rFonts w:eastAsia="Times New Roman"/>
                <w:sz w:val="24"/>
                <w:szCs w:val="24"/>
              </w:rPr>
              <w:t xml:space="preserve">MODULE 1: </w:t>
            </w:r>
            <w:r w:rsidRPr="00CB5811">
              <w:rPr>
                <w:b/>
                <w:sz w:val="24"/>
                <w:szCs w:val="24"/>
              </w:rPr>
              <w:t>Intelligence</w:t>
            </w:r>
          </w:p>
          <w:p w:rsidR="00444A55" w:rsidRPr="00CB5811" w:rsidRDefault="00444A55" w:rsidP="003523E6">
            <w:pPr>
              <w:jc w:val="both"/>
              <w:rPr>
                <w:sz w:val="24"/>
                <w:szCs w:val="24"/>
              </w:rPr>
            </w:pPr>
            <w:r w:rsidRPr="00CB5811">
              <w:rPr>
                <w:sz w:val="24"/>
                <w:szCs w:val="24"/>
              </w:rPr>
              <w:lastRenderedPageBreak/>
              <w:t>New dimensions of intelligence: Social Intelligence &amp; Emotional Intelligence</w:t>
            </w:r>
          </w:p>
        </w:tc>
        <w:tc>
          <w:tcPr>
            <w:tcW w:w="570" w:type="pct"/>
            <w:vAlign w:val="center"/>
          </w:tcPr>
          <w:p w:rsidR="00444A55" w:rsidRPr="00CB5811" w:rsidRDefault="00444A55"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lastRenderedPageBreak/>
              <w:t xml:space="preserve">L1, L2 </w:t>
            </w:r>
          </w:p>
        </w:tc>
        <w:tc>
          <w:tcPr>
            <w:tcW w:w="579" w:type="pct"/>
            <w:vAlign w:val="center"/>
          </w:tcPr>
          <w:p w:rsidR="00444A55" w:rsidRPr="00CB5811" w:rsidRDefault="00444A55"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8</w:t>
            </w:r>
          </w:p>
        </w:tc>
      </w:tr>
      <w:tr w:rsidR="00444A55" w:rsidRPr="00CB5811" w:rsidTr="00BB06F2">
        <w:tc>
          <w:tcPr>
            <w:tcW w:w="3851" w:type="pct"/>
            <w:vAlign w:val="center"/>
          </w:tcPr>
          <w:p w:rsidR="00444A55" w:rsidRPr="00CB5811" w:rsidRDefault="00444A55" w:rsidP="00BB06F2">
            <w:pPr>
              <w:jc w:val="both"/>
              <w:rPr>
                <w:b/>
                <w:sz w:val="24"/>
                <w:szCs w:val="24"/>
              </w:rPr>
            </w:pPr>
            <w:r w:rsidRPr="00CB5811">
              <w:rPr>
                <w:rFonts w:eastAsia="Times New Roman"/>
                <w:b/>
                <w:bCs/>
                <w:sz w:val="24"/>
                <w:szCs w:val="24"/>
              </w:rPr>
              <w:lastRenderedPageBreak/>
              <w:t xml:space="preserve">MODULE 2: </w:t>
            </w:r>
            <w:r w:rsidRPr="00CB5811">
              <w:rPr>
                <w:b/>
                <w:sz w:val="24"/>
                <w:szCs w:val="24"/>
              </w:rPr>
              <w:t>: Memory</w:t>
            </w:r>
          </w:p>
          <w:p w:rsidR="00444A55" w:rsidRPr="00CB5811" w:rsidRDefault="00444A55" w:rsidP="00BB06F2">
            <w:pPr>
              <w:rPr>
                <w:sz w:val="24"/>
                <w:szCs w:val="24"/>
              </w:rPr>
            </w:pPr>
            <w:r w:rsidRPr="00CB5811">
              <w:rPr>
                <w:sz w:val="24"/>
                <w:szCs w:val="24"/>
              </w:rPr>
              <w:t xml:space="preserve">Meaning and Definition, Memory Stages (Encoding, Storage and Retrieval) </w:t>
            </w:r>
          </w:p>
          <w:p w:rsidR="00444A55" w:rsidRPr="00CB5811" w:rsidRDefault="00444A55" w:rsidP="00BB06F2">
            <w:pPr>
              <w:tabs>
                <w:tab w:val="left" w:pos="990"/>
              </w:tabs>
              <w:rPr>
                <w:sz w:val="24"/>
                <w:szCs w:val="24"/>
              </w:rPr>
            </w:pPr>
            <w:r w:rsidRPr="00CB5811">
              <w:rPr>
                <w:sz w:val="24"/>
                <w:szCs w:val="24"/>
              </w:rPr>
              <w:t>Information Processing Model</w:t>
            </w:r>
          </w:p>
          <w:p w:rsidR="00444A55" w:rsidRPr="00CB5811" w:rsidRDefault="00444A55" w:rsidP="00BB06F2">
            <w:pPr>
              <w:rPr>
                <w:sz w:val="24"/>
                <w:szCs w:val="24"/>
              </w:rPr>
            </w:pPr>
            <w:r w:rsidRPr="00CB5811">
              <w:rPr>
                <w:sz w:val="24"/>
                <w:szCs w:val="24"/>
              </w:rPr>
              <w:t xml:space="preserve">Types of Memory: Sensory Register, Short Term and Long Term Memory </w:t>
            </w:r>
          </w:p>
          <w:p w:rsidR="00444A55" w:rsidRPr="00CB5811" w:rsidRDefault="00444A55" w:rsidP="00BB06F2">
            <w:pPr>
              <w:rPr>
                <w:sz w:val="24"/>
                <w:szCs w:val="24"/>
              </w:rPr>
            </w:pPr>
            <w:r w:rsidRPr="00CB5811">
              <w:rPr>
                <w:sz w:val="24"/>
                <w:szCs w:val="24"/>
              </w:rPr>
              <w:t xml:space="preserve">Methods of Measuring Memory </w:t>
            </w:r>
          </w:p>
          <w:p w:rsidR="00444A55" w:rsidRPr="00CB5811" w:rsidRDefault="00444A55" w:rsidP="003523E6">
            <w:pPr>
              <w:rPr>
                <w:sz w:val="24"/>
                <w:szCs w:val="24"/>
              </w:rPr>
            </w:pPr>
            <w:r w:rsidRPr="00CB5811">
              <w:rPr>
                <w:sz w:val="24"/>
                <w:szCs w:val="24"/>
              </w:rPr>
              <w:t>Techniques of Improving Memory</w:t>
            </w:r>
          </w:p>
        </w:tc>
        <w:tc>
          <w:tcPr>
            <w:tcW w:w="570" w:type="pct"/>
            <w:vAlign w:val="center"/>
          </w:tcPr>
          <w:p w:rsidR="00444A55" w:rsidRPr="00CB5811" w:rsidRDefault="00444A55"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L2 </w:t>
            </w:r>
          </w:p>
        </w:tc>
        <w:tc>
          <w:tcPr>
            <w:tcW w:w="579" w:type="pct"/>
            <w:vAlign w:val="center"/>
          </w:tcPr>
          <w:p w:rsidR="00444A55" w:rsidRPr="00CB5811" w:rsidRDefault="00444A55"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8</w:t>
            </w:r>
          </w:p>
        </w:tc>
      </w:tr>
      <w:tr w:rsidR="00444A55" w:rsidRPr="00CB5811" w:rsidTr="00BB06F2">
        <w:tc>
          <w:tcPr>
            <w:tcW w:w="3851" w:type="pct"/>
            <w:vAlign w:val="center"/>
          </w:tcPr>
          <w:p w:rsidR="00444A55" w:rsidRPr="00CB5811" w:rsidRDefault="00444A55" w:rsidP="00BB06F2">
            <w:pPr>
              <w:jc w:val="both"/>
              <w:rPr>
                <w:b/>
                <w:sz w:val="24"/>
                <w:szCs w:val="24"/>
              </w:rPr>
            </w:pPr>
            <w:r w:rsidRPr="00CB5811">
              <w:rPr>
                <w:rFonts w:eastAsia="Times New Roman"/>
                <w:b/>
                <w:bCs/>
                <w:sz w:val="24"/>
                <w:szCs w:val="24"/>
              </w:rPr>
              <w:t>MODULE 3:</w:t>
            </w:r>
            <w:r w:rsidRPr="00CB5811">
              <w:rPr>
                <w:b/>
                <w:bCs/>
                <w:sz w:val="24"/>
                <w:szCs w:val="24"/>
              </w:rPr>
              <w:t xml:space="preserve"> </w:t>
            </w:r>
            <w:r w:rsidRPr="00CB5811">
              <w:rPr>
                <w:b/>
                <w:sz w:val="24"/>
                <w:szCs w:val="24"/>
              </w:rPr>
              <w:t>Forgetting</w:t>
            </w:r>
          </w:p>
          <w:p w:rsidR="00444A55" w:rsidRPr="00CB5811" w:rsidRDefault="00444A55" w:rsidP="00BB06F2">
            <w:pPr>
              <w:jc w:val="both"/>
              <w:rPr>
                <w:sz w:val="24"/>
                <w:szCs w:val="24"/>
              </w:rPr>
            </w:pPr>
            <w:r w:rsidRPr="00CB5811">
              <w:rPr>
                <w:sz w:val="24"/>
                <w:szCs w:val="24"/>
              </w:rPr>
              <w:t>Nature, Causes and Theories of Forgetting: Trace Decay Theory, Interference Theory, Consolidation Theory and Repressive Forgetting</w:t>
            </w:r>
          </w:p>
        </w:tc>
        <w:tc>
          <w:tcPr>
            <w:tcW w:w="570" w:type="pct"/>
            <w:vAlign w:val="center"/>
          </w:tcPr>
          <w:p w:rsidR="00444A55" w:rsidRPr="00CB5811" w:rsidRDefault="00444A55"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w:t>
            </w:r>
          </w:p>
        </w:tc>
        <w:tc>
          <w:tcPr>
            <w:tcW w:w="579" w:type="pct"/>
            <w:vAlign w:val="center"/>
          </w:tcPr>
          <w:p w:rsidR="00444A55" w:rsidRPr="00CB5811" w:rsidRDefault="00444A55"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r w:rsidR="00444A55" w:rsidRPr="00CB5811" w:rsidTr="00BB06F2">
        <w:tc>
          <w:tcPr>
            <w:tcW w:w="3851" w:type="pct"/>
            <w:vAlign w:val="center"/>
          </w:tcPr>
          <w:p w:rsidR="00444A55" w:rsidRPr="00CB5811" w:rsidRDefault="00444A55" w:rsidP="00BB06F2">
            <w:pPr>
              <w:jc w:val="both"/>
              <w:rPr>
                <w:b/>
                <w:sz w:val="24"/>
                <w:szCs w:val="24"/>
              </w:rPr>
            </w:pPr>
            <w:r w:rsidRPr="00CB5811">
              <w:rPr>
                <w:rFonts w:eastAsia="Times New Roman"/>
                <w:b/>
                <w:bCs/>
                <w:sz w:val="24"/>
                <w:szCs w:val="24"/>
              </w:rPr>
              <w:t xml:space="preserve">MODULE 4: </w:t>
            </w:r>
            <w:r w:rsidRPr="00CB5811">
              <w:rPr>
                <w:b/>
                <w:sz w:val="24"/>
                <w:szCs w:val="24"/>
              </w:rPr>
              <w:t>Language</w:t>
            </w:r>
          </w:p>
          <w:p w:rsidR="00444A55" w:rsidRPr="00CB5811" w:rsidRDefault="00444A55" w:rsidP="003523E6">
            <w:pPr>
              <w:tabs>
                <w:tab w:val="left" w:pos="1695"/>
                <w:tab w:val="left" w:pos="6300"/>
              </w:tabs>
              <w:jc w:val="both"/>
              <w:rPr>
                <w:sz w:val="24"/>
                <w:szCs w:val="24"/>
              </w:rPr>
            </w:pPr>
            <w:r w:rsidRPr="00CB5811">
              <w:rPr>
                <w:sz w:val="24"/>
                <w:szCs w:val="24"/>
              </w:rPr>
              <w:t>Meaning, Definition and Elements of Language: Phonology, Syntax, Semantics, Morphology, Pragmatics</w:t>
            </w:r>
          </w:p>
        </w:tc>
        <w:tc>
          <w:tcPr>
            <w:tcW w:w="570" w:type="pct"/>
            <w:vAlign w:val="center"/>
          </w:tcPr>
          <w:p w:rsidR="00444A55" w:rsidRPr="00CB5811" w:rsidRDefault="00444A55"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w:t>
            </w:r>
          </w:p>
        </w:tc>
        <w:tc>
          <w:tcPr>
            <w:tcW w:w="579" w:type="pct"/>
            <w:vAlign w:val="center"/>
          </w:tcPr>
          <w:p w:rsidR="00444A55" w:rsidRPr="00CB5811" w:rsidRDefault="00444A55"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6</w:t>
            </w:r>
          </w:p>
        </w:tc>
      </w:tr>
      <w:tr w:rsidR="00444A55" w:rsidRPr="00CB5811" w:rsidTr="00BB06F2">
        <w:tc>
          <w:tcPr>
            <w:tcW w:w="3851" w:type="pct"/>
            <w:vAlign w:val="center"/>
          </w:tcPr>
          <w:p w:rsidR="00444A55" w:rsidRPr="00CB5811" w:rsidRDefault="00444A55" w:rsidP="00BB06F2">
            <w:pPr>
              <w:tabs>
                <w:tab w:val="left" w:pos="6300"/>
              </w:tabs>
              <w:jc w:val="both"/>
              <w:rPr>
                <w:b/>
                <w:sz w:val="24"/>
                <w:szCs w:val="24"/>
              </w:rPr>
            </w:pPr>
            <w:r w:rsidRPr="00CB5811">
              <w:rPr>
                <w:rFonts w:eastAsia="Times New Roman"/>
                <w:b/>
                <w:bCs/>
                <w:sz w:val="24"/>
                <w:szCs w:val="24"/>
              </w:rPr>
              <w:t xml:space="preserve">MODULE 5: </w:t>
            </w:r>
            <w:r w:rsidRPr="00CB5811">
              <w:rPr>
                <w:b/>
                <w:sz w:val="24"/>
                <w:szCs w:val="24"/>
              </w:rPr>
              <w:t xml:space="preserve">Language disorders </w:t>
            </w:r>
          </w:p>
          <w:p w:rsidR="00444A55" w:rsidRPr="00CB5811" w:rsidRDefault="00444A55" w:rsidP="00BB06F2">
            <w:pPr>
              <w:tabs>
                <w:tab w:val="left" w:pos="6300"/>
              </w:tabs>
              <w:jc w:val="both"/>
              <w:rPr>
                <w:sz w:val="24"/>
                <w:szCs w:val="24"/>
              </w:rPr>
            </w:pPr>
            <w:r w:rsidRPr="00CB5811">
              <w:rPr>
                <w:sz w:val="24"/>
                <w:szCs w:val="24"/>
              </w:rPr>
              <w:t xml:space="preserve">Communication disorders </w:t>
            </w:r>
          </w:p>
          <w:p w:rsidR="00444A55" w:rsidRPr="00CB5811" w:rsidRDefault="00444A55" w:rsidP="00BB06F2">
            <w:pPr>
              <w:tabs>
                <w:tab w:val="left" w:pos="6300"/>
              </w:tabs>
              <w:jc w:val="both"/>
              <w:rPr>
                <w:sz w:val="24"/>
                <w:szCs w:val="24"/>
              </w:rPr>
            </w:pPr>
            <w:r w:rsidRPr="00CB5811">
              <w:rPr>
                <w:sz w:val="24"/>
                <w:szCs w:val="24"/>
              </w:rPr>
              <w:t>Semantic pragmatic disorders</w:t>
            </w:r>
          </w:p>
          <w:p w:rsidR="00444A55" w:rsidRPr="00CB5811" w:rsidRDefault="00444A55" w:rsidP="003523E6">
            <w:pPr>
              <w:tabs>
                <w:tab w:val="left" w:pos="6300"/>
              </w:tabs>
              <w:jc w:val="both"/>
              <w:rPr>
                <w:sz w:val="24"/>
                <w:szCs w:val="24"/>
              </w:rPr>
            </w:pPr>
            <w:r w:rsidRPr="00CB5811">
              <w:rPr>
                <w:sz w:val="24"/>
                <w:szCs w:val="24"/>
              </w:rPr>
              <w:t>Brocas area</w:t>
            </w:r>
          </w:p>
          <w:p w:rsidR="00444A55" w:rsidRPr="00CB5811" w:rsidRDefault="00444A55" w:rsidP="00BB06F2">
            <w:pPr>
              <w:jc w:val="both"/>
              <w:rPr>
                <w:sz w:val="24"/>
                <w:szCs w:val="24"/>
              </w:rPr>
            </w:pPr>
          </w:p>
        </w:tc>
        <w:tc>
          <w:tcPr>
            <w:tcW w:w="570" w:type="pct"/>
            <w:vAlign w:val="center"/>
          </w:tcPr>
          <w:p w:rsidR="00444A55" w:rsidRPr="00CB5811" w:rsidRDefault="00444A55"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L2 </w:t>
            </w:r>
          </w:p>
        </w:tc>
        <w:tc>
          <w:tcPr>
            <w:tcW w:w="579" w:type="pct"/>
            <w:vAlign w:val="center"/>
          </w:tcPr>
          <w:p w:rsidR="00444A55" w:rsidRPr="00CB5811" w:rsidRDefault="00444A55"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bl>
    <w:p w:rsidR="00444A55" w:rsidRPr="00CB5811" w:rsidRDefault="00444A55" w:rsidP="00444A55">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 xml:space="preserve">*Bloom’s Level: </w:t>
      </w:r>
    </w:p>
    <w:p w:rsidR="00444A55" w:rsidRPr="00CB5811" w:rsidRDefault="00444A55" w:rsidP="00444A55">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L1-Knowledge; L2-Comprehension; L3-Application; L4:Analysis; L5:Synthesis, L6:Evaluation</w:t>
      </w:r>
    </w:p>
    <w:p w:rsidR="00444A55" w:rsidRPr="00CB5811" w:rsidRDefault="00444A55" w:rsidP="00444A55">
      <w:pPr>
        <w:pStyle w:val="Default"/>
        <w:spacing w:line="276" w:lineRule="auto"/>
        <w:jc w:val="both"/>
        <w:rPr>
          <w:rFonts w:ascii="Times New Roman" w:eastAsia="Times New Roman" w:hAnsi="Times New Roman" w:cs="Times New Roman"/>
          <w:i/>
          <w:iCs/>
          <w:sz w:val="24"/>
          <w:szCs w:val="24"/>
        </w:rPr>
      </w:pPr>
    </w:p>
    <w:p w:rsidR="00444A55" w:rsidRPr="00CB5811" w:rsidRDefault="00444A55" w:rsidP="00444A55">
      <w:pPr>
        <w:pStyle w:val="BodyA"/>
        <w:spacing w:line="276" w:lineRule="auto"/>
        <w:jc w:val="both"/>
        <w:rPr>
          <w:rFonts w:ascii="Times New Roman" w:hAnsi="Times New Roman" w:cs="Times New Roman"/>
          <w:b/>
          <w:bCs/>
          <w:sz w:val="24"/>
          <w:szCs w:val="24"/>
        </w:rPr>
      </w:pPr>
      <w:r w:rsidRPr="00CB5811">
        <w:rPr>
          <w:rFonts w:ascii="Times New Roman" w:hAnsi="Times New Roman" w:cs="Times New Roman"/>
          <w:b/>
          <w:bCs/>
          <w:sz w:val="24"/>
          <w:szCs w:val="24"/>
        </w:rPr>
        <w:t>Text Books</w:t>
      </w:r>
    </w:p>
    <w:p w:rsidR="00444A55" w:rsidRPr="00CB5811" w:rsidRDefault="00444A55" w:rsidP="00B3584E">
      <w:pPr>
        <w:pStyle w:val="ListParagraph"/>
        <w:numPr>
          <w:ilvl w:val="0"/>
          <w:numId w:val="27"/>
        </w:numPr>
        <w:spacing w:after="0" w:line="240" w:lineRule="auto"/>
        <w:rPr>
          <w:rFonts w:ascii="Times New Roman" w:hAnsi="Times New Roman" w:cs="Times New Roman"/>
        </w:rPr>
      </w:pPr>
      <w:r w:rsidRPr="00CB5811">
        <w:rPr>
          <w:rFonts w:ascii="Times New Roman" w:hAnsi="Times New Roman" w:cs="Times New Roman"/>
        </w:rPr>
        <w:t xml:space="preserve">Kellogg, R. T.: </w:t>
      </w:r>
      <w:r w:rsidRPr="00CB5811">
        <w:rPr>
          <w:rFonts w:ascii="Times New Roman" w:hAnsi="Times New Roman" w:cs="Times New Roman"/>
          <w:bCs/>
        </w:rPr>
        <w:t>Fundamentals of Cognitive Psychology</w:t>
      </w:r>
      <w:r w:rsidRPr="00CB5811">
        <w:rPr>
          <w:rFonts w:ascii="Times New Roman" w:hAnsi="Times New Roman" w:cs="Times New Roman"/>
        </w:rPr>
        <w:t>. New Delhi: Sage Publication</w:t>
      </w:r>
    </w:p>
    <w:p w:rsidR="00444A55" w:rsidRPr="00CB5811" w:rsidRDefault="00444A55" w:rsidP="00B3584E">
      <w:pPr>
        <w:pStyle w:val="ListParagraph"/>
        <w:numPr>
          <w:ilvl w:val="0"/>
          <w:numId w:val="27"/>
        </w:numPr>
        <w:spacing w:after="0" w:line="240" w:lineRule="auto"/>
        <w:rPr>
          <w:rFonts w:ascii="Times New Roman" w:hAnsi="Times New Roman" w:cs="Times New Roman"/>
        </w:rPr>
      </w:pPr>
      <w:r w:rsidRPr="00CB5811">
        <w:rPr>
          <w:rFonts w:ascii="Times New Roman" w:hAnsi="Times New Roman" w:cs="Times New Roman"/>
        </w:rPr>
        <w:t xml:space="preserve">Morgan &amp; King: Introduction to Psychology. Tata McGraw Hill Publishing Company Limited, N. Delhi    </w:t>
      </w:r>
    </w:p>
    <w:p w:rsidR="00444A55" w:rsidRPr="00CB5811" w:rsidRDefault="00444A55" w:rsidP="00B3584E">
      <w:pPr>
        <w:pStyle w:val="ListParagraph"/>
        <w:numPr>
          <w:ilvl w:val="0"/>
          <w:numId w:val="27"/>
        </w:numPr>
        <w:spacing w:after="0" w:line="240" w:lineRule="auto"/>
        <w:rPr>
          <w:rFonts w:ascii="Times New Roman" w:hAnsi="Times New Roman" w:cs="Times New Roman"/>
        </w:rPr>
      </w:pPr>
      <w:r w:rsidRPr="00CB5811">
        <w:rPr>
          <w:rFonts w:ascii="Times New Roman" w:hAnsi="Times New Roman" w:cs="Times New Roman"/>
        </w:rPr>
        <w:t>Munn, N.L.: Psychology. Oxford &amp; IBH Publishing Co Pvt. Ltd, New Delhi</w:t>
      </w:r>
    </w:p>
    <w:p w:rsidR="00444A55" w:rsidRPr="00CB5811" w:rsidRDefault="00444A55" w:rsidP="00B3584E">
      <w:pPr>
        <w:pStyle w:val="ListParagraph"/>
        <w:numPr>
          <w:ilvl w:val="0"/>
          <w:numId w:val="27"/>
        </w:numPr>
        <w:spacing w:after="0" w:line="240" w:lineRule="auto"/>
        <w:rPr>
          <w:rFonts w:ascii="Times New Roman" w:hAnsi="Times New Roman" w:cs="Times New Roman"/>
        </w:rPr>
      </w:pPr>
      <w:r w:rsidRPr="00CB5811">
        <w:rPr>
          <w:rFonts w:ascii="Times New Roman" w:hAnsi="Times New Roman" w:cs="Times New Roman"/>
        </w:rPr>
        <w:t xml:space="preserve">Solso, R. L.: </w:t>
      </w:r>
      <w:r w:rsidRPr="00CB5811">
        <w:rPr>
          <w:rFonts w:ascii="Times New Roman" w:hAnsi="Times New Roman" w:cs="Times New Roman"/>
          <w:bCs/>
        </w:rPr>
        <w:t>Cognitive Psychology (8</w:t>
      </w:r>
      <w:r w:rsidRPr="00CB5811">
        <w:rPr>
          <w:rFonts w:ascii="Times New Roman" w:hAnsi="Times New Roman" w:cs="Times New Roman"/>
          <w:bCs/>
          <w:vertAlign w:val="superscript"/>
        </w:rPr>
        <w:t>th</w:t>
      </w:r>
      <w:r w:rsidRPr="00CB5811">
        <w:rPr>
          <w:rFonts w:ascii="Times New Roman" w:hAnsi="Times New Roman" w:cs="Times New Roman"/>
          <w:bCs/>
        </w:rPr>
        <w:t xml:space="preserve"> ED.). Delhi: Pearson Education</w:t>
      </w:r>
    </w:p>
    <w:p w:rsidR="00444A55" w:rsidRPr="00CB5811" w:rsidRDefault="00444A55" w:rsidP="00B3584E">
      <w:pPr>
        <w:pStyle w:val="ListParagraph"/>
        <w:numPr>
          <w:ilvl w:val="0"/>
          <w:numId w:val="27"/>
        </w:numPr>
        <w:spacing w:after="0" w:line="240" w:lineRule="auto"/>
        <w:rPr>
          <w:rFonts w:ascii="Times New Roman" w:hAnsi="Times New Roman" w:cs="Times New Roman"/>
        </w:rPr>
      </w:pPr>
      <w:r w:rsidRPr="00CB5811">
        <w:rPr>
          <w:rFonts w:ascii="Times New Roman" w:hAnsi="Times New Roman" w:cs="Times New Roman"/>
        </w:rPr>
        <w:t>Hilgard &amp; Atkinson: Introduction to Psychology, 6</w:t>
      </w:r>
      <w:r w:rsidRPr="00CB5811">
        <w:rPr>
          <w:rFonts w:ascii="Times New Roman" w:hAnsi="Times New Roman" w:cs="Times New Roman"/>
          <w:vertAlign w:val="superscript"/>
        </w:rPr>
        <w:t>th</w:t>
      </w:r>
      <w:r w:rsidRPr="00CB5811">
        <w:rPr>
          <w:rFonts w:ascii="Times New Roman" w:hAnsi="Times New Roman" w:cs="Times New Roman"/>
        </w:rPr>
        <w:t xml:space="preserve"> Ed. New Delhi: Oxford &amp; IBH Publishing Co</w:t>
      </w:r>
    </w:p>
    <w:p w:rsidR="00444A55" w:rsidRPr="00CB5811" w:rsidRDefault="00444A55" w:rsidP="00B3584E">
      <w:pPr>
        <w:pStyle w:val="ListParagraph"/>
        <w:numPr>
          <w:ilvl w:val="0"/>
          <w:numId w:val="27"/>
        </w:numPr>
        <w:spacing w:after="0" w:line="240" w:lineRule="auto"/>
        <w:rPr>
          <w:rFonts w:ascii="Times New Roman" w:hAnsi="Times New Roman" w:cs="Times New Roman"/>
        </w:rPr>
      </w:pPr>
      <w:r w:rsidRPr="00CB5811">
        <w:rPr>
          <w:rFonts w:ascii="Times New Roman" w:hAnsi="Times New Roman" w:cs="Times New Roman"/>
        </w:rPr>
        <w:t>Sdorow: Psychology. 3</w:t>
      </w:r>
      <w:r w:rsidRPr="00CB5811">
        <w:rPr>
          <w:rFonts w:ascii="Times New Roman" w:hAnsi="Times New Roman" w:cs="Times New Roman"/>
          <w:vertAlign w:val="superscript"/>
        </w:rPr>
        <w:t>rd</w:t>
      </w:r>
      <w:r w:rsidRPr="00CB5811">
        <w:rPr>
          <w:rFonts w:ascii="Times New Roman" w:hAnsi="Times New Roman" w:cs="Times New Roman"/>
        </w:rPr>
        <w:t xml:space="preserve"> Edition Broalu &amp; Benewmark Publishers</w:t>
      </w:r>
    </w:p>
    <w:p w:rsidR="00444A55" w:rsidRPr="00CB5811" w:rsidRDefault="00444A55" w:rsidP="00B3584E">
      <w:pPr>
        <w:pStyle w:val="ListParagraph"/>
        <w:numPr>
          <w:ilvl w:val="0"/>
          <w:numId w:val="27"/>
        </w:numPr>
        <w:spacing w:after="0" w:line="240" w:lineRule="auto"/>
        <w:rPr>
          <w:rFonts w:ascii="Times New Roman" w:hAnsi="Times New Roman" w:cs="Times New Roman"/>
        </w:rPr>
      </w:pPr>
      <w:r w:rsidRPr="00CB5811">
        <w:rPr>
          <w:rFonts w:ascii="Times New Roman" w:hAnsi="Times New Roman" w:cs="Times New Roman"/>
        </w:rPr>
        <w:t>Mishra, B. K.: Psychology. PHI Learning Pvt. Ltd</w:t>
      </w:r>
    </w:p>
    <w:p w:rsidR="00444A55" w:rsidRPr="00CB5811" w:rsidRDefault="00444A55" w:rsidP="00B3584E">
      <w:pPr>
        <w:pStyle w:val="ListParagraph"/>
        <w:numPr>
          <w:ilvl w:val="0"/>
          <w:numId w:val="27"/>
        </w:numPr>
        <w:spacing w:after="0" w:line="240" w:lineRule="auto"/>
        <w:rPr>
          <w:rFonts w:ascii="Times New Roman" w:hAnsi="Times New Roman" w:cs="Times New Roman"/>
        </w:rPr>
      </w:pPr>
      <w:r w:rsidRPr="00CB5811">
        <w:rPr>
          <w:rFonts w:ascii="Times New Roman" w:hAnsi="Times New Roman" w:cs="Times New Roman"/>
        </w:rPr>
        <w:t>Haberlandt, K.</w:t>
      </w:r>
      <w:r w:rsidRPr="00CB5811">
        <w:rPr>
          <w:rFonts w:ascii="Times New Roman" w:hAnsi="Times New Roman" w:cs="Times New Roman"/>
          <w:color w:val="333333"/>
        </w:rPr>
        <w:t xml:space="preserve">: </w:t>
      </w:r>
      <w:r w:rsidRPr="00CB5811">
        <w:rPr>
          <w:rFonts w:ascii="Times New Roman" w:hAnsi="Times New Roman" w:cs="Times New Roman"/>
          <w:bCs/>
        </w:rPr>
        <w:t xml:space="preserve">Cognitive Psychology. </w:t>
      </w:r>
      <w:hyperlink r:id="rId10" w:history="1">
        <w:r w:rsidRPr="00CB5811">
          <w:rPr>
            <w:rFonts w:ascii="Times New Roman" w:hAnsi="Times New Roman" w:cs="Times New Roman"/>
          </w:rPr>
          <w:t>Allyn &amp; Bacon</w:t>
        </w:r>
      </w:hyperlink>
    </w:p>
    <w:p w:rsidR="00444A55" w:rsidRPr="00CB5811" w:rsidRDefault="00444A55" w:rsidP="00444A55">
      <w:pPr>
        <w:pStyle w:val="Title"/>
        <w:spacing w:line="276" w:lineRule="auto"/>
        <w:ind w:left="720"/>
        <w:jc w:val="left"/>
        <w:rPr>
          <w:bCs/>
          <w:i/>
          <w:sz w:val="22"/>
          <w:szCs w:val="22"/>
        </w:rPr>
      </w:pPr>
    </w:p>
    <w:p w:rsidR="00444A55" w:rsidRPr="00CB5811" w:rsidRDefault="00444A55" w:rsidP="00444A55">
      <w:pPr>
        <w:pStyle w:val="Title"/>
        <w:jc w:val="left"/>
        <w:rPr>
          <w:bCs/>
          <w:i/>
          <w:sz w:val="22"/>
          <w:szCs w:val="22"/>
        </w:rPr>
      </w:pPr>
      <w:r w:rsidRPr="00CB5811">
        <w:rPr>
          <w:bCs/>
          <w:i/>
          <w:sz w:val="22"/>
          <w:szCs w:val="22"/>
        </w:rPr>
        <w:t>References:</w:t>
      </w:r>
    </w:p>
    <w:p w:rsidR="00444A55" w:rsidRPr="00CB5811" w:rsidRDefault="00444A55" w:rsidP="00B3584E">
      <w:pPr>
        <w:pStyle w:val="ListParagraph"/>
        <w:numPr>
          <w:ilvl w:val="0"/>
          <w:numId w:val="27"/>
        </w:numPr>
        <w:spacing w:after="0" w:line="240" w:lineRule="auto"/>
        <w:rPr>
          <w:rFonts w:ascii="Times New Roman" w:hAnsi="Times New Roman" w:cs="Times New Roman"/>
        </w:rPr>
      </w:pPr>
      <w:r w:rsidRPr="00CB5811">
        <w:rPr>
          <w:rFonts w:ascii="Times New Roman" w:hAnsi="Times New Roman" w:cs="Times New Roman"/>
          <w:bCs/>
        </w:rPr>
        <w:t xml:space="preserve">Esgate, A. &amp; Groome, D.: An Introduction to Applied Cognitive Psychology. England: </w:t>
      </w:r>
      <w:r w:rsidRPr="00CB5811">
        <w:rPr>
          <w:rFonts w:ascii="Times New Roman" w:hAnsi="Times New Roman" w:cs="Times New Roman"/>
        </w:rPr>
        <w:t>Psychology Press.</w:t>
      </w:r>
    </w:p>
    <w:p w:rsidR="00444A55" w:rsidRPr="00CB5811" w:rsidRDefault="00444A55" w:rsidP="00B3584E">
      <w:pPr>
        <w:pStyle w:val="ListParagraph"/>
        <w:numPr>
          <w:ilvl w:val="0"/>
          <w:numId w:val="27"/>
        </w:numPr>
        <w:spacing w:after="0" w:line="240" w:lineRule="auto"/>
        <w:rPr>
          <w:rFonts w:ascii="Times New Roman" w:hAnsi="Times New Roman" w:cs="Times New Roman"/>
        </w:rPr>
      </w:pPr>
      <w:r w:rsidRPr="00CB5811">
        <w:rPr>
          <w:rFonts w:ascii="Times New Roman" w:hAnsi="Times New Roman" w:cs="Times New Roman"/>
          <w:color w:val="000000"/>
        </w:rPr>
        <w:t xml:space="preserve">Best, B. J.: </w:t>
      </w:r>
      <w:r w:rsidRPr="00CB5811">
        <w:rPr>
          <w:rFonts w:ascii="Times New Roman" w:hAnsi="Times New Roman" w:cs="Times New Roman"/>
          <w:bCs/>
        </w:rPr>
        <w:t>Cognitive Psychology. (3</w:t>
      </w:r>
      <w:r w:rsidRPr="00CB5811">
        <w:rPr>
          <w:rFonts w:ascii="Times New Roman" w:hAnsi="Times New Roman" w:cs="Times New Roman"/>
          <w:bCs/>
          <w:vertAlign w:val="superscript"/>
        </w:rPr>
        <w:t>rd</w:t>
      </w:r>
      <w:r w:rsidRPr="00CB5811">
        <w:rPr>
          <w:rFonts w:ascii="Times New Roman" w:hAnsi="Times New Roman" w:cs="Times New Roman"/>
          <w:bCs/>
        </w:rPr>
        <w:t>ed.). West Publishing Company</w:t>
      </w:r>
    </w:p>
    <w:p w:rsidR="00444A55" w:rsidRPr="00CB5811" w:rsidRDefault="00444A55" w:rsidP="00444A55">
      <w:pPr>
        <w:pStyle w:val="BodyA"/>
        <w:spacing w:line="276" w:lineRule="auto"/>
        <w:jc w:val="both"/>
        <w:rPr>
          <w:rFonts w:ascii="Times New Roman" w:hAnsi="Times New Roman" w:cs="Times New Roman"/>
          <w:b/>
          <w:bCs/>
          <w:sz w:val="24"/>
          <w:szCs w:val="24"/>
        </w:rPr>
      </w:pPr>
    </w:p>
    <w:p w:rsidR="00444A55" w:rsidRPr="00CB5811" w:rsidRDefault="00444A55" w:rsidP="00444A55">
      <w:pPr>
        <w:autoSpaceDE w:val="0"/>
        <w:autoSpaceDN w:val="0"/>
        <w:adjustRightInd w:val="0"/>
        <w:spacing w:after="0" w:line="240" w:lineRule="auto"/>
        <w:rPr>
          <w:rFonts w:ascii="Times New Roman" w:hAnsi="Times New Roman" w:cs="Times New Roman"/>
          <w:color w:val="000000"/>
          <w:sz w:val="24"/>
          <w:szCs w:val="24"/>
          <w:lang w:val="en-US"/>
        </w:rPr>
      </w:pPr>
    </w:p>
    <w:p w:rsidR="00444A55" w:rsidRPr="00CB5811" w:rsidRDefault="00444A55" w:rsidP="00444A55">
      <w:pPr>
        <w:autoSpaceDE w:val="0"/>
        <w:autoSpaceDN w:val="0"/>
        <w:adjustRightInd w:val="0"/>
        <w:spacing w:after="0"/>
        <w:jc w:val="both"/>
        <w:rPr>
          <w:rFonts w:ascii="Times New Roman" w:hAnsi="Times New Roman" w:cs="Times New Roman"/>
          <w:b/>
          <w:bCs/>
          <w:sz w:val="24"/>
          <w:szCs w:val="24"/>
        </w:rPr>
      </w:pPr>
    </w:p>
    <w:p w:rsidR="003523E6" w:rsidRPr="00CB5811" w:rsidRDefault="003523E6" w:rsidP="00444A55">
      <w:pPr>
        <w:pStyle w:val="BodyText"/>
        <w:spacing w:after="0"/>
        <w:jc w:val="both"/>
        <w:rPr>
          <w:b/>
          <w:bCs/>
          <w:sz w:val="24"/>
          <w:szCs w:val="24"/>
        </w:rPr>
      </w:pPr>
    </w:p>
    <w:p w:rsidR="00444A55" w:rsidRPr="00CB5811" w:rsidRDefault="00444A55" w:rsidP="00444A55">
      <w:pPr>
        <w:pStyle w:val="BodyText"/>
        <w:spacing w:after="0"/>
        <w:jc w:val="both"/>
        <w:rPr>
          <w:b/>
          <w:bCs/>
          <w:sz w:val="24"/>
          <w:szCs w:val="24"/>
        </w:rPr>
      </w:pPr>
      <w:r w:rsidRPr="00CB5811">
        <w:rPr>
          <w:b/>
          <w:bCs/>
          <w:sz w:val="24"/>
          <w:szCs w:val="24"/>
        </w:rPr>
        <w:t>Modes of Evaluation: Quiz/Assignment/ Seminar/Written Examination</w:t>
      </w:r>
    </w:p>
    <w:p w:rsidR="00444A55" w:rsidRPr="00CB5811" w:rsidRDefault="00444A55" w:rsidP="00444A55">
      <w:pPr>
        <w:pStyle w:val="BodyA"/>
        <w:jc w:val="both"/>
        <w:rPr>
          <w:rFonts w:ascii="Times New Roman" w:hAnsi="Times New Roman" w:cs="Times New Roman"/>
          <w:b/>
          <w:bCs/>
          <w:sz w:val="24"/>
          <w:szCs w:val="24"/>
          <w:lang w:val="de-DE"/>
        </w:rPr>
      </w:pPr>
    </w:p>
    <w:p w:rsidR="00444A55" w:rsidRPr="00CB5811" w:rsidRDefault="00444A55" w:rsidP="00444A55">
      <w:pPr>
        <w:pStyle w:val="BodyA"/>
        <w:jc w:val="both"/>
        <w:rPr>
          <w:rFonts w:ascii="Times New Roman" w:hAnsi="Times New Roman" w:cs="Times New Roman"/>
          <w:b/>
          <w:bCs/>
          <w:sz w:val="24"/>
          <w:szCs w:val="24"/>
          <w:lang w:val="de-DE"/>
        </w:rPr>
      </w:pPr>
    </w:p>
    <w:p w:rsidR="00444A55" w:rsidRPr="00CB5811" w:rsidRDefault="00444A55" w:rsidP="00444A55">
      <w:pPr>
        <w:pStyle w:val="BodyA"/>
        <w:jc w:val="both"/>
        <w:rPr>
          <w:rFonts w:ascii="Times New Roman" w:hAnsi="Times New Roman" w:cs="Times New Roman"/>
          <w:b/>
          <w:bCs/>
          <w:sz w:val="24"/>
          <w:szCs w:val="24"/>
          <w:lang w:val="de-DE"/>
        </w:rPr>
      </w:pPr>
      <w:r w:rsidRPr="00CB5811">
        <w:rPr>
          <w:rFonts w:ascii="Times New Roman" w:hAnsi="Times New Roman" w:cs="Times New Roman"/>
          <w:b/>
          <w:bCs/>
          <w:sz w:val="24"/>
          <w:szCs w:val="24"/>
          <w:lang w:val="de-DE"/>
        </w:rPr>
        <w:t>Examination Scheme:</w:t>
      </w:r>
    </w:p>
    <w:p w:rsidR="00444A55" w:rsidRPr="00CB5811" w:rsidRDefault="00444A55" w:rsidP="00444A5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128"/>
        <w:gridCol w:w="1768"/>
        <w:gridCol w:w="1321"/>
        <w:gridCol w:w="1328"/>
        <w:gridCol w:w="1313"/>
        <w:gridCol w:w="1328"/>
      </w:tblGrid>
      <w:tr w:rsidR="00444A55" w:rsidRPr="00CB5811" w:rsidTr="00BB06F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4A55" w:rsidRPr="00CB5811" w:rsidRDefault="00444A55" w:rsidP="00BB06F2">
            <w:pPr>
              <w:pStyle w:val="BodyA"/>
              <w:jc w:val="both"/>
              <w:rPr>
                <w:rFonts w:ascii="Times New Roman" w:hAnsi="Times New Roman" w:cs="Times New Roman"/>
                <w:sz w:val="24"/>
                <w:szCs w:val="24"/>
              </w:rPr>
            </w:pPr>
            <w:r w:rsidRPr="00CB581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98"/>
              <w:gridCol w:w="222"/>
              <w:gridCol w:w="222"/>
              <w:gridCol w:w="222"/>
              <w:gridCol w:w="222"/>
              <w:gridCol w:w="222"/>
            </w:tblGrid>
            <w:tr w:rsidR="00444A55" w:rsidRPr="00CB5811" w:rsidTr="00BB06F2">
              <w:trPr>
                <w:trHeight w:val="100"/>
              </w:trPr>
              <w:tc>
                <w:tcPr>
                  <w:tcW w:w="0" w:type="auto"/>
                </w:tcPr>
                <w:p w:rsidR="00444A55" w:rsidRPr="00CB5811" w:rsidRDefault="00444A55" w:rsidP="00BB06F2">
                  <w:pPr>
                    <w:autoSpaceDE w:val="0"/>
                    <w:autoSpaceDN w:val="0"/>
                    <w:adjustRightInd w:val="0"/>
                    <w:spacing w:after="0" w:line="240" w:lineRule="auto"/>
                    <w:jc w:val="center"/>
                    <w:rPr>
                      <w:rFonts w:ascii="Times New Roman" w:hAnsi="Times New Roman" w:cs="Times New Roman"/>
                      <w:color w:val="000000"/>
                      <w:lang w:val="en-US"/>
                    </w:rPr>
                  </w:pPr>
                  <w:r w:rsidRPr="00CB5811">
                    <w:rPr>
                      <w:rFonts w:ascii="Times New Roman" w:hAnsi="Times New Roman" w:cs="Times New Roman"/>
                      <w:color w:val="000000"/>
                      <w:lang w:val="en-US"/>
                    </w:rPr>
                    <w:t>CT</w:t>
                  </w:r>
                </w:p>
              </w:tc>
              <w:tc>
                <w:tcPr>
                  <w:tcW w:w="0" w:type="auto"/>
                </w:tcPr>
                <w:p w:rsidR="00444A55" w:rsidRPr="00CB5811" w:rsidRDefault="00444A55" w:rsidP="00BB06F2">
                  <w:pPr>
                    <w:autoSpaceDE w:val="0"/>
                    <w:autoSpaceDN w:val="0"/>
                    <w:adjustRightInd w:val="0"/>
                    <w:spacing w:after="0" w:line="240" w:lineRule="auto"/>
                    <w:rPr>
                      <w:rFonts w:ascii="Times New Roman" w:hAnsi="Times New Roman" w:cs="Times New Roman"/>
                      <w:color w:val="000000"/>
                      <w:lang w:val="en-US"/>
                    </w:rPr>
                  </w:pPr>
                </w:p>
              </w:tc>
              <w:tc>
                <w:tcPr>
                  <w:tcW w:w="0" w:type="auto"/>
                  <w:gridSpan w:val="2"/>
                </w:tcPr>
                <w:p w:rsidR="00444A55" w:rsidRPr="00CB5811" w:rsidRDefault="00444A55" w:rsidP="00BB06F2">
                  <w:pPr>
                    <w:autoSpaceDE w:val="0"/>
                    <w:autoSpaceDN w:val="0"/>
                    <w:adjustRightInd w:val="0"/>
                    <w:spacing w:after="0" w:line="240" w:lineRule="auto"/>
                    <w:rPr>
                      <w:rFonts w:ascii="Times New Roman" w:hAnsi="Times New Roman" w:cs="Times New Roman"/>
                      <w:color w:val="000000"/>
                      <w:lang w:val="en-US"/>
                    </w:rPr>
                  </w:pPr>
                  <w:r w:rsidRPr="00CB5811">
                    <w:rPr>
                      <w:rFonts w:ascii="Times New Roman" w:hAnsi="Times New Roman" w:cs="Times New Roman"/>
                      <w:color w:val="000000"/>
                      <w:lang w:val="en-US"/>
                    </w:rPr>
                    <w:t xml:space="preserve"> </w:t>
                  </w:r>
                </w:p>
              </w:tc>
              <w:tc>
                <w:tcPr>
                  <w:tcW w:w="0" w:type="auto"/>
                </w:tcPr>
                <w:p w:rsidR="00444A55" w:rsidRPr="00CB5811" w:rsidRDefault="00444A55" w:rsidP="00BB06F2">
                  <w:pPr>
                    <w:autoSpaceDE w:val="0"/>
                    <w:autoSpaceDN w:val="0"/>
                    <w:adjustRightInd w:val="0"/>
                    <w:spacing w:after="0" w:line="240" w:lineRule="auto"/>
                    <w:rPr>
                      <w:rFonts w:ascii="Times New Roman" w:hAnsi="Times New Roman" w:cs="Times New Roman"/>
                      <w:color w:val="000000"/>
                      <w:lang w:val="en-US"/>
                    </w:rPr>
                  </w:pPr>
                  <w:r w:rsidRPr="00CB5811">
                    <w:rPr>
                      <w:rFonts w:ascii="Times New Roman" w:hAnsi="Times New Roman" w:cs="Times New Roman"/>
                      <w:color w:val="000000"/>
                      <w:lang w:val="en-US"/>
                    </w:rPr>
                    <w:t xml:space="preserve"> </w:t>
                  </w:r>
                </w:p>
              </w:tc>
              <w:tc>
                <w:tcPr>
                  <w:tcW w:w="0" w:type="auto"/>
                </w:tcPr>
                <w:p w:rsidR="00444A55" w:rsidRPr="00CB5811" w:rsidRDefault="00444A55" w:rsidP="00BB06F2">
                  <w:pPr>
                    <w:autoSpaceDE w:val="0"/>
                    <w:autoSpaceDN w:val="0"/>
                    <w:adjustRightInd w:val="0"/>
                    <w:spacing w:after="0" w:line="240" w:lineRule="auto"/>
                    <w:rPr>
                      <w:rFonts w:ascii="Times New Roman" w:hAnsi="Times New Roman" w:cs="Times New Roman"/>
                      <w:color w:val="000000"/>
                      <w:lang w:val="en-US"/>
                    </w:rPr>
                  </w:pPr>
                </w:p>
              </w:tc>
            </w:tr>
            <w:tr w:rsidR="00444A55" w:rsidRPr="00CB5811" w:rsidTr="00BB06F2">
              <w:trPr>
                <w:trHeight w:val="102"/>
              </w:trPr>
              <w:tc>
                <w:tcPr>
                  <w:tcW w:w="0" w:type="auto"/>
                </w:tcPr>
                <w:p w:rsidR="00444A55" w:rsidRPr="00CB5811" w:rsidRDefault="00444A55" w:rsidP="00BB06F2">
                  <w:pPr>
                    <w:autoSpaceDE w:val="0"/>
                    <w:autoSpaceDN w:val="0"/>
                    <w:adjustRightInd w:val="0"/>
                    <w:spacing w:after="0" w:line="240" w:lineRule="auto"/>
                    <w:rPr>
                      <w:rFonts w:ascii="Times New Roman" w:hAnsi="Times New Roman" w:cs="Times New Roman"/>
                      <w:color w:val="000000"/>
                      <w:lang w:val="en-US"/>
                    </w:rPr>
                  </w:pPr>
                </w:p>
              </w:tc>
              <w:tc>
                <w:tcPr>
                  <w:tcW w:w="0" w:type="auto"/>
                </w:tcPr>
                <w:p w:rsidR="00444A55" w:rsidRPr="00CB5811" w:rsidRDefault="00444A55" w:rsidP="00BB06F2">
                  <w:pPr>
                    <w:autoSpaceDE w:val="0"/>
                    <w:autoSpaceDN w:val="0"/>
                    <w:adjustRightInd w:val="0"/>
                    <w:spacing w:after="0" w:line="240" w:lineRule="auto"/>
                    <w:rPr>
                      <w:rFonts w:ascii="Times New Roman" w:hAnsi="Times New Roman" w:cs="Times New Roman"/>
                      <w:color w:val="000000"/>
                      <w:lang w:val="en-US"/>
                    </w:rPr>
                  </w:pPr>
                </w:p>
              </w:tc>
              <w:tc>
                <w:tcPr>
                  <w:tcW w:w="0" w:type="auto"/>
                </w:tcPr>
                <w:p w:rsidR="00444A55" w:rsidRPr="00CB5811" w:rsidRDefault="00444A55" w:rsidP="00BB06F2">
                  <w:pPr>
                    <w:autoSpaceDE w:val="0"/>
                    <w:autoSpaceDN w:val="0"/>
                    <w:adjustRightInd w:val="0"/>
                    <w:spacing w:after="0" w:line="240" w:lineRule="auto"/>
                    <w:rPr>
                      <w:rFonts w:ascii="Times New Roman" w:hAnsi="Times New Roman" w:cs="Times New Roman"/>
                      <w:color w:val="000000"/>
                      <w:lang w:val="en-US"/>
                    </w:rPr>
                  </w:pPr>
                </w:p>
              </w:tc>
              <w:tc>
                <w:tcPr>
                  <w:tcW w:w="0" w:type="auto"/>
                </w:tcPr>
                <w:p w:rsidR="00444A55" w:rsidRPr="00CB5811" w:rsidRDefault="00444A55" w:rsidP="00BB06F2">
                  <w:pPr>
                    <w:autoSpaceDE w:val="0"/>
                    <w:autoSpaceDN w:val="0"/>
                    <w:adjustRightInd w:val="0"/>
                    <w:spacing w:after="0" w:line="240" w:lineRule="auto"/>
                    <w:rPr>
                      <w:rFonts w:ascii="Times New Roman" w:hAnsi="Times New Roman" w:cs="Times New Roman"/>
                      <w:color w:val="000000"/>
                      <w:lang w:val="en-US"/>
                    </w:rPr>
                  </w:pPr>
                </w:p>
              </w:tc>
              <w:tc>
                <w:tcPr>
                  <w:tcW w:w="0" w:type="auto"/>
                </w:tcPr>
                <w:p w:rsidR="00444A55" w:rsidRPr="00CB5811" w:rsidRDefault="00444A55" w:rsidP="00BB06F2">
                  <w:pPr>
                    <w:autoSpaceDE w:val="0"/>
                    <w:autoSpaceDN w:val="0"/>
                    <w:adjustRightInd w:val="0"/>
                    <w:spacing w:after="0" w:line="240" w:lineRule="auto"/>
                    <w:rPr>
                      <w:rFonts w:ascii="Times New Roman" w:hAnsi="Times New Roman" w:cs="Times New Roman"/>
                      <w:color w:val="000000"/>
                      <w:lang w:val="en-US"/>
                    </w:rPr>
                  </w:pPr>
                </w:p>
              </w:tc>
              <w:tc>
                <w:tcPr>
                  <w:tcW w:w="0" w:type="auto"/>
                </w:tcPr>
                <w:p w:rsidR="00444A55" w:rsidRPr="00CB5811" w:rsidRDefault="00444A55" w:rsidP="00BB06F2">
                  <w:pPr>
                    <w:autoSpaceDE w:val="0"/>
                    <w:autoSpaceDN w:val="0"/>
                    <w:adjustRightInd w:val="0"/>
                    <w:spacing w:after="0" w:line="240" w:lineRule="auto"/>
                    <w:rPr>
                      <w:rFonts w:ascii="Times New Roman" w:hAnsi="Times New Roman" w:cs="Times New Roman"/>
                      <w:color w:val="000000"/>
                      <w:lang w:val="en-US"/>
                    </w:rPr>
                  </w:pPr>
                </w:p>
              </w:tc>
            </w:tr>
          </w:tbl>
          <w:p w:rsidR="00444A55" w:rsidRPr="00CB5811" w:rsidRDefault="00444A55" w:rsidP="00BB06F2">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4A55" w:rsidRPr="00CB5811" w:rsidRDefault="00444A55" w:rsidP="00BB06F2">
            <w:pPr>
              <w:pStyle w:val="BodyA"/>
              <w:jc w:val="center"/>
              <w:rPr>
                <w:rFonts w:ascii="Times New Roman" w:hAnsi="Times New Roman" w:cs="Times New Roman"/>
                <w:sz w:val="24"/>
                <w:szCs w:val="24"/>
              </w:rPr>
            </w:pPr>
            <w:r w:rsidRPr="00CB5811">
              <w:rPr>
                <w:rFonts w:ascii="Times New Roman" w:hAnsi="Times New Roman" w:cs="Times New Roman"/>
              </w:rPr>
              <w:lastRenderedPageBreak/>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4A55" w:rsidRPr="00CB5811" w:rsidRDefault="00444A55" w:rsidP="00BB06F2">
            <w:pPr>
              <w:pStyle w:val="BodyA"/>
              <w:jc w:val="center"/>
              <w:rPr>
                <w:rFonts w:ascii="Times New Roman" w:hAnsi="Times New Roman" w:cs="Times New Roman"/>
                <w:sz w:val="24"/>
                <w:szCs w:val="24"/>
              </w:rPr>
            </w:pPr>
            <w:r w:rsidRPr="00CB5811">
              <w:rPr>
                <w:rFonts w:ascii="Times New Roman" w:hAnsi="Times New Roman" w:cs="Times New Roman"/>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4A55" w:rsidRPr="00CB5811" w:rsidRDefault="00444A55" w:rsidP="00BB06F2">
            <w:pPr>
              <w:pStyle w:val="BodyA"/>
              <w:jc w:val="center"/>
              <w:rPr>
                <w:rFonts w:ascii="Times New Roman" w:hAnsi="Times New Roman" w:cs="Times New Roman"/>
                <w:sz w:val="24"/>
                <w:szCs w:val="24"/>
              </w:rPr>
            </w:pPr>
            <w:r w:rsidRPr="00CB5811">
              <w:rPr>
                <w:rFonts w:ascii="Times New Roman" w:hAnsi="Times New Roman" w:cs="Times New Roman"/>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4A55" w:rsidRPr="00CB5811" w:rsidRDefault="00444A55" w:rsidP="00BB06F2">
            <w:pPr>
              <w:pStyle w:val="BodyA"/>
              <w:jc w:val="center"/>
              <w:rPr>
                <w:rFonts w:ascii="Times New Roman" w:hAnsi="Times New Roman" w:cs="Times New Roman"/>
                <w:sz w:val="24"/>
                <w:szCs w:val="24"/>
              </w:rPr>
            </w:pPr>
            <w:r w:rsidRPr="00CB5811">
              <w:rPr>
                <w:rFonts w:ascii="Times New Roman" w:hAnsi="Times New Roman" w:cs="Times New Roman"/>
                <w:sz w:val="24"/>
                <w:szCs w:val="24"/>
              </w:rPr>
              <w:t>EE</w:t>
            </w:r>
          </w:p>
        </w:tc>
      </w:tr>
      <w:tr w:rsidR="00444A55" w:rsidRPr="00CB5811" w:rsidTr="00BB06F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4A55" w:rsidRPr="00CB5811" w:rsidRDefault="00444A55" w:rsidP="00BB06F2">
            <w:pPr>
              <w:pStyle w:val="BodyA"/>
              <w:jc w:val="both"/>
              <w:rPr>
                <w:rFonts w:ascii="Times New Roman" w:hAnsi="Times New Roman" w:cs="Times New Roman"/>
                <w:sz w:val="24"/>
                <w:szCs w:val="24"/>
              </w:rPr>
            </w:pPr>
            <w:r w:rsidRPr="00CB5811">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36"/>
            </w:tblGrid>
            <w:tr w:rsidR="00444A55" w:rsidRPr="00CB5811" w:rsidTr="00BB06F2">
              <w:trPr>
                <w:trHeight w:val="102"/>
              </w:trPr>
              <w:tc>
                <w:tcPr>
                  <w:tcW w:w="0" w:type="auto"/>
                </w:tcPr>
                <w:p w:rsidR="00444A55" w:rsidRPr="00CB5811" w:rsidRDefault="00444A55" w:rsidP="00BB06F2">
                  <w:pPr>
                    <w:autoSpaceDE w:val="0"/>
                    <w:autoSpaceDN w:val="0"/>
                    <w:adjustRightInd w:val="0"/>
                    <w:spacing w:after="0" w:line="240" w:lineRule="auto"/>
                    <w:rPr>
                      <w:rFonts w:ascii="Times New Roman" w:hAnsi="Times New Roman" w:cs="Times New Roman"/>
                      <w:color w:val="000000"/>
                      <w:lang w:val="en-US"/>
                    </w:rPr>
                  </w:pPr>
                  <w:r w:rsidRPr="00CB5811">
                    <w:rPr>
                      <w:rFonts w:ascii="Times New Roman" w:hAnsi="Times New Roman" w:cs="Times New Roman"/>
                      <w:color w:val="000000"/>
                      <w:lang w:val="en-US"/>
                    </w:rPr>
                    <w:t xml:space="preserve">10 </w:t>
                  </w:r>
                </w:p>
              </w:tc>
            </w:tr>
          </w:tbl>
          <w:p w:rsidR="00444A55" w:rsidRPr="00CB5811" w:rsidRDefault="00444A55" w:rsidP="00BB06F2">
            <w:pPr>
              <w:pStyle w:val="BodyA"/>
              <w:jc w:val="center"/>
              <w:rPr>
                <w:rFonts w:ascii="Times New Roman" w:hAnsi="Times New Roman" w:cs="Times New Roman"/>
                <w:sz w:val="24"/>
                <w:szCs w:val="24"/>
              </w:rPr>
            </w:pP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36"/>
            </w:tblGrid>
            <w:tr w:rsidR="00444A55" w:rsidRPr="00CB5811" w:rsidTr="00BB06F2">
              <w:trPr>
                <w:trHeight w:val="102"/>
              </w:trPr>
              <w:tc>
                <w:tcPr>
                  <w:tcW w:w="0" w:type="auto"/>
                </w:tcPr>
                <w:p w:rsidR="00444A55" w:rsidRPr="00CB5811" w:rsidRDefault="00444A55" w:rsidP="00BB06F2">
                  <w:pPr>
                    <w:autoSpaceDE w:val="0"/>
                    <w:autoSpaceDN w:val="0"/>
                    <w:adjustRightInd w:val="0"/>
                    <w:spacing w:after="0" w:line="240" w:lineRule="auto"/>
                    <w:rPr>
                      <w:rFonts w:ascii="Times New Roman" w:hAnsi="Times New Roman" w:cs="Times New Roman"/>
                      <w:color w:val="000000"/>
                      <w:lang w:val="en-US"/>
                    </w:rPr>
                  </w:pPr>
                  <w:r w:rsidRPr="00CB5811">
                    <w:rPr>
                      <w:rFonts w:ascii="Times New Roman" w:hAnsi="Times New Roman" w:cs="Times New Roman"/>
                      <w:color w:val="000000"/>
                      <w:lang w:val="en-US"/>
                    </w:rPr>
                    <w:t xml:space="preserve">10 </w:t>
                  </w:r>
                </w:p>
              </w:tc>
            </w:tr>
          </w:tbl>
          <w:p w:rsidR="00444A55" w:rsidRPr="00CB5811" w:rsidRDefault="00444A55" w:rsidP="00BB06F2">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26"/>
            </w:tblGrid>
            <w:tr w:rsidR="00444A55" w:rsidRPr="00CB5811" w:rsidTr="00BB06F2">
              <w:trPr>
                <w:trHeight w:val="102"/>
              </w:trPr>
              <w:tc>
                <w:tcPr>
                  <w:tcW w:w="0" w:type="auto"/>
                </w:tcPr>
                <w:p w:rsidR="00444A55" w:rsidRPr="00CB5811" w:rsidRDefault="00444A55" w:rsidP="00BB06F2">
                  <w:pPr>
                    <w:autoSpaceDE w:val="0"/>
                    <w:autoSpaceDN w:val="0"/>
                    <w:adjustRightInd w:val="0"/>
                    <w:spacing w:after="0" w:line="240" w:lineRule="auto"/>
                    <w:rPr>
                      <w:rFonts w:ascii="Times New Roman" w:hAnsi="Times New Roman" w:cs="Times New Roman"/>
                      <w:color w:val="000000"/>
                      <w:lang w:val="en-US"/>
                    </w:rPr>
                  </w:pPr>
                  <w:r w:rsidRPr="00CB5811">
                    <w:rPr>
                      <w:rFonts w:ascii="Times New Roman" w:hAnsi="Times New Roman" w:cs="Times New Roman"/>
                      <w:color w:val="000000"/>
                      <w:lang w:val="en-US"/>
                    </w:rPr>
                    <w:t xml:space="preserve">5 </w:t>
                  </w:r>
                </w:p>
              </w:tc>
            </w:tr>
          </w:tbl>
          <w:p w:rsidR="00444A55" w:rsidRPr="00CB5811" w:rsidRDefault="00444A55" w:rsidP="00BB06F2">
            <w:pPr>
              <w:pStyle w:val="BodyA"/>
              <w:jc w:val="center"/>
              <w:rPr>
                <w:rFonts w:ascii="Times New Roman" w:hAnsi="Times New Roman" w:cs="Times New Roman"/>
                <w:sz w:val="24"/>
                <w:szCs w:val="24"/>
              </w:rPr>
            </w:pP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326"/>
            </w:tblGrid>
            <w:tr w:rsidR="00444A55" w:rsidRPr="00CB5811" w:rsidTr="00BB06F2">
              <w:trPr>
                <w:trHeight w:val="102"/>
              </w:trPr>
              <w:tc>
                <w:tcPr>
                  <w:tcW w:w="0" w:type="auto"/>
                </w:tcPr>
                <w:p w:rsidR="00444A55" w:rsidRPr="00CB5811" w:rsidRDefault="00444A55" w:rsidP="00BB06F2">
                  <w:pPr>
                    <w:autoSpaceDE w:val="0"/>
                    <w:autoSpaceDN w:val="0"/>
                    <w:adjustRightInd w:val="0"/>
                    <w:spacing w:after="0" w:line="240" w:lineRule="auto"/>
                    <w:rPr>
                      <w:rFonts w:ascii="Times New Roman" w:hAnsi="Times New Roman" w:cs="Times New Roman"/>
                      <w:color w:val="000000"/>
                      <w:lang w:val="en-US"/>
                    </w:rPr>
                  </w:pPr>
                  <w:r w:rsidRPr="00CB5811">
                    <w:rPr>
                      <w:rFonts w:ascii="Times New Roman" w:hAnsi="Times New Roman" w:cs="Times New Roman"/>
                      <w:color w:val="000000"/>
                      <w:lang w:val="en-US"/>
                    </w:rPr>
                    <w:t xml:space="preserve">5 </w:t>
                  </w:r>
                </w:p>
              </w:tc>
            </w:tr>
          </w:tbl>
          <w:p w:rsidR="00444A55" w:rsidRPr="00CB5811" w:rsidRDefault="00444A55" w:rsidP="00BB06F2">
            <w:pPr>
              <w:pStyle w:val="BodyA"/>
              <w:jc w:val="center"/>
              <w:rPr>
                <w:rFonts w:ascii="Times New Roman" w:hAnsi="Times New Roman" w:cs="Times New Roman"/>
                <w:sz w:val="24"/>
                <w:szCs w:val="24"/>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0" w:type="auto"/>
              <w:tblBorders>
                <w:top w:val="nil"/>
                <w:left w:val="nil"/>
                <w:bottom w:val="nil"/>
                <w:right w:val="nil"/>
              </w:tblBorders>
              <w:tblLook w:val="0000"/>
            </w:tblPr>
            <w:tblGrid>
              <w:gridCol w:w="436"/>
            </w:tblGrid>
            <w:tr w:rsidR="00444A55" w:rsidRPr="00CB5811" w:rsidTr="00BB06F2">
              <w:trPr>
                <w:trHeight w:val="102"/>
              </w:trPr>
              <w:tc>
                <w:tcPr>
                  <w:tcW w:w="0" w:type="auto"/>
                </w:tcPr>
                <w:p w:rsidR="00444A55" w:rsidRPr="00CB5811" w:rsidRDefault="00444A55" w:rsidP="00BB06F2">
                  <w:pPr>
                    <w:autoSpaceDE w:val="0"/>
                    <w:autoSpaceDN w:val="0"/>
                    <w:adjustRightInd w:val="0"/>
                    <w:spacing w:after="0" w:line="240" w:lineRule="auto"/>
                    <w:rPr>
                      <w:rFonts w:ascii="Times New Roman" w:hAnsi="Times New Roman" w:cs="Times New Roman"/>
                      <w:color w:val="000000"/>
                      <w:lang w:val="en-US"/>
                    </w:rPr>
                  </w:pPr>
                  <w:r w:rsidRPr="00CB5811">
                    <w:rPr>
                      <w:rFonts w:ascii="Times New Roman" w:hAnsi="Times New Roman" w:cs="Times New Roman"/>
                      <w:color w:val="000000"/>
                      <w:lang w:val="en-US"/>
                    </w:rPr>
                    <w:t xml:space="preserve">70 </w:t>
                  </w:r>
                </w:p>
              </w:tc>
            </w:tr>
          </w:tbl>
          <w:p w:rsidR="00444A55" w:rsidRPr="00CB5811" w:rsidRDefault="00444A55" w:rsidP="00BB06F2">
            <w:pPr>
              <w:pStyle w:val="BodyA"/>
              <w:jc w:val="center"/>
              <w:rPr>
                <w:rFonts w:ascii="Times New Roman" w:hAnsi="Times New Roman" w:cs="Times New Roman"/>
                <w:sz w:val="24"/>
                <w:szCs w:val="24"/>
              </w:rPr>
            </w:pPr>
          </w:p>
        </w:tc>
      </w:tr>
    </w:tbl>
    <w:p w:rsidR="00444A55" w:rsidRPr="00CB5811" w:rsidRDefault="00444A55" w:rsidP="00444A55">
      <w:pPr>
        <w:pStyle w:val="BodyA"/>
        <w:widowControl w:val="0"/>
        <w:jc w:val="both"/>
        <w:rPr>
          <w:rFonts w:ascii="Times New Roman" w:eastAsia="Times New Roman" w:hAnsi="Times New Roman" w:cs="Times New Roman"/>
          <w:b/>
          <w:bCs/>
          <w:sz w:val="24"/>
          <w:szCs w:val="24"/>
        </w:rPr>
      </w:pPr>
    </w:p>
    <w:p w:rsidR="00444A55" w:rsidRPr="00CB5811" w:rsidRDefault="00444A55" w:rsidP="00444A55">
      <w:pPr>
        <w:pStyle w:val="BodyA"/>
        <w:widowControl w:val="0"/>
        <w:jc w:val="both"/>
        <w:rPr>
          <w:rFonts w:ascii="Times New Roman" w:eastAsia="Times New Roman" w:hAnsi="Times New Roman" w:cs="Times New Roman"/>
          <w:b/>
          <w:bCs/>
          <w:sz w:val="24"/>
          <w:szCs w:val="24"/>
        </w:rPr>
      </w:pPr>
      <w:r w:rsidRPr="00CB5811">
        <w:rPr>
          <w:rFonts w:ascii="Times New Roman" w:hAnsi="Times New Roman" w:cs="Times New Roman"/>
          <w:b/>
          <w:bCs/>
        </w:rPr>
        <w:t>CT</w:t>
      </w:r>
      <w:r w:rsidRPr="00CB5811">
        <w:rPr>
          <w:rFonts w:ascii="Times New Roman" w:hAnsi="Times New Roman" w:cs="Times New Roman"/>
        </w:rPr>
        <w:t xml:space="preserve">-Class Test; </w:t>
      </w:r>
      <w:r w:rsidRPr="00CB5811">
        <w:rPr>
          <w:rFonts w:ascii="Times New Roman" w:hAnsi="Times New Roman" w:cs="Times New Roman"/>
          <w:b/>
          <w:bCs/>
        </w:rPr>
        <w:t>H</w:t>
      </w:r>
      <w:r w:rsidRPr="00CB5811">
        <w:rPr>
          <w:rFonts w:ascii="Times New Roman" w:hAnsi="Times New Roman" w:cs="Times New Roman"/>
        </w:rPr>
        <w:t xml:space="preserve">-Home Assignment; </w:t>
      </w:r>
      <w:r w:rsidRPr="00CB5811">
        <w:rPr>
          <w:rFonts w:ascii="Times New Roman" w:hAnsi="Times New Roman" w:cs="Times New Roman"/>
          <w:b/>
          <w:bCs/>
        </w:rPr>
        <w:t>P</w:t>
      </w:r>
      <w:r w:rsidRPr="00CB5811">
        <w:rPr>
          <w:rFonts w:ascii="Times New Roman" w:hAnsi="Times New Roman" w:cs="Times New Roman"/>
        </w:rPr>
        <w:t xml:space="preserve">-Presentation; </w:t>
      </w:r>
      <w:r w:rsidRPr="00CB5811">
        <w:rPr>
          <w:rFonts w:ascii="Times New Roman" w:hAnsi="Times New Roman" w:cs="Times New Roman"/>
          <w:b/>
          <w:bCs/>
        </w:rPr>
        <w:t>V</w:t>
      </w:r>
      <w:r w:rsidRPr="00CB5811">
        <w:rPr>
          <w:rFonts w:ascii="Times New Roman" w:hAnsi="Times New Roman" w:cs="Times New Roman"/>
        </w:rPr>
        <w:t xml:space="preserve">-Viva; </w:t>
      </w:r>
      <w:r w:rsidRPr="00CB5811">
        <w:rPr>
          <w:rFonts w:ascii="Times New Roman" w:hAnsi="Times New Roman" w:cs="Times New Roman"/>
          <w:b/>
          <w:bCs/>
        </w:rPr>
        <w:t>Q</w:t>
      </w:r>
      <w:r w:rsidRPr="00CB5811">
        <w:rPr>
          <w:rFonts w:ascii="Times New Roman" w:hAnsi="Times New Roman" w:cs="Times New Roman"/>
        </w:rPr>
        <w:t xml:space="preserve">-Quiz; </w:t>
      </w:r>
      <w:r w:rsidRPr="00CB5811">
        <w:rPr>
          <w:rFonts w:ascii="Times New Roman" w:hAnsi="Times New Roman" w:cs="Times New Roman"/>
          <w:b/>
          <w:bCs/>
        </w:rPr>
        <w:t>A</w:t>
      </w:r>
      <w:r w:rsidRPr="00CB5811">
        <w:rPr>
          <w:rFonts w:ascii="Times New Roman" w:hAnsi="Times New Roman" w:cs="Times New Roman"/>
        </w:rPr>
        <w:t xml:space="preserve">-Attendance; </w:t>
      </w:r>
      <w:r w:rsidRPr="00CB5811">
        <w:rPr>
          <w:rFonts w:ascii="Times New Roman" w:hAnsi="Times New Roman" w:cs="Times New Roman"/>
          <w:b/>
          <w:bCs/>
        </w:rPr>
        <w:t>EE</w:t>
      </w:r>
      <w:r w:rsidRPr="00CB5811">
        <w:rPr>
          <w:rFonts w:ascii="Times New Roman" w:hAnsi="Times New Roman" w:cs="Times New Roman"/>
        </w:rPr>
        <w:t>-End Session Exam</w:t>
      </w:r>
    </w:p>
    <w:p w:rsidR="00444A55" w:rsidRPr="00CB5811" w:rsidRDefault="00444A55" w:rsidP="00444A55">
      <w:pPr>
        <w:pStyle w:val="BodyA"/>
        <w:widowControl w:val="0"/>
        <w:jc w:val="both"/>
        <w:rPr>
          <w:rFonts w:ascii="Times New Roman" w:eastAsia="Times New Roman" w:hAnsi="Times New Roman" w:cs="Times New Roman"/>
          <w:b/>
          <w:bCs/>
          <w:sz w:val="24"/>
          <w:szCs w:val="24"/>
        </w:rPr>
      </w:pPr>
    </w:p>
    <w:p w:rsidR="00444A55" w:rsidRPr="00CB5811" w:rsidRDefault="00444A55" w:rsidP="00444A55">
      <w:pPr>
        <w:pStyle w:val="BodyA"/>
        <w:spacing w:before="120" w:line="276" w:lineRule="auto"/>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CO, PO and PSO mapping</w:t>
      </w:r>
    </w:p>
    <w:tbl>
      <w:tblPr>
        <w:tblStyle w:val="TableGrid"/>
        <w:tblW w:w="3551" w:type="pct"/>
        <w:jc w:val="center"/>
        <w:tblLook w:val="04A0"/>
      </w:tblPr>
      <w:tblGrid>
        <w:gridCol w:w="539"/>
        <w:gridCol w:w="474"/>
        <w:gridCol w:w="519"/>
        <w:gridCol w:w="520"/>
        <w:gridCol w:w="520"/>
        <w:gridCol w:w="520"/>
        <w:gridCol w:w="520"/>
        <w:gridCol w:w="520"/>
        <w:gridCol w:w="608"/>
        <w:gridCol w:w="608"/>
        <w:gridCol w:w="608"/>
        <w:gridCol w:w="608"/>
      </w:tblGrid>
      <w:tr w:rsidR="00444A55" w:rsidRPr="00CB5811" w:rsidTr="00BB06F2">
        <w:trPr>
          <w:jc w:val="center"/>
        </w:trPr>
        <w:tc>
          <w:tcPr>
            <w:tcW w:w="411"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361"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CB5811">
              <w:rPr>
                <w:rFonts w:ascii="Times New Roman" w:eastAsia="Times New Roman" w:hAnsi="Times New Roman" w:cs="Times New Roman"/>
                <w:b/>
                <w:sz w:val="16"/>
                <w:szCs w:val="16"/>
              </w:rPr>
              <w:t>P01</w:t>
            </w:r>
          </w:p>
        </w:tc>
        <w:tc>
          <w:tcPr>
            <w:tcW w:w="395"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CB5811">
              <w:rPr>
                <w:rFonts w:ascii="Times New Roman" w:eastAsia="Times New Roman" w:hAnsi="Times New Roman" w:cs="Times New Roman"/>
                <w:b/>
                <w:sz w:val="16"/>
                <w:szCs w:val="16"/>
              </w:rPr>
              <w:t>PO2</w:t>
            </w:r>
          </w:p>
        </w:tc>
        <w:tc>
          <w:tcPr>
            <w:tcW w:w="396"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CB5811">
              <w:rPr>
                <w:rFonts w:ascii="Times New Roman" w:eastAsia="Times New Roman" w:hAnsi="Times New Roman" w:cs="Times New Roman"/>
                <w:b/>
                <w:sz w:val="16"/>
                <w:szCs w:val="16"/>
              </w:rPr>
              <w:t>PO3</w:t>
            </w:r>
          </w:p>
        </w:tc>
        <w:tc>
          <w:tcPr>
            <w:tcW w:w="396"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CB5811">
              <w:rPr>
                <w:rFonts w:ascii="Times New Roman" w:eastAsia="Times New Roman" w:hAnsi="Times New Roman" w:cs="Times New Roman"/>
                <w:b/>
                <w:sz w:val="16"/>
                <w:szCs w:val="16"/>
              </w:rPr>
              <w:t>PO4</w:t>
            </w:r>
          </w:p>
        </w:tc>
        <w:tc>
          <w:tcPr>
            <w:tcW w:w="396"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CB5811">
              <w:rPr>
                <w:rFonts w:ascii="Times New Roman" w:eastAsia="Times New Roman" w:hAnsi="Times New Roman" w:cs="Times New Roman"/>
                <w:b/>
                <w:sz w:val="16"/>
                <w:szCs w:val="16"/>
              </w:rPr>
              <w:t>PO5</w:t>
            </w:r>
          </w:p>
        </w:tc>
        <w:tc>
          <w:tcPr>
            <w:tcW w:w="396"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CB5811">
              <w:rPr>
                <w:rFonts w:ascii="Times New Roman" w:eastAsia="Times New Roman" w:hAnsi="Times New Roman" w:cs="Times New Roman"/>
                <w:b/>
                <w:sz w:val="16"/>
                <w:szCs w:val="16"/>
              </w:rPr>
              <w:t>PO6</w:t>
            </w:r>
          </w:p>
        </w:tc>
        <w:tc>
          <w:tcPr>
            <w:tcW w:w="396"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CB5811">
              <w:rPr>
                <w:rFonts w:ascii="Times New Roman" w:eastAsia="Times New Roman" w:hAnsi="Times New Roman" w:cs="Times New Roman"/>
                <w:b/>
                <w:sz w:val="16"/>
                <w:szCs w:val="16"/>
              </w:rPr>
              <w:t>PO7</w:t>
            </w:r>
          </w:p>
        </w:tc>
        <w:tc>
          <w:tcPr>
            <w:tcW w:w="463"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CB5811">
              <w:rPr>
                <w:rFonts w:ascii="Times New Roman" w:eastAsia="Times New Roman" w:hAnsi="Times New Roman" w:cs="Times New Roman"/>
                <w:b/>
                <w:sz w:val="16"/>
                <w:szCs w:val="16"/>
              </w:rPr>
              <w:t>PSO1</w:t>
            </w:r>
          </w:p>
        </w:tc>
        <w:tc>
          <w:tcPr>
            <w:tcW w:w="463"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CB5811">
              <w:rPr>
                <w:rFonts w:ascii="Times New Roman" w:eastAsia="Times New Roman" w:hAnsi="Times New Roman" w:cs="Times New Roman"/>
                <w:b/>
                <w:sz w:val="16"/>
                <w:szCs w:val="16"/>
              </w:rPr>
              <w:t>PSO2</w:t>
            </w:r>
          </w:p>
        </w:tc>
        <w:tc>
          <w:tcPr>
            <w:tcW w:w="463"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CB5811">
              <w:rPr>
                <w:rFonts w:ascii="Times New Roman" w:eastAsia="Times New Roman" w:hAnsi="Times New Roman" w:cs="Times New Roman"/>
                <w:b/>
                <w:sz w:val="16"/>
                <w:szCs w:val="16"/>
              </w:rPr>
              <w:t>PSO3</w:t>
            </w:r>
          </w:p>
        </w:tc>
        <w:tc>
          <w:tcPr>
            <w:tcW w:w="463"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CB5811">
              <w:rPr>
                <w:rFonts w:ascii="Times New Roman" w:eastAsia="Times New Roman" w:hAnsi="Times New Roman" w:cs="Times New Roman"/>
                <w:b/>
                <w:sz w:val="16"/>
                <w:szCs w:val="16"/>
              </w:rPr>
              <w:t>PSO4</w:t>
            </w:r>
          </w:p>
        </w:tc>
      </w:tr>
      <w:tr w:rsidR="00444A55" w:rsidRPr="00CB5811" w:rsidTr="00BB06F2">
        <w:trPr>
          <w:jc w:val="center"/>
        </w:trPr>
        <w:tc>
          <w:tcPr>
            <w:tcW w:w="411"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CB5811">
              <w:rPr>
                <w:rFonts w:ascii="Times New Roman" w:eastAsia="Times New Roman" w:hAnsi="Times New Roman" w:cs="Times New Roman"/>
                <w:b/>
                <w:sz w:val="16"/>
                <w:szCs w:val="16"/>
              </w:rPr>
              <w:t>CO1</w:t>
            </w:r>
          </w:p>
        </w:tc>
        <w:tc>
          <w:tcPr>
            <w:tcW w:w="361"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1</w:t>
            </w:r>
          </w:p>
        </w:tc>
        <w:tc>
          <w:tcPr>
            <w:tcW w:w="395"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6"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6"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6"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6"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6"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463"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463"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463"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463"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r>
      <w:tr w:rsidR="00444A55" w:rsidRPr="00CB5811" w:rsidTr="00BB06F2">
        <w:trPr>
          <w:jc w:val="center"/>
        </w:trPr>
        <w:tc>
          <w:tcPr>
            <w:tcW w:w="411" w:type="pct"/>
            <w:vAlign w:val="center"/>
          </w:tcPr>
          <w:p w:rsidR="00444A55" w:rsidRPr="00CB5811" w:rsidRDefault="00444A55" w:rsidP="00BB06F2">
            <w:pPr>
              <w:pStyle w:val="TableParagraph"/>
              <w:spacing w:before="120" w:line="276" w:lineRule="auto"/>
              <w:jc w:val="center"/>
              <w:rPr>
                <w:b/>
                <w:sz w:val="16"/>
                <w:szCs w:val="16"/>
              </w:rPr>
            </w:pPr>
            <w:r w:rsidRPr="00CB5811">
              <w:rPr>
                <w:b/>
                <w:sz w:val="16"/>
                <w:szCs w:val="16"/>
              </w:rPr>
              <w:t>CO2</w:t>
            </w:r>
          </w:p>
        </w:tc>
        <w:tc>
          <w:tcPr>
            <w:tcW w:w="361"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1</w:t>
            </w:r>
          </w:p>
        </w:tc>
        <w:tc>
          <w:tcPr>
            <w:tcW w:w="395"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6"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6"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6"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6"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6"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463"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463"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463"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463"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r>
      <w:tr w:rsidR="00444A55" w:rsidRPr="00CB5811" w:rsidTr="00BB06F2">
        <w:trPr>
          <w:jc w:val="center"/>
        </w:trPr>
        <w:tc>
          <w:tcPr>
            <w:tcW w:w="411" w:type="pct"/>
            <w:vAlign w:val="center"/>
          </w:tcPr>
          <w:p w:rsidR="00444A55" w:rsidRPr="00CB5811" w:rsidRDefault="00444A55" w:rsidP="00BB06F2">
            <w:pPr>
              <w:pStyle w:val="TableParagraph"/>
              <w:spacing w:before="120" w:line="276" w:lineRule="auto"/>
              <w:jc w:val="center"/>
              <w:rPr>
                <w:b/>
                <w:sz w:val="16"/>
                <w:szCs w:val="16"/>
              </w:rPr>
            </w:pPr>
            <w:r w:rsidRPr="00CB5811">
              <w:rPr>
                <w:b/>
                <w:sz w:val="16"/>
                <w:szCs w:val="16"/>
              </w:rPr>
              <w:t>CO3</w:t>
            </w:r>
          </w:p>
        </w:tc>
        <w:tc>
          <w:tcPr>
            <w:tcW w:w="361"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1</w:t>
            </w:r>
          </w:p>
        </w:tc>
        <w:tc>
          <w:tcPr>
            <w:tcW w:w="395"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6"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6"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6"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6"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6"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463"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463"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463"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463"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r>
      <w:tr w:rsidR="00444A55" w:rsidRPr="00CB5811" w:rsidTr="00BB06F2">
        <w:trPr>
          <w:jc w:val="center"/>
        </w:trPr>
        <w:tc>
          <w:tcPr>
            <w:tcW w:w="411" w:type="pct"/>
            <w:vAlign w:val="center"/>
          </w:tcPr>
          <w:p w:rsidR="00444A55" w:rsidRPr="00CB5811" w:rsidRDefault="00444A55" w:rsidP="00BB06F2">
            <w:pPr>
              <w:pStyle w:val="TableParagraph"/>
              <w:spacing w:before="120" w:line="276" w:lineRule="auto"/>
              <w:jc w:val="center"/>
              <w:rPr>
                <w:b/>
                <w:sz w:val="16"/>
                <w:szCs w:val="16"/>
              </w:rPr>
            </w:pPr>
            <w:r w:rsidRPr="00CB5811">
              <w:rPr>
                <w:b/>
                <w:sz w:val="16"/>
                <w:szCs w:val="16"/>
              </w:rPr>
              <w:t>CO4</w:t>
            </w:r>
          </w:p>
        </w:tc>
        <w:tc>
          <w:tcPr>
            <w:tcW w:w="361"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CB5811">
              <w:rPr>
                <w:rFonts w:ascii="Times New Roman" w:eastAsia="Times New Roman" w:hAnsi="Times New Roman" w:cs="Times New Roman"/>
                <w:bCs/>
                <w:sz w:val="16"/>
                <w:szCs w:val="16"/>
              </w:rPr>
              <w:t>1</w:t>
            </w:r>
          </w:p>
        </w:tc>
        <w:tc>
          <w:tcPr>
            <w:tcW w:w="395"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6"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6"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6"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6"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396"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463"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463"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463"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c>
          <w:tcPr>
            <w:tcW w:w="463" w:type="pct"/>
            <w:vAlign w:val="center"/>
          </w:tcPr>
          <w:p w:rsidR="00444A55" w:rsidRPr="00CB5811" w:rsidRDefault="00444A55"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p>
        </w:tc>
      </w:tr>
    </w:tbl>
    <w:p w:rsidR="00444A55" w:rsidRPr="00CB5811" w:rsidRDefault="00444A55" w:rsidP="00444A55">
      <w:pPr>
        <w:pStyle w:val="BodyA"/>
        <w:widowControl w:val="0"/>
        <w:spacing w:before="120" w:line="276"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 strongly related, 2: moderately related and 3: weakly related</w:t>
      </w:r>
    </w:p>
    <w:p w:rsidR="00444A55" w:rsidRPr="00CB5811" w:rsidRDefault="00444A55" w:rsidP="008478FA">
      <w:pPr>
        <w:spacing w:after="0"/>
        <w:rPr>
          <w:rFonts w:ascii="Times New Roman" w:hAnsi="Times New Roman" w:cs="Times New Roman"/>
          <w:b/>
          <w:sz w:val="24"/>
          <w:szCs w:val="24"/>
          <w:u w:val="single"/>
        </w:rPr>
      </w:pPr>
    </w:p>
    <w:p w:rsidR="00334A49" w:rsidRPr="00CB5811" w:rsidRDefault="00334A49" w:rsidP="008478FA">
      <w:pPr>
        <w:spacing w:after="0"/>
        <w:rPr>
          <w:rFonts w:ascii="Times New Roman" w:hAnsi="Times New Roman" w:cs="Times New Roman"/>
          <w:b/>
          <w:sz w:val="24"/>
          <w:szCs w:val="24"/>
          <w:u w:val="single"/>
        </w:rPr>
      </w:pPr>
    </w:p>
    <w:p w:rsidR="00651228" w:rsidRPr="00CB5811" w:rsidRDefault="00651228" w:rsidP="009C15E6">
      <w:pPr>
        <w:rPr>
          <w:rFonts w:ascii="Times New Roman" w:hAnsi="Times New Roman" w:cs="Times New Roman"/>
          <w:sz w:val="24"/>
          <w:szCs w:val="24"/>
        </w:rPr>
      </w:pPr>
    </w:p>
    <w:p w:rsidR="00334A49" w:rsidRPr="00CB5811" w:rsidRDefault="00334A49" w:rsidP="009C15E6">
      <w:pPr>
        <w:rPr>
          <w:rFonts w:ascii="Times New Roman" w:hAnsi="Times New Roman" w:cs="Times New Roman"/>
          <w:sz w:val="24"/>
          <w:szCs w:val="24"/>
        </w:rPr>
      </w:pPr>
    </w:p>
    <w:tbl>
      <w:tblPr>
        <w:tblpPr w:leftFromText="180" w:rightFromText="180" w:vertAnchor="text" w:horzAnchor="margin" w:tblpY="501"/>
        <w:tblW w:w="942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629"/>
        <w:gridCol w:w="4746"/>
        <w:gridCol w:w="483"/>
        <w:gridCol w:w="543"/>
        <w:gridCol w:w="530"/>
        <w:gridCol w:w="497"/>
      </w:tblGrid>
      <w:tr w:rsidR="00334A49" w:rsidRPr="00CB5811" w:rsidTr="00BB06F2">
        <w:trPr>
          <w:trHeight w:val="610"/>
        </w:trPr>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A49" w:rsidRPr="00CB5811" w:rsidRDefault="00334A49" w:rsidP="00BB06F2">
            <w:pPr>
              <w:pStyle w:val="BodyA"/>
              <w:spacing w:line="276" w:lineRule="auto"/>
              <w:rPr>
                <w:rFonts w:ascii="Times New Roman" w:hAnsi="Times New Roman" w:cs="Times New Roman"/>
                <w:b/>
                <w:bCs/>
                <w:sz w:val="24"/>
                <w:szCs w:val="24"/>
              </w:rPr>
            </w:pPr>
            <w:r w:rsidRPr="00CB5811">
              <w:rPr>
                <w:rFonts w:ascii="Times New Roman" w:hAnsi="Times New Roman" w:cs="Times New Roman"/>
                <w:b/>
                <w:bCs/>
                <w:sz w:val="24"/>
                <w:szCs w:val="24"/>
              </w:rPr>
              <w:t xml:space="preserve">Course code: </w:t>
            </w:r>
          </w:p>
          <w:p w:rsidR="00334A49" w:rsidRPr="00CB5811" w:rsidRDefault="00334A49" w:rsidP="00BB06F2">
            <w:pPr>
              <w:pStyle w:val="BodyA"/>
              <w:spacing w:line="276" w:lineRule="auto"/>
              <w:rPr>
                <w:rFonts w:ascii="Times New Roman" w:hAnsi="Times New Roman" w:cs="Times New Roman"/>
                <w:b/>
                <w:bCs/>
                <w:sz w:val="24"/>
                <w:szCs w:val="24"/>
              </w:rPr>
            </w:pPr>
            <w:r w:rsidRPr="00CB5811">
              <w:rPr>
                <w:rFonts w:ascii="Times New Roman" w:hAnsi="Times New Roman" w:cs="Times New Roman"/>
                <w:b/>
                <w:bCs/>
                <w:sz w:val="24"/>
                <w:szCs w:val="24"/>
              </w:rPr>
              <w:t>PSY</w:t>
            </w:r>
            <w:r w:rsidR="00CA3836" w:rsidRPr="00CB5811">
              <w:rPr>
                <w:rFonts w:ascii="Times New Roman" w:hAnsi="Times New Roman" w:cs="Times New Roman"/>
                <w:b/>
                <w:bCs/>
                <w:sz w:val="24"/>
                <w:szCs w:val="24"/>
              </w:rPr>
              <w:t>2432</w:t>
            </w:r>
          </w:p>
        </w:tc>
        <w:tc>
          <w:tcPr>
            <w:tcW w:w="47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34A49" w:rsidRPr="00CB5811" w:rsidRDefault="00334A49" w:rsidP="00BB06F2">
            <w:pPr>
              <w:pStyle w:val="NormalWeb"/>
              <w:spacing w:before="0" w:beforeAutospacing="0" w:after="0" w:afterAutospacing="0"/>
              <w:jc w:val="center"/>
              <w:rPr>
                <w:rFonts w:ascii="Times New Roman" w:hAnsi="Times New Roman"/>
                <w:b/>
                <w:sz w:val="24"/>
                <w:szCs w:val="24"/>
              </w:rPr>
            </w:pPr>
            <w:r w:rsidRPr="00CB5811">
              <w:rPr>
                <w:rFonts w:ascii="Times New Roman" w:hAnsi="Times New Roman"/>
                <w:b/>
                <w:sz w:val="24"/>
                <w:szCs w:val="24"/>
              </w:rPr>
              <w:t>Project (With presentation and evaluation)</w:t>
            </w:r>
          </w:p>
          <w:p w:rsidR="00334A49" w:rsidRPr="00CB5811" w:rsidRDefault="00334A49" w:rsidP="00BB06F2">
            <w:pPr>
              <w:pStyle w:val="Caption"/>
              <w:tabs>
                <w:tab w:val="clear" w:pos="1150"/>
              </w:tabs>
              <w:jc w:val="center"/>
              <w:rPr>
                <w:rFonts w:ascii="Times New Roman" w:hAnsi="Times New Roman" w:cs="Times New Roman"/>
                <w:sz w:val="24"/>
                <w:szCs w:val="24"/>
              </w:rPr>
            </w:pP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A49" w:rsidRPr="00CB5811" w:rsidRDefault="00334A49" w:rsidP="00BB06F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L</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A49" w:rsidRPr="00CB5811" w:rsidRDefault="00334A49" w:rsidP="00BB06F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T </w:t>
            </w:r>
          </w:p>
        </w:tc>
        <w:tc>
          <w:tcPr>
            <w:tcW w:w="5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A49" w:rsidRPr="00CB5811" w:rsidRDefault="00334A49" w:rsidP="00BB06F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 xml:space="preserve">P </w:t>
            </w:r>
          </w:p>
        </w:tc>
        <w:tc>
          <w:tcPr>
            <w:tcW w:w="4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A49" w:rsidRPr="00CB5811" w:rsidRDefault="00334A49" w:rsidP="00BB06F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C</w:t>
            </w:r>
          </w:p>
        </w:tc>
      </w:tr>
      <w:tr w:rsidR="00334A49" w:rsidRPr="00CB5811" w:rsidTr="00BB06F2">
        <w:trPr>
          <w:trHeight w:val="310"/>
        </w:trPr>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A49" w:rsidRPr="00CB5811" w:rsidRDefault="00334A49" w:rsidP="00BB06F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Version 1.1</w:t>
            </w:r>
          </w:p>
        </w:tc>
        <w:tc>
          <w:tcPr>
            <w:tcW w:w="47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A49" w:rsidRPr="00CB5811" w:rsidRDefault="00334A49" w:rsidP="00BB06F2">
            <w:pPr>
              <w:pStyle w:val="BodyA"/>
              <w:spacing w:line="276" w:lineRule="auto"/>
              <w:jc w:val="center"/>
              <w:rPr>
                <w:rFonts w:ascii="Times New Roman" w:hAnsi="Times New Roman" w:cs="Times New Roman"/>
                <w:sz w:val="24"/>
                <w:szCs w:val="24"/>
              </w:rPr>
            </w:pPr>
            <w:r w:rsidRPr="00CB5811">
              <w:rPr>
                <w:rFonts w:ascii="Times New Roman" w:eastAsia="Cambria" w:hAnsi="Times New Roman" w:cs="Times New Roman"/>
                <w:sz w:val="24"/>
                <w:szCs w:val="24"/>
              </w:rPr>
              <w:t>Date of Approval: 16/05/2017</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A49" w:rsidRPr="00CB5811" w:rsidRDefault="00334A49" w:rsidP="00BB06F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3</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A49" w:rsidRPr="00CB5811" w:rsidRDefault="00334A49" w:rsidP="00BB06F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5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A49" w:rsidRPr="00CB5811" w:rsidRDefault="00334A49" w:rsidP="00BB06F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4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A49" w:rsidRPr="00CB5811" w:rsidRDefault="00334A49" w:rsidP="00BB06F2">
            <w:pPr>
              <w:pStyle w:val="BodyA"/>
              <w:spacing w:line="276" w:lineRule="auto"/>
              <w:rPr>
                <w:rFonts w:ascii="Times New Roman" w:hAnsi="Times New Roman" w:cs="Times New Roman"/>
                <w:sz w:val="24"/>
                <w:szCs w:val="24"/>
              </w:rPr>
            </w:pPr>
            <w:r w:rsidRPr="00CB5811">
              <w:rPr>
                <w:rFonts w:ascii="Times New Roman" w:eastAsia="Cambria" w:hAnsi="Times New Roman" w:cs="Times New Roman"/>
                <w:sz w:val="24"/>
                <w:szCs w:val="24"/>
              </w:rPr>
              <w:t>3</w:t>
            </w:r>
          </w:p>
        </w:tc>
      </w:tr>
      <w:tr w:rsidR="00334A49" w:rsidRPr="00CB5811" w:rsidTr="00BB06F2">
        <w:trPr>
          <w:gridAfter w:val="4"/>
          <w:wAfter w:w="2053" w:type="dxa"/>
          <w:trHeight w:val="310"/>
        </w:trPr>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A49" w:rsidRPr="00CB5811" w:rsidRDefault="00334A49" w:rsidP="00BB06F2">
            <w:pPr>
              <w:pStyle w:val="BodyA"/>
              <w:rPr>
                <w:rFonts w:ascii="Times New Roman" w:hAnsi="Times New Roman" w:cs="Times New Roman"/>
                <w:sz w:val="24"/>
                <w:szCs w:val="24"/>
              </w:rPr>
            </w:pPr>
            <w:r w:rsidRPr="00CB5811">
              <w:rPr>
                <w:rFonts w:ascii="Times New Roman" w:eastAsia="Cambria" w:hAnsi="Times New Roman" w:cs="Times New Roman"/>
                <w:sz w:val="24"/>
                <w:szCs w:val="24"/>
              </w:rPr>
              <w:t>Pre-requisites/Exposure</w:t>
            </w:r>
          </w:p>
        </w:tc>
        <w:tc>
          <w:tcPr>
            <w:tcW w:w="47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A49" w:rsidRPr="00CB5811" w:rsidRDefault="00334A49" w:rsidP="00BB06F2">
            <w:pPr>
              <w:spacing w:after="0"/>
              <w:jc w:val="center"/>
              <w:rPr>
                <w:rFonts w:ascii="Times New Roman" w:hAnsi="Times New Roman" w:cs="Times New Roman"/>
                <w:sz w:val="24"/>
                <w:szCs w:val="24"/>
              </w:rPr>
            </w:pPr>
          </w:p>
        </w:tc>
      </w:tr>
      <w:tr w:rsidR="00334A49" w:rsidRPr="00CB5811" w:rsidTr="00BB06F2">
        <w:trPr>
          <w:gridAfter w:val="4"/>
          <w:wAfter w:w="2053" w:type="dxa"/>
          <w:trHeight w:val="310"/>
        </w:trPr>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A49" w:rsidRPr="00CB5811" w:rsidRDefault="00334A49" w:rsidP="00BB06F2">
            <w:pPr>
              <w:pStyle w:val="BodyA"/>
              <w:rPr>
                <w:rFonts w:ascii="Times New Roman" w:hAnsi="Times New Roman" w:cs="Times New Roman"/>
                <w:sz w:val="24"/>
                <w:szCs w:val="24"/>
              </w:rPr>
            </w:pPr>
            <w:r w:rsidRPr="00CB5811">
              <w:rPr>
                <w:rFonts w:ascii="Times New Roman" w:eastAsia="Cambria" w:hAnsi="Times New Roman" w:cs="Times New Roman"/>
                <w:sz w:val="24"/>
                <w:szCs w:val="24"/>
              </w:rPr>
              <w:t>Co-requisites</w:t>
            </w:r>
          </w:p>
        </w:tc>
        <w:tc>
          <w:tcPr>
            <w:tcW w:w="47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A49" w:rsidRPr="00CB5811" w:rsidRDefault="00334A49" w:rsidP="00BB06F2">
            <w:pPr>
              <w:spacing w:after="0"/>
              <w:jc w:val="center"/>
              <w:rPr>
                <w:rFonts w:ascii="Times New Roman" w:hAnsi="Times New Roman" w:cs="Times New Roman"/>
                <w:sz w:val="24"/>
                <w:szCs w:val="24"/>
              </w:rPr>
            </w:pPr>
          </w:p>
        </w:tc>
      </w:tr>
    </w:tbl>
    <w:p w:rsidR="00334A49" w:rsidRPr="00CB5811" w:rsidRDefault="00334A49" w:rsidP="00334A49">
      <w:pPr>
        <w:pStyle w:val="BodyA"/>
        <w:spacing w:line="276" w:lineRule="auto"/>
        <w:rPr>
          <w:rFonts w:ascii="Times New Roman" w:hAnsi="Times New Roman" w:cs="Times New Roman"/>
          <w:b/>
          <w:bCs/>
          <w:sz w:val="24"/>
          <w:szCs w:val="24"/>
        </w:rPr>
      </w:pPr>
    </w:p>
    <w:p w:rsidR="00334A49" w:rsidRPr="00CB5811" w:rsidRDefault="00334A49" w:rsidP="00334A49">
      <w:pPr>
        <w:pStyle w:val="BodyA"/>
        <w:spacing w:line="276" w:lineRule="auto"/>
        <w:rPr>
          <w:rFonts w:ascii="Times New Roman" w:hAnsi="Times New Roman" w:cs="Times New Roman"/>
          <w:b/>
          <w:bCs/>
          <w:sz w:val="24"/>
          <w:szCs w:val="24"/>
        </w:rPr>
      </w:pPr>
    </w:p>
    <w:p w:rsidR="00334A49" w:rsidRPr="00CB5811" w:rsidRDefault="00334A49" w:rsidP="00334A49">
      <w:pPr>
        <w:pStyle w:val="BodyA"/>
        <w:spacing w:line="276" w:lineRule="auto"/>
        <w:rPr>
          <w:rFonts w:ascii="Times New Roman" w:hAnsi="Times New Roman" w:cs="Times New Roman"/>
          <w:b/>
          <w:bCs/>
          <w:sz w:val="24"/>
          <w:szCs w:val="24"/>
        </w:rPr>
      </w:pPr>
      <w:r w:rsidRPr="00CB5811">
        <w:rPr>
          <w:rFonts w:ascii="Times New Roman" w:hAnsi="Times New Roman" w:cs="Times New Roman"/>
          <w:b/>
          <w:bCs/>
          <w:sz w:val="24"/>
          <w:szCs w:val="24"/>
        </w:rPr>
        <w:t>Catalog Description</w:t>
      </w:r>
    </w:p>
    <w:p w:rsidR="00334A49" w:rsidRPr="00CB5811" w:rsidRDefault="00334A49" w:rsidP="00334A49">
      <w:pPr>
        <w:pStyle w:val="BodyA"/>
        <w:spacing w:line="360" w:lineRule="auto"/>
        <w:jc w:val="both"/>
        <w:rPr>
          <w:rFonts w:ascii="Times New Roman" w:hAnsi="Times New Roman" w:cs="Times New Roman"/>
          <w:sz w:val="24"/>
          <w:szCs w:val="24"/>
          <w:lang w:val="fr-FR"/>
        </w:rPr>
      </w:pPr>
      <w:r w:rsidRPr="00CB5811">
        <w:rPr>
          <w:rFonts w:ascii="Times New Roman" w:hAnsi="Times New Roman" w:cs="Times New Roman"/>
          <w:sz w:val="24"/>
          <w:szCs w:val="24"/>
          <w:lang w:val="fr-FR"/>
        </w:rPr>
        <w:t xml:space="preserve">The major objective of this course would remain development of the ability to undertake independent research on any topic of psychological relevance and produce an intellectual work which enhances future knowledge and provides a basis for further investigative work. The course would emphasise on the methodology of research. </w:t>
      </w:r>
      <w:r w:rsidRPr="00CB5811">
        <w:rPr>
          <w:rFonts w:ascii="Times New Roman" w:hAnsi="Times New Roman" w:cs="Times New Roman"/>
        </w:rPr>
        <w:t>To enable the students with the practical exposure in their core area of interest (Corporate Sector, NGOs, Hospitals etc.), which in turn will be the pathway to their personal and professional training.</w:t>
      </w:r>
    </w:p>
    <w:p w:rsidR="00334A49" w:rsidRPr="00CB5811" w:rsidRDefault="00334A49" w:rsidP="00334A49">
      <w:pPr>
        <w:pStyle w:val="BodyA"/>
        <w:spacing w:line="360" w:lineRule="auto"/>
        <w:jc w:val="both"/>
        <w:rPr>
          <w:rFonts w:ascii="Times New Roman" w:hAnsi="Times New Roman" w:cs="Times New Roman"/>
          <w:b/>
          <w:bCs/>
          <w:sz w:val="24"/>
          <w:szCs w:val="24"/>
        </w:rPr>
      </w:pPr>
    </w:p>
    <w:p w:rsidR="00334A49" w:rsidRPr="00CB5811" w:rsidRDefault="00334A49" w:rsidP="00334A49">
      <w:pPr>
        <w:pStyle w:val="BodyA"/>
        <w:spacing w:line="360" w:lineRule="auto"/>
        <w:jc w:val="both"/>
        <w:rPr>
          <w:rFonts w:ascii="Times New Roman" w:hAnsi="Times New Roman" w:cs="Times New Roman"/>
          <w:b/>
          <w:bCs/>
          <w:sz w:val="24"/>
          <w:szCs w:val="24"/>
        </w:rPr>
      </w:pPr>
      <w:r w:rsidRPr="00CB5811">
        <w:rPr>
          <w:rFonts w:ascii="Times New Roman" w:hAnsi="Times New Roman" w:cs="Times New Roman"/>
          <w:b/>
          <w:bCs/>
          <w:sz w:val="24"/>
          <w:szCs w:val="24"/>
        </w:rPr>
        <w:t>Course Objectives</w:t>
      </w:r>
    </w:p>
    <w:p w:rsidR="00334A49" w:rsidRPr="00CB5811" w:rsidRDefault="00334A49" w:rsidP="00334A49">
      <w:pPr>
        <w:pStyle w:val="BodyA"/>
        <w:spacing w:line="360" w:lineRule="auto"/>
        <w:rPr>
          <w:rFonts w:ascii="Times New Roman" w:hAnsi="Times New Roman" w:cs="Times New Roman"/>
          <w:sz w:val="24"/>
          <w:szCs w:val="24"/>
        </w:rPr>
      </w:pPr>
      <w:r w:rsidRPr="00CB5811">
        <w:rPr>
          <w:rFonts w:ascii="Times New Roman" w:hAnsi="Times New Roman" w:cs="Times New Roman"/>
          <w:sz w:val="24"/>
          <w:szCs w:val="24"/>
        </w:rPr>
        <w:t>The objective of this course is to:</w:t>
      </w:r>
    </w:p>
    <w:p w:rsidR="00334A49" w:rsidRPr="00CB5811" w:rsidRDefault="00334A49" w:rsidP="00B3584E">
      <w:pPr>
        <w:pStyle w:val="ListParagraph"/>
        <w:numPr>
          <w:ilvl w:val="0"/>
          <w:numId w:val="30"/>
        </w:numPr>
        <w:spacing w:after="0" w:line="360" w:lineRule="auto"/>
        <w:rPr>
          <w:rFonts w:ascii="Times New Roman" w:hAnsi="Times New Roman" w:cs="Times New Roman"/>
          <w:sz w:val="24"/>
          <w:szCs w:val="24"/>
        </w:rPr>
      </w:pPr>
      <w:r w:rsidRPr="00CB5811">
        <w:rPr>
          <w:rFonts w:ascii="Times New Roman" w:hAnsi="Times New Roman" w:cs="Times New Roman"/>
          <w:sz w:val="24"/>
          <w:szCs w:val="24"/>
        </w:rPr>
        <w:t xml:space="preserve">Introduce students to the reading of several sources on a particular topic related to a particular topic. </w:t>
      </w:r>
    </w:p>
    <w:p w:rsidR="00334A49" w:rsidRPr="00CB5811" w:rsidRDefault="00334A49" w:rsidP="00B3584E">
      <w:pPr>
        <w:pStyle w:val="ListParagraph"/>
        <w:numPr>
          <w:ilvl w:val="0"/>
          <w:numId w:val="30"/>
        </w:numPr>
        <w:spacing w:after="0" w:line="360" w:lineRule="auto"/>
        <w:rPr>
          <w:rFonts w:ascii="Times New Roman" w:hAnsi="Times New Roman" w:cs="Times New Roman"/>
          <w:sz w:val="24"/>
          <w:szCs w:val="24"/>
        </w:rPr>
      </w:pPr>
      <w:r w:rsidRPr="00CB5811">
        <w:rPr>
          <w:rFonts w:ascii="Times New Roman" w:hAnsi="Times New Roman" w:cs="Times New Roman"/>
          <w:sz w:val="24"/>
          <w:szCs w:val="24"/>
        </w:rPr>
        <w:lastRenderedPageBreak/>
        <w:t>Influence them to go for scholarly inquiry into psychological issues.</w:t>
      </w:r>
    </w:p>
    <w:p w:rsidR="00334A49" w:rsidRPr="00CB5811" w:rsidRDefault="00334A49" w:rsidP="00B3584E">
      <w:pPr>
        <w:pStyle w:val="ListParagraph"/>
        <w:numPr>
          <w:ilvl w:val="0"/>
          <w:numId w:val="30"/>
        </w:numPr>
        <w:spacing w:line="360" w:lineRule="auto"/>
        <w:rPr>
          <w:rFonts w:ascii="Times New Roman" w:hAnsi="Times New Roman" w:cs="Times New Roman"/>
          <w:sz w:val="24"/>
          <w:szCs w:val="24"/>
        </w:rPr>
      </w:pPr>
      <w:r w:rsidRPr="00CB5811">
        <w:rPr>
          <w:rFonts w:ascii="Times New Roman" w:hAnsi="Times New Roman" w:cs="Times New Roman"/>
          <w:sz w:val="24"/>
          <w:szCs w:val="24"/>
        </w:rPr>
        <w:t xml:space="preserve">Enable the students to develop a systematic approach to gathering and analysis of information to produce a structured report. </w:t>
      </w:r>
    </w:p>
    <w:p w:rsidR="00334A49" w:rsidRPr="00CB5811" w:rsidRDefault="00334A49" w:rsidP="00334A49">
      <w:pPr>
        <w:pStyle w:val="ListParagraph"/>
        <w:spacing w:after="160" w:line="360" w:lineRule="auto"/>
        <w:jc w:val="both"/>
        <w:rPr>
          <w:rFonts w:ascii="Times New Roman" w:hAnsi="Times New Roman" w:cs="Times New Roman"/>
          <w:b/>
          <w:bCs/>
          <w:sz w:val="24"/>
          <w:szCs w:val="24"/>
        </w:rPr>
      </w:pPr>
    </w:p>
    <w:p w:rsidR="00334A49" w:rsidRPr="00CB5811" w:rsidRDefault="00334A49" w:rsidP="00334A49">
      <w:pPr>
        <w:pStyle w:val="ListParagraph"/>
        <w:spacing w:after="160" w:line="259" w:lineRule="auto"/>
        <w:ind w:left="0"/>
        <w:jc w:val="both"/>
        <w:rPr>
          <w:rFonts w:ascii="Times New Roman" w:hAnsi="Times New Roman" w:cs="Times New Roman"/>
          <w:b/>
          <w:bCs/>
          <w:sz w:val="24"/>
          <w:szCs w:val="24"/>
        </w:rPr>
      </w:pPr>
      <w:r w:rsidRPr="00CB5811">
        <w:rPr>
          <w:rFonts w:ascii="Times New Roman" w:hAnsi="Times New Roman" w:cs="Times New Roman"/>
          <w:b/>
          <w:bCs/>
          <w:sz w:val="24"/>
          <w:szCs w:val="24"/>
        </w:rPr>
        <w:t>Course Outcomes</w:t>
      </w:r>
    </w:p>
    <w:p w:rsidR="00334A49" w:rsidRPr="00CB5811" w:rsidRDefault="00334A49" w:rsidP="00334A49">
      <w:pPr>
        <w:pStyle w:val="BodyA"/>
        <w:spacing w:line="360" w:lineRule="auto"/>
        <w:rPr>
          <w:rFonts w:ascii="Times New Roman" w:eastAsia="Times New Roman" w:hAnsi="Times New Roman" w:cs="Times New Roman"/>
          <w:sz w:val="24"/>
          <w:szCs w:val="24"/>
        </w:rPr>
      </w:pPr>
      <w:r w:rsidRPr="00CB5811">
        <w:rPr>
          <w:rFonts w:ascii="Times New Roman" w:hAnsi="Times New Roman" w:cs="Times New Roman"/>
          <w:sz w:val="24"/>
          <w:szCs w:val="24"/>
        </w:rPr>
        <w:t xml:space="preserve">On completion of this course, the students will be able </w:t>
      </w:r>
    </w:p>
    <w:p w:rsidR="00334A49" w:rsidRPr="00CB5811" w:rsidRDefault="00334A49" w:rsidP="00334A49">
      <w:pPr>
        <w:spacing w:line="360" w:lineRule="auto"/>
        <w:jc w:val="both"/>
        <w:rPr>
          <w:rFonts w:ascii="Times New Roman" w:hAnsi="Times New Roman" w:cs="Times New Roman"/>
          <w:b/>
          <w:color w:val="000000"/>
          <w:sz w:val="24"/>
          <w:szCs w:val="24"/>
        </w:rPr>
      </w:pPr>
      <w:r w:rsidRPr="00CB5811">
        <w:rPr>
          <w:rFonts w:ascii="Times New Roman" w:hAnsi="Times New Roman" w:cs="Times New Roman"/>
          <w:b/>
          <w:color w:val="000000"/>
          <w:sz w:val="24"/>
          <w:szCs w:val="24"/>
        </w:rPr>
        <w:t>CO 1</w:t>
      </w:r>
      <w:r w:rsidRPr="00CB5811">
        <w:rPr>
          <w:rFonts w:ascii="Times New Roman" w:hAnsi="Times New Roman" w:cs="Times New Roman"/>
          <w:color w:val="000000"/>
          <w:sz w:val="24"/>
          <w:szCs w:val="24"/>
        </w:rPr>
        <w:t xml:space="preserve">: </w:t>
      </w:r>
      <w:r w:rsidRPr="00CB5811">
        <w:rPr>
          <w:rStyle w:val="Strong"/>
          <w:rFonts w:ascii="Times New Roman" w:hAnsi="Times New Roman" w:cs="Times New Roman"/>
          <w:b w:val="0"/>
          <w:color w:val="000000"/>
          <w:sz w:val="24"/>
          <w:szCs w:val="24"/>
          <w:shd w:val="clear" w:color="auto" w:fill="FFFFFF"/>
        </w:rPr>
        <w:t>Graduate students will conduct and communicate original research that investigates psychological phenomena in their area of concentration using appropriate theoretical and methodological approaches.</w:t>
      </w:r>
    </w:p>
    <w:p w:rsidR="00334A49" w:rsidRPr="00CB5811" w:rsidRDefault="00334A49" w:rsidP="00334A49">
      <w:pPr>
        <w:spacing w:line="360" w:lineRule="auto"/>
        <w:jc w:val="both"/>
        <w:rPr>
          <w:rFonts w:ascii="Times New Roman" w:hAnsi="Times New Roman" w:cs="Times New Roman"/>
          <w:b/>
          <w:color w:val="000000"/>
          <w:sz w:val="24"/>
          <w:szCs w:val="24"/>
        </w:rPr>
      </w:pPr>
      <w:r w:rsidRPr="00CB5811">
        <w:rPr>
          <w:rFonts w:ascii="Times New Roman" w:hAnsi="Times New Roman" w:cs="Times New Roman"/>
          <w:b/>
          <w:color w:val="000000"/>
          <w:sz w:val="24"/>
          <w:szCs w:val="24"/>
        </w:rPr>
        <w:t xml:space="preserve">CO 2: </w:t>
      </w:r>
      <w:r w:rsidRPr="00CB5811">
        <w:rPr>
          <w:rStyle w:val="Emphasis"/>
          <w:rFonts w:ascii="Times New Roman" w:hAnsi="Times New Roman" w:cs="Times New Roman"/>
          <w:color w:val="000000"/>
          <w:sz w:val="24"/>
          <w:szCs w:val="24"/>
          <w:shd w:val="clear" w:color="auto" w:fill="FFFFFF"/>
        </w:rPr>
        <w:t>Develop</w:t>
      </w:r>
      <w:r w:rsidRPr="00CB5811">
        <w:rPr>
          <w:rFonts w:ascii="Times New Roman" w:hAnsi="Times New Roman" w:cs="Times New Roman"/>
          <w:i/>
          <w:color w:val="000000"/>
          <w:sz w:val="24"/>
          <w:szCs w:val="24"/>
          <w:shd w:val="clear" w:color="auto" w:fill="FFFFFF"/>
        </w:rPr>
        <w:t> </w:t>
      </w:r>
      <w:r w:rsidRPr="00CB5811">
        <w:rPr>
          <w:rFonts w:ascii="Times New Roman" w:hAnsi="Times New Roman" w:cs="Times New Roman"/>
          <w:color w:val="000000"/>
          <w:sz w:val="24"/>
          <w:szCs w:val="24"/>
          <w:shd w:val="clear" w:color="auto" w:fill="FFFFFF"/>
        </w:rPr>
        <w:t>research questions that can clearly contribute to the scholarly literature in their area of specialization </w:t>
      </w:r>
      <w:r w:rsidRPr="00CB5811">
        <w:rPr>
          <w:rStyle w:val="Emphasis"/>
          <w:rFonts w:ascii="Times New Roman" w:hAnsi="Times New Roman" w:cs="Times New Roman"/>
          <w:color w:val="000000"/>
          <w:sz w:val="24"/>
          <w:szCs w:val="24"/>
          <w:shd w:val="clear" w:color="auto" w:fill="FFFFFF"/>
        </w:rPr>
        <w:t>Apply</w:t>
      </w:r>
      <w:r w:rsidRPr="00CB5811">
        <w:rPr>
          <w:rFonts w:ascii="Times New Roman" w:hAnsi="Times New Roman" w:cs="Times New Roman"/>
          <w:color w:val="000000"/>
          <w:sz w:val="24"/>
          <w:szCs w:val="24"/>
          <w:shd w:val="clear" w:color="auto" w:fill="FFFFFF"/>
        </w:rPr>
        <w:t> appropriate theories, methodologies, and/or evidence to their research topic.</w:t>
      </w:r>
    </w:p>
    <w:p w:rsidR="00334A49" w:rsidRPr="00CB5811" w:rsidRDefault="00334A49" w:rsidP="00334A49">
      <w:pPr>
        <w:spacing w:line="360" w:lineRule="auto"/>
        <w:jc w:val="both"/>
        <w:rPr>
          <w:rFonts w:ascii="Times New Roman" w:hAnsi="Times New Roman" w:cs="Times New Roman"/>
          <w:color w:val="000000"/>
          <w:sz w:val="24"/>
          <w:szCs w:val="24"/>
        </w:rPr>
      </w:pPr>
      <w:r w:rsidRPr="00CB5811">
        <w:rPr>
          <w:rFonts w:ascii="Times New Roman" w:hAnsi="Times New Roman" w:cs="Times New Roman"/>
          <w:b/>
          <w:color w:val="000000"/>
          <w:sz w:val="24"/>
          <w:szCs w:val="24"/>
        </w:rPr>
        <w:t>CO 3</w:t>
      </w:r>
      <w:r w:rsidRPr="00CB5811">
        <w:rPr>
          <w:rFonts w:ascii="Times New Roman" w:hAnsi="Times New Roman" w:cs="Times New Roman"/>
          <w:color w:val="000000"/>
          <w:sz w:val="24"/>
          <w:szCs w:val="24"/>
        </w:rPr>
        <w:t xml:space="preserve">: </w:t>
      </w:r>
      <w:r w:rsidRPr="00CB5811">
        <w:rPr>
          <w:rStyle w:val="Emphasis"/>
          <w:rFonts w:ascii="Times New Roman" w:hAnsi="Times New Roman" w:cs="Times New Roman"/>
          <w:color w:val="000000"/>
          <w:sz w:val="24"/>
          <w:szCs w:val="24"/>
          <w:shd w:val="clear" w:color="auto" w:fill="FFFFFF"/>
        </w:rPr>
        <w:t>Apply</w:t>
      </w:r>
      <w:r w:rsidRPr="00CB5811">
        <w:rPr>
          <w:rFonts w:ascii="Times New Roman" w:hAnsi="Times New Roman" w:cs="Times New Roman"/>
          <w:color w:val="000000"/>
          <w:sz w:val="24"/>
          <w:szCs w:val="24"/>
          <w:shd w:val="clear" w:color="auto" w:fill="FFFFFF"/>
        </w:rPr>
        <w:t> appropriate theories methodologies to their research questions.</w:t>
      </w:r>
    </w:p>
    <w:p w:rsidR="00334A49" w:rsidRPr="00CB5811" w:rsidRDefault="00334A49" w:rsidP="00334A49">
      <w:pPr>
        <w:spacing w:before="100" w:beforeAutospacing="1" w:after="105" w:line="360" w:lineRule="auto"/>
        <w:rPr>
          <w:rFonts w:ascii="Times New Roman" w:eastAsia="Times New Roman" w:hAnsi="Times New Roman" w:cs="Times New Roman"/>
          <w:color w:val="000000"/>
          <w:sz w:val="24"/>
          <w:szCs w:val="24"/>
          <w:lang w:val="en-US"/>
        </w:rPr>
      </w:pPr>
      <w:r w:rsidRPr="00CB5811">
        <w:rPr>
          <w:rFonts w:ascii="Times New Roman" w:hAnsi="Times New Roman" w:cs="Times New Roman"/>
          <w:b/>
          <w:color w:val="000000"/>
          <w:sz w:val="24"/>
          <w:szCs w:val="24"/>
        </w:rPr>
        <w:t>CO 4</w:t>
      </w:r>
      <w:r w:rsidRPr="00CB5811">
        <w:rPr>
          <w:rFonts w:ascii="Times New Roman" w:hAnsi="Times New Roman" w:cs="Times New Roman"/>
          <w:color w:val="000000"/>
          <w:sz w:val="24"/>
          <w:szCs w:val="24"/>
        </w:rPr>
        <w:t xml:space="preserve">:  </w:t>
      </w:r>
      <w:r w:rsidRPr="00CB5811">
        <w:rPr>
          <w:rFonts w:ascii="Times New Roman" w:eastAsia="Times New Roman" w:hAnsi="Times New Roman" w:cs="Times New Roman"/>
          <w:color w:val="000000"/>
          <w:sz w:val="24"/>
          <w:szCs w:val="24"/>
          <w:lang w:val="en-US"/>
        </w:rPr>
        <w:t>Effectively </w:t>
      </w:r>
      <w:r w:rsidRPr="00CB5811">
        <w:rPr>
          <w:rFonts w:ascii="Times New Roman" w:eastAsia="Times New Roman" w:hAnsi="Times New Roman" w:cs="Times New Roman"/>
          <w:i/>
          <w:iCs/>
          <w:color w:val="000000"/>
          <w:sz w:val="24"/>
          <w:szCs w:val="24"/>
          <w:lang w:val="en-US"/>
        </w:rPr>
        <w:t>communicate</w:t>
      </w:r>
      <w:r w:rsidRPr="00CB5811">
        <w:rPr>
          <w:rFonts w:ascii="Times New Roman" w:eastAsia="Times New Roman" w:hAnsi="Times New Roman" w:cs="Times New Roman"/>
          <w:color w:val="000000"/>
          <w:sz w:val="24"/>
          <w:szCs w:val="24"/>
          <w:lang w:val="en-US"/>
        </w:rPr>
        <w:t> their original research in their area of concentration to relevant scholarly communities.</w:t>
      </w:r>
    </w:p>
    <w:p w:rsidR="00334A49" w:rsidRPr="00CB5811" w:rsidRDefault="00334A49" w:rsidP="00334A49">
      <w:pPr>
        <w:spacing w:after="0" w:line="360" w:lineRule="auto"/>
        <w:rPr>
          <w:rFonts w:ascii="Times New Roman" w:hAnsi="Times New Roman" w:cs="Times New Roman"/>
          <w:sz w:val="24"/>
          <w:szCs w:val="24"/>
        </w:rPr>
      </w:pPr>
      <w:r w:rsidRPr="00CB5811">
        <w:rPr>
          <w:rFonts w:ascii="Times New Roman" w:hAnsi="Times New Roman" w:cs="Times New Roman"/>
          <w:b/>
          <w:color w:val="000000"/>
          <w:sz w:val="24"/>
          <w:szCs w:val="24"/>
        </w:rPr>
        <w:t>CO 5</w:t>
      </w:r>
      <w:r w:rsidRPr="00CB5811">
        <w:rPr>
          <w:rFonts w:ascii="Times New Roman" w:hAnsi="Times New Roman" w:cs="Times New Roman"/>
          <w:color w:val="000000"/>
          <w:sz w:val="24"/>
          <w:szCs w:val="24"/>
        </w:rPr>
        <w:t>: To adopt both empirical and normative methods in area of</w:t>
      </w:r>
      <w:r w:rsidRPr="00CB5811">
        <w:rPr>
          <w:rFonts w:ascii="Times New Roman" w:hAnsi="Times New Roman" w:cs="Times New Roman"/>
          <w:sz w:val="24"/>
          <w:szCs w:val="24"/>
        </w:rPr>
        <w:t xml:space="preserve"> study.</w:t>
      </w:r>
    </w:p>
    <w:p w:rsidR="00334A49" w:rsidRPr="00CB5811" w:rsidRDefault="00334A49" w:rsidP="00334A49">
      <w:pPr>
        <w:spacing w:after="0" w:line="36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63"/>
        <w:gridCol w:w="2164"/>
        <w:gridCol w:w="1615"/>
      </w:tblGrid>
      <w:tr w:rsidR="00334A49" w:rsidRPr="00CB5811" w:rsidTr="00BB06F2">
        <w:tc>
          <w:tcPr>
            <w:tcW w:w="5463" w:type="dxa"/>
          </w:tcPr>
          <w:p w:rsidR="00334A49" w:rsidRPr="00CB5811" w:rsidRDefault="00334A49" w:rsidP="00BB06F2">
            <w:pPr>
              <w:pBdr>
                <w:top w:val="nil"/>
                <w:left w:val="nil"/>
                <w:bottom w:val="nil"/>
                <w:right w:val="nil"/>
                <w:between w:val="nil"/>
                <w:bar w:val="nil"/>
              </w:pBdr>
              <w:tabs>
                <w:tab w:val="left" w:pos="1150"/>
              </w:tabs>
              <w:jc w:val="center"/>
              <w:rPr>
                <w:rFonts w:ascii="Times New Roman" w:eastAsia="Arial Unicode MS" w:hAnsi="Times New Roman" w:cs="Times New Roman"/>
                <w:b/>
                <w:bCs/>
                <w:caps/>
                <w:color w:val="000000"/>
                <w:sz w:val="24"/>
                <w:szCs w:val="24"/>
                <w:u w:color="000000"/>
                <w:bdr w:val="nil"/>
              </w:rPr>
            </w:pPr>
            <w:r w:rsidRPr="00CB5811">
              <w:rPr>
                <w:rFonts w:ascii="Times New Roman" w:eastAsia="Arial Unicode MS" w:hAnsi="Times New Roman" w:cs="Times New Roman"/>
                <w:b/>
                <w:bCs/>
                <w:caps/>
                <w:color w:val="000000"/>
                <w:sz w:val="24"/>
                <w:szCs w:val="24"/>
                <w:u w:color="000000"/>
                <w:bdr w:val="nil"/>
              </w:rPr>
              <w:t>Modules</w:t>
            </w:r>
          </w:p>
        </w:tc>
        <w:tc>
          <w:tcPr>
            <w:tcW w:w="2164" w:type="dxa"/>
          </w:tcPr>
          <w:p w:rsidR="00334A49" w:rsidRPr="00CB5811" w:rsidRDefault="00334A49" w:rsidP="00BB06F2">
            <w:pPr>
              <w:pBdr>
                <w:top w:val="nil"/>
                <w:left w:val="nil"/>
                <w:bottom w:val="nil"/>
                <w:right w:val="nil"/>
                <w:between w:val="nil"/>
                <w:bar w:val="nil"/>
              </w:pBdr>
              <w:tabs>
                <w:tab w:val="left" w:pos="1150"/>
              </w:tabs>
              <w:jc w:val="center"/>
              <w:rPr>
                <w:rFonts w:ascii="Times New Roman" w:eastAsia="Arial Unicode MS" w:hAnsi="Times New Roman" w:cs="Times New Roman"/>
                <w:b/>
                <w:bCs/>
                <w:caps/>
                <w:color w:val="000000"/>
                <w:sz w:val="24"/>
                <w:szCs w:val="24"/>
                <w:u w:color="000000"/>
                <w:bdr w:val="nil"/>
              </w:rPr>
            </w:pPr>
            <w:r w:rsidRPr="00CB5811">
              <w:rPr>
                <w:rFonts w:ascii="Times New Roman" w:eastAsia="Arial Unicode MS" w:hAnsi="Times New Roman" w:cs="Times New Roman"/>
                <w:b/>
                <w:bCs/>
                <w:caps/>
                <w:color w:val="000000"/>
                <w:sz w:val="24"/>
                <w:szCs w:val="24"/>
                <w:u w:color="000000"/>
                <w:bdr w:val="nil"/>
              </w:rPr>
              <w:t>Blooms’Level</w:t>
            </w:r>
          </w:p>
        </w:tc>
        <w:tc>
          <w:tcPr>
            <w:tcW w:w="1615" w:type="dxa"/>
          </w:tcPr>
          <w:p w:rsidR="00334A49" w:rsidRPr="00CB5811" w:rsidRDefault="00334A49" w:rsidP="00BB06F2">
            <w:pPr>
              <w:pBdr>
                <w:top w:val="nil"/>
                <w:left w:val="nil"/>
                <w:bottom w:val="nil"/>
                <w:right w:val="nil"/>
                <w:between w:val="nil"/>
                <w:bar w:val="nil"/>
              </w:pBdr>
              <w:tabs>
                <w:tab w:val="left" w:pos="1150"/>
              </w:tabs>
              <w:jc w:val="center"/>
              <w:rPr>
                <w:rFonts w:ascii="Times New Roman" w:eastAsia="Arial Unicode MS" w:hAnsi="Times New Roman" w:cs="Times New Roman"/>
                <w:b/>
                <w:bCs/>
                <w:caps/>
                <w:color w:val="000000"/>
                <w:sz w:val="24"/>
                <w:szCs w:val="24"/>
                <w:u w:color="000000"/>
                <w:bdr w:val="nil"/>
              </w:rPr>
            </w:pPr>
            <w:r w:rsidRPr="00CB5811">
              <w:rPr>
                <w:rFonts w:ascii="Times New Roman" w:eastAsia="Arial Unicode MS" w:hAnsi="Times New Roman" w:cs="Times New Roman"/>
                <w:b/>
                <w:bCs/>
                <w:caps/>
                <w:color w:val="000000"/>
                <w:sz w:val="24"/>
                <w:szCs w:val="24"/>
                <w:u w:color="000000"/>
                <w:bdr w:val="nil"/>
              </w:rPr>
              <w:t>Credit Hours</w:t>
            </w:r>
          </w:p>
        </w:tc>
      </w:tr>
      <w:tr w:rsidR="00334A49" w:rsidRPr="00CB5811" w:rsidTr="00BB06F2">
        <w:tc>
          <w:tcPr>
            <w:tcW w:w="5463" w:type="dxa"/>
          </w:tcPr>
          <w:p w:rsidR="00334A49" w:rsidRPr="00CB5811" w:rsidRDefault="00334A49" w:rsidP="00BB06F2">
            <w:pPr>
              <w:rPr>
                <w:rFonts w:ascii="Times New Roman" w:hAnsi="Times New Roman" w:cs="Times New Roman"/>
                <w:sz w:val="24"/>
                <w:szCs w:val="24"/>
                <w:lang w:val="en-GB"/>
              </w:rPr>
            </w:pPr>
            <w:r w:rsidRPr="00CB5811">
              <w:rPr>
                <w:rFonts w:ascii="Times New Roman" w:hAnsi="Times New Roman" w:cs="Times New Roman"/>
                <w:b/>
                <w:sz w:val="24"/>
                <w:szCs w:val="24"/>
              </w:rPr>
              <w:t>Module 1- Cover page</w:t>
            </w:r>
            <w:r w:rsidRPr="00CB5811">
              <w:rPr>
                <w:rFonts w:ascii="Times New Roman" w:hAnsi="Times New Roman" w:cs="Times New Roman"/>
                <w:bCs/>
                <w:sz w:val="24"/>
                <w:szCs w:val="24"/>
              </w:rPr>
              <w:br/>
              <w:t xml:space="preserve">This page would include the title of the project, the details of the students and the details of supervisor.                                                        </w:t>
            </w:r>
          </w:p>
        </w:tc>
        <w:tc>
          <w:tcPr>
            <w:tcW w:w="2164" w:type="dxa"/>
          </w:tcPr>
          <w:p w:rsidR="00334A49" w:rsidRPr="00CB5811" w:rsidRDefault="00334A49" w:rsidP="00BB06F2">
            <w:pPr>
              <w:rPr>
                <w:rFonts w:ascii="Times New Roman" w:hAnsi="Times New Roman" w:cs="Times New Roman"/>
                <w:sz w:val="24"/>
                <w:szCs w:val="24"/>
              </w:rPr>
            </w:pPr>
            <w:r w:rsidRPr="00CB5811">
              <w:rPr>
                <w:rFonts w:ascii="Times New Roman" w:hAnsi="Times New Roman" w:cs="Times New Roman"/>
                <w:sz w:val="24"/>
                <w:szCs w:val="24"/>
              </w:rPr>
              <w:t>L1</w:t>
            </w:r>
          </w:p>
        </w:tc>
        <w:tc>
          <w:tcPr>
            <w:tcW w:w="1615" w:type="dxa"/>
          </w:tcPr>
          <w:p w:rsidR="00334A49" w:rsidRPr="00CB5811" w:rsidRDefault="00334A49" w:rsidP="00BB06F2">
            <w:pPr>
              <w:rPr>
                <w:rFonts w:ascii="Times New Roman" w:hAnsi="Times New Roman" w:cs="Times New Roman"/>
                <w:sz w:val="24"/>
                <w:szCs w:val="24"/>
              </w:rPr>
            </w:pPr>
            <w:r w:rsidRPr="00CB5811">
              <w:rPr>
                <w:rFonts w:ascii="Times New Roman" w:hAnsi="Times New Roman" w:cs="Times New Roman"/>
                <w:sz w:val="24"/>
                <w:szCs w:val="24"/>
              </w:rPr>
              <w:t>4</w:t>
            </w:r>
          </w:p>
        </w:tc>
      </w:tr>
      <w:tr w:rsidR="00334A49" w:rsidRPr="00CB5811" w:rsidTr="00BB06F2">
        <w:tc>
          <w:tcPr>
            <w:tcW w:w="5463" w:type="dxa"/>
          </w:tcPr>
          <w:p w:rsidR="00334A49" w:rsidRPr="00CB5811" w:rsidRDefault="00334A49" w:rsidP="00BB06F2">
            <w:pPr>
              <w:rPr>
                <w:rFonts w:ascii="Times New Roman" w:hAnsi="Times New Roman" w:cs="Times New Roman"/>
                <w:sz w:val="24"/>
                <w:szCs w:val="24"/>
              </w:rPr>
            </w:pPr>
            <w:r w:rsidRPr="00CB5811">
              <w:rPr>
                <w:rFonts w:ascii="Times New Roman" w:hAnsi="Times New Roman" w:cs="Times New Roman"/>
                <w:b/>
                <w:sz w:val="24"/>
                <w:szCs w:val="24"/>
              </w:rPr>
              <w:t>Module 2- Acknowledgements</w:t>
            </w:r>
            <w:r w:rsidRPr="00CB5811">
              <w:rPr>
                <w:rFonts w:ascii="Times New Roman" w:hAnsi="Times New Roman" w:cs="Times New Roman"/>
                <w:bCs/>
                <w:sz w:val="24"/>
                <w:szCs w:val="24"/>
              </w:rPr>
              <w:br/>
              <w:t>This page would include due acknowledgement of the supporting agencies, organisations, peoples etc.</w:t>
            </w:r>
          </w:p>
        </w:tc>
        <w:tc>
          <w:tcPr>
            <w:tcW w:w="2164" w:type="dxa"/>
          </w:tcPr>
          <w:p w:rsidR="00334A49" w:rsidRPr="00CB5811" w:rsidRDefault="00334A49" w:rsidP="00BB06F2">
            <w:pPr>
              <w:rPr>
                <w:rFonts w:ascii="Times New Roman" w:hAnsi="Times New Roman" w:cs="Times New Roman"/>
                <w:sz w:val="24"/>
                <w:szCs w:val="24"/>
              </w:rPr>
            </w:pPr>
            <w:r w:rsidRPr="00CB5811">
              <w:rPr>
                <w:rFonts w:ascii="Times New Roman" w:hAnsi="Times New Roman" w:cs="Times New Roman"/>
                <w:sz w:val="24"/>
                <w:szCs w:val="24"/>
              </w:rPr>
              <w:t>L2</w:t>
            </w:r>
          </w:p>
        </w:tc>
        <w:tc>
          <w:tcPr>
            <w:tcW w:w="1615" w:type="dxa"/>
          </w:tcPr>
          <w:p w:rsidR="00334A49" w:rsidRPr="00CB5811" w:rsidRDefault="00334A49" w:rsidP="00BB06F2">
            <w:pPr>
              <w:rPr>
                <w:rFonts w:ascii="Times New Roman" w:hAnsi="Times New Roman" w:cs="Times New Roman"/>
                <w:sz w:val="24"/>
                <w:szCs w:val="24"/>
              </w:rPr>
            </w:pPr>
            <w:r w:rsidRPr="00CB5811">
              <w:rPr>
                <w:rFonts w:ascii="Times New Roman" w:hAnsi="Times New Roman" w:cs="Times New Roman"/>
                <w:sz w:val="24"/>
                <w:szCs w:val="24"/>
              </w:rPr>
              <w:t>4</w:t>
            </w:r>
          </w:p>
        </w:tc>
      </w:tr>
      <w:tr w:rsidR="00334A49" w:rsidRPr="00CB5811" w:rsidTr="00BB06F2">
        <w:tc>
          <w:tcPr>
            <w:tcW w:w="5463" w:type="dxa"/>
          </w:tcPr>
          <w:p w:rsidR="00334A49" w:rsidRPr="00CB5811" w:rsidRDefault="00334A49" w:rsidP="00BB06F2">
            <w:pPr>
              <w:rPr>
                <w:rFonts w:ascii="Times New Roman" w:hAnsi="Times New Roman" w:cs="Times New Roman"/>
                <w:b/>
                <w:sz w:val="24"/>
                <w:szCs w:val="24"/>
              </w:rPr>
            </w:pPr>
            <w:r w:rsidRPr="00CB5811">
              <w:rPr>
                <w:rFonts w:ascii="Times New Roman" w:hAnsi="Times New Roman" w:cs="Times New Roman"/>
                <w:b/>
                <w:sz w:val="24"/>
                <w:szCs w:val="24"/>
              </w:rPr>
              <w:t>Module 3- Table of contents</w:t>
            </w:r>
            <w:r w:rsidRPr="00CB5811">
              <w:rPr>
                <w:rFonts w:ascii="Times New Roman" w:hAnsi="Times New Roman" w:cs="Times New Roman"/>
                <w:bCs/>
                <w:sz w:val="24"/>
                <w:szCs w:val="24"/>
              </w:rPr>
              <w:br/>
              <w:t>This page would give an index of all the sections of the report.</w:t>
            </w:r>
          </w:p>
        </w:tc>
        <w:tc>
          <w:tcPr>
            <w:tcW w:w="2164" w:type="dxa"/>
          </w:tcPr>
          <w:p w:rsidR="00334A49" w:rsidRPr="00CB5811" w:rsidRDefault="00334A49" w:rsidP="00BB06F2">
            <w:pPr>
              <w:rPr>
                <w:rFonts w:ascii="Times New Roman" w:hAnsi="Times New Roman" w:cs="Times New Roman"/>
                <w:sz w:val="24"/>
                <w:szCs w:val="24"/>
              </w:rPr>
            </w:pPr>
            <w:r w:rsidRPr="00CB5811">
              <w:rPr>
                <w:rFonts w:ascii="Times New Roman" w:hAnsi="Times New Roman" w:cs="Times New Roman"/>
                <w:sz w:val="24"/>
                <w:szCs w:val="24"/>
              </w:rPr>
              <w:t>L3</w:t>
            </w:r>
          </w:p>
        </w:tc>
        <w:tc>
          <w:tcPr>
            <w:tcW w:w="1615" w:type="dxa"/>
          </w:tcPr>
          <w:p w:rsidR="00334A49" w:rsidRPr="00CB5811" w:rsidRDefault="00334A49" w:rsidP="00BB06F2">
            <w:pPr>
              <w:rPr>
                <w:rFonts w:ascii="Times New Roman" w:hAnsi="Times New Roman" w:cs="Times New Roman"/>
                <w:sz w:val="24"/>
                <w:szCs w:val="24"/>
              </w:rPr>
            </w:pPr>
            <w:r w:rsidRPr="00CB5811">
              <w:rPr>
                <w:rFonts w:ascii="Times New Roman" w:hAnsi="Times New Roman" w:cs="Times New Roman"/>
                <w:sz w:val="24"/>
                <w:szCs w:val="24"/>
              </w:rPr>
              <w:t>4</w:t>
            </w:r>
          </w:p>
        </w:tc>
      </w:tr>
      <w:tr w:rsidR="00334A49" w:rsidRPr="00CB5811" w:rsidTr="00BB06F2">
        <w:tc>
          <w:tcPr>
            <w:tcW w:w="5463" w:type="dxa"/>
          </w:tcPr>
          <w:p w:rsidR="00334A49" w:rsidRPr="00CB5811" w:rsidRDefault="00334A49" w:rsidP="00BB06F2">
            <w:pPr>
              <w:rPr>
                <w:rFonts w:ascii="Times New Roman" w:hAnsi="Times New Roman" w:cs="Times New Roman"/>
                <w:b/>
                <w:sz w:val="24"/>
                <w:szCs w:val="24"/>
              </w:rPr>
            </w:pPr>
            <w:r w:rsidRPr="00CB5811">
              <w:rPr>
                <w:rFonts w:ascii="Times New Roman" w:hAnsi="Times New Roman" w:cs="Times New Roman"/>
                <w:b/>
                <w:sz w:val="24"/>
                <w:szCs w:val="24"/>
              </w:rPr>
              <w:t>Module 4- Introduction</w:t>
            </w:r>
          </w:p>
          <w:p w:rsidR="00334A49" w:rsidRPr="00CB5811" w:rsidRDefault="00334A49" w:rsidP="00BB06F2">
            <w:pPr>
              <w:rPr>
                <w:rFonts w:ascii="Times New Roman" w:hAnsi="Times New Roman" w:cs="Times New Roman"/>
                <w:bCs/>
                <w:sz w:val="24"/>
                <w:szCs w:val="24"/>
              </w:rPr>
            </w:pPr>
            <w:r w:rsidRPr="00CB5811">
              <w:rPr>
                <w:rFonts w:ascii="Times New Roman" w:hAnsi="Times New Roman" w:cs="Times New Roman"/>
                <w:bCs/>
                <w:sz w:val="24"/>
                <w:szCs w:val="24"/>
              </w:rPr>
              <w:t>This section would introduce the work, the methodology followed, the main assumptions etc.</w:t>
            </w:r>
          </w:p>
        </w:tc>
        <w:tc>
          <w:tcPr>
            <w:tcW w:w="2164" w:type="dxa"/>
          </w:tcPr>
          <w:p w:rsidR="00334A49" w:rsidRPr="00CB5811" w:rsidRDefault="00334A49" w:rsidP="00BB06F2">
            <w:pPr>
              <w:rPr>
                <w:rFonts w:ascii="Times New Roman" w:hAnsi="Times New Roman" w:cs="Times New Roman"/>
                <w:sz w:val="24"/>
                <w:szCs w:val="24"/>
              </w:rPr>
            </w:pPr>
            <w:r w:rsidRPr="00CB5811">
              <w:rPr>
                <w:rFonts w:ascii="Times New Roman" w:hAnsi="Times New Roman" w:cs="Times New Roman"/>
                <w:sz w:val="24"/>
                <w:szCs w:val="24"/>
              </w:rPr>
              <w:t>L1</w:t>
            </w:r>
          </w:p>
        </w:tc>
        <w:tc>
          <w:tcPr>
            <w:tcW w:w="1615" w:type="dxa"/>
          </w:tcPr>
          <w:p w:rsidR="00334A49" w:rsidRPr="00CB5811" w:rsidRDefault="00334A49" w:rsidP="00BB06F2">
            <w:pPr>
              <w:rPr>
                <w:rFonts w:ascii="Times New Roman" w:hAnsi="Times New Roman" w:cs="Times New Roman"/>
                <w:sz w:val="24"/>
                <w:szCs w:val="24"/>
              </w:rPr>
            </w:pPr>
            <w:r w:rsidRPr="00CB5811">
              <w:rPr>
                <w:rFonts w:ascii="Times New Roman" w:hAnsi="Times New Roman" w:cs="Times New Roman"/>
                <w:sz w:val="24"/>
                <w:szCs w:val="24"/>
              </w:rPr>
              <w:t>4</w:t>
            </w:r>
          </w:p>
        </w:tc>
      </w:tr>
      <w:tr w:rsidR="00334A49" w:rsidRPr="00CB5811" w:rsidTr="00BB06F2">
        <w:tc>
          <w:tcPr>
            <w:tcW w:w="5463" w:type="dxa"/>
          </w:tcPr>
          <w:p w:rsidR="00334A49" w:rsidRPr="00CB5811" w:rsidRDefault="00334A49" w:rsidP="00BB06F2">
            <w:pPr>
              <w:rPr>
                <w:rFonts w:ascii="Times New Roman" w:hAnsi="Times New Roman" w:cs="Times New Roman"/>
                <w:b/>
                <w:sz w:val="24"/>
                <w:szCs w:val="24"/>
              </w:rPr>
            </w:pPr>
            <w:r w:rsidRPr="00CB5811">
              <w:rPr>
                <w:rFonts w:ascii="Times New Roman" w:hAnsi="Times New Roman" w:cs="Times New Roman"/>
                <w:b/>
                <w:sz w:val="24"/>
                <w:szCs w:val="24"/>
              </w:rPr>
              <w:t>Module 5- Review of readings</w:t>
            </w:r>
          </w:p>
          <w:p w:rsidR="00334A49" w:rsidRPr="00CB5811" w:rsidRDefault="00334A49" w:rsidP="00BB06F2">
            <w:pPr>
              <w:rPr>
                <w:rFonts w:ascii="Times New Roman" w:hAnsi="Times New Roman" w:cs="Times New Roman"/>
                <w:bCs/>
                <w:sz w:val="24"/>
                <w:szCs w:val="24"/>
              </w:rPr>
            </w:pPr>
            <w:r w:rsidRPr="00CB5811">
              <w:rPr>
                <w:rFonts w:ascii="Times New Roman" w:hAnsi="Times New Roman" w:cs="Times New Roman"/>
                <w:bCs/>
                <w:sz w:val="24"/>
                <w:szCs w:val="24"/>
              </w:rPr>
              <w:t>This section would give a brief overview of the existing literature on the topic under consideration and simultaneously evaluate the research gaps.</w:t>
            </w:r>
          </w:p>
        </w:tc>
        <w:tc>
          <w:tcPr>
            <w:tcW w:w="2164" w:type="dxa"/>
          </w:tcPr>
          <w:p w:rsidR="00334A49" w:rsidRPr="00CB5811" w:rsidRDefault="00334A49" w:rsidP="00BB06F2">
            <w:pPr>
              <w:rPr>
                <w:rFonts w:ascii="Times New Roman" w:hAnsi="Times New Roman" w:cs="Times New Roman"/>
                <w:sz w:val="24"/>
                <w:szCs w:val="24"/>
              </w:rPr>
            </w:pPr>
            <w:r w:rsidRPr="00CB5811">
              <w:rPr>
                <w:rFonts w:ascii="Times New Roman" w:hAnsi="Times New Roman" w:cs="Times New Roman"/>
                <w:sz w:val="24"/>
                <w:szCs w:val="24"/>
              </w:rPr>
              <w:t>L1</w:t>
            </w:r>
          </w:p>
        </w:tc>
        <w:tc>
          <w:tcPr>
            <w:tcW w:w="1615" w:type="dxa"/>
          </w:tcPr>
          <w:p w:rsidR="00334A49" w:rsidRPr="00CB5811" w:rsidRDefault="00334A49" w:rsidP="00BB06F2">
            <w:pPr>
              <w:rPr>
                <w:rFonts w:ascii="Times New Roman" w:hAnsi="Times New Roman" w:cs="Times New Roman"/>
                <w:sz w:val="24"/>
                <w:szCs w:val="24"/>
              </w:rPr>
            </w:pPr>
            <w:r w:rsidRPr="00CB5811">
              <w:rPr>
                <w:rFonts w:ascii="Times New Roman" w:hAnsi="Times New Roman" w:cs="Times New Roman"/>
                <w:sz w:val="24"/>
                <w:szCs w:val="24"/>
              </w:rPr>
              <w:t>4</w:t>
            </w:r>
          </w:p>
        </w:tc>
      </w:tr>
      <w:tr w:rsidR="00334A49" w:rsidRPr="00CB5811" w:rsidTr="00BB06F2">
        <w:tc>
          <w:tcPr>
            <w:tcW w:w="5463" w:type="dxa"/>
          </w:tcPr>
          <w:p w:rsidR="00334A49" w:rsidRPr="00CB5811" w:rsidRDefault="00334A49" w:rsidP="00BB06F2">
            <w:pPr>
              <w:rPr>
                <w:rFonts w:ascii="Times New Roman" w:hAnsi="Times New Roman" w:cs="Times New Roman"/>
                <w:b/>
                <w:sz w:val="24"/>
                <w:szCs w:val="24"/>
              </w:rPr>
            </w:pPr>
            <w:r w:rsidRPr="00CB5811">
              <w:rPr>
                <w:rFonts w:ascii="Times New Roman" w:hAnsi="Times New Roman" w:cs="Times New Roman"/>
                <w:b/>
                <w:sz w:val="24"/>
                <w:szCs w:val="24"/>
              </w:rPr>
              <w:lastRenderedPageBreak/>
              <w:t>Module 6-Findings and analysis</w:t>
            </w:r>
          </w:p>
          <w:p w:rsidR="00334A49" w:rsidRPr="00CB5811" w:rsidRDefault="00334A49" w:rsidP="00BB06F2">
            <w:pPr>
              <w:rPr>
                <w:rFonts w:ascii="Times New Roman" w:hAnsi="Times New Roman" w:cs="Times New Roman"/>
                <w:bCs/>
                <w:sz w:val="24"/>
                <w:szCs w:val="24"/>
              </w:rPr>
            </w:pPr>
            <w:r w:rsidRPr="00CB5811">
              <w:rPr>
                <w:rFonts w:ascii="Times New Roman" w:hAnsi="Times New Roman" w:cs="Times New Roman"/>
                <w:bCs/>
                <w:sz w:val="24"/>
                <w:szCs w:val="24"/>
              </w:rPr>
              <w:t xml:space="preserve">This section would enumerate the key findings and analysis on the basis of primary or secondary data under consideration. </w:t>
            </w:r>
          </w:p>
        </w:tc>
        <w:tc>
          <w:tcPr>
            <w:tcW w:w="2164" w:type="dxa"/>
          </w:tcPr>
          <w:p w:rsidR="00334A49" w:rsidRPr="00CB5811" w:rsidRDefault="00334A49" w:rsidP="00BB06F2">
            <w:pPr>
              <w:rPr>
                <w:rFonts w:ascii="Times New Roman" w:hAnsi="Times New Roman" w:cs="Times New Roman"/>
                <w:sz w:val="24"/>
                <w:szCs w:val="24"/>
              </w:rPr>
            </w:pPr>
            <w:r w:rsidRPr="00CB5811">
              <w:rPr>
                <w:rFonts w:ascii="Times New Roman" w:hAnsi="Times New Roman" w:cs="Times New Roman"/>
                <w:sz w:val="24"/>
                <w:szCs w:val="24"/>
              </w:rPr>
              <w:t>L1, L3</w:t>
            </w:r>
          </w:p>
        </w:tc>
        <w:tc>
          <w:tcPr>
            <w:tcW w:w="1615" w:type="dxa"/>
          </w:tcPr>
          <w:p w:rsidR="00334A49" w:rsidRPr="00CB5811" w:rsidRDefault="00334A49" w:rsidP="00BB06F2">
            <w:pPr>
              <w:rPr>
                <w:rFonts w:ascii="Times New Roman" w:hAnsi="Times New Roman" w:cs="Times New Roman"/>
                <w:sz w:val="24"/>
                <w:szCs w:val="24"/>
              </w:rPr>
            </w:pPr>
            <w:r w:rsidRPr="00CB5811">
              <w:rPr>
                <w:rFonts w:ascii="Times New Roman" w:hAnsi="Times New Roman" w:cs="Times New Roman"/>
                <w:sz w:val="24"/>
                <w:szCs w:val="24"/>
              </w:rPr>
              <w:t>4</w:t>
            </w:r>
          </w:p>
        </w:tc>
      </w:tr>
      <w:tr w:rsidR="00334A49" w:rsidRPr="00CB5811" w:rsidTr="00BB06F2">
        <w:tc>
          <w:tcPr>
            <w:tcW w:w="5463" w:type="dxa"/>
          </w:tcPr>
          <w:p w:rsidR="00334A49" w:rsidRPr="00CB5811" w:rsidRDefault="00334A49" w:rsidP="00BB06F2">
            <w:pPr>
              <w:rPr>
                <w:rFonts w:ascii="Times New Roman" w:hAnsi="Times New Roman" w:cs="Times New Roman"/>
                <w:b/>
                <w:sz w:val="24"/>
                <w:szCs w:val="24"/>
              </w:rPr>
            </w:pPr>
            <w:r w:rsidRPr="00CB5811">
              <w:rPr>
                <w:rFonts w:ascii="Times New Roman" w:hAnsi="Times New Roman" w:cs="Times New Roman"/>
                <w:b/>
                <w:sz w:val="24"/>
                <w:szCs w:val="24"/>
              </w:rPr>
              <w:t>Module 7- Conclusion</w:t>
            </w:r>
          </w:p>
          <w:p w:rsidR="00334A49" w:rsidRPr="00CB5811" w:rsidRDefault="00334A49" w:rsidP="00BB06F2">
            <w:pPr>
              <w:rPr>
                <w:rFonts w:ascii="Times New Roman" w:hAnsi="Times New Roman" w:cs="Times New Roman"/>
                <w:bCs/>
                <w:sz w:val="24"/>
                <w:szCs w:val="24"/>
              </w:rPr>
            </w:pPr>
            <w:r w:rsidRPr="00CB5811">
              <w:rPr>
                <w:rFonts w:ascii="Times New Roman" w:hAnsi="Times New Roman" w:cs="Times New Roman"/>
                <w:bCs/>
                <w:sz w:val="24"/>
                <w:szCs w:val="24"/>
              </w:rPr>
              <w:t>This section will conclude the report presenting the main arguments of the author</w:t>
            </w:r>
          </w:p>
        </w:tc>
        <w:tc>
          <w:tcPr>
            <w:tcW w:w="2164" w:type="dxa"/>
          </w:tcPr>
          <w:p w:rsidR="00334A49" w:rsidRPr="00CB5811" w:rsidRDefault="00334A49" w:rsidP="00BB06F2">
            <w:pPr>
              <w:rPr>
                <w:rFonts w:ascii="Times New Roman" w:hAnsi="Times New Roman" w:cs="Times New Roman"/>
                <w:sz w:val="24"/>
                <w:szCs w:val="24"/>
              </w:rPr>
            </w:pPr>
            <w:r w:rsidRPr="00CB5811">
              <w:rPr>
                <w:rFonts w:ascii="Times New Roman" w:hAnsi="Times New Roman" w:cs="Times New Roman"/>
                <w:sz w:val="24"/>
                <w:szCs w:val="24"/>
              </w:rPr>
              <w:t>L1</w:t>
            </w:r>
          </w:p>
        </w:tc>
        <w:tc>
          <w:tcPr>
            <w:tcW w:w="1615" w:type="dxa"/>
          </w:tcPr>
          <w:p w:rsidR="00334A49" w:rsidRPr="00CB5811" w:rsidRDefault="00334A49" w:rsidP="00BB06F2">
            <w:pPr>
              <w:rPr>
                <w:rFonts w:ascii="Times New Roman" w:hAnsi="Times New Roman" w:cs="Times New Roman"/>
                <w:sz w:val="24"/>
                <w:szCs w:val="24"/>
              </w:rPr>
            </w:pPr>
            <w:r w:rsidRPr="00CB5811">
              <w:rPr>
                <w:rFonts w:ascii="Times New Roman" w:hAnsi="Times New Roman" w:cs="Times New Roman"/>
                <w:sz w:val="24"/>
                <w:szCs w:val="24"/>
              </w:rPr>
              <w:t>4</w:t>
            </w:r>
          </w:p>
        </w:tc>
      </w:tr>
      <w:tr w:rsidR="00334A49" w:rsidRPr="00CB5811" w:rsidTr="00BB06F2">
        <w:tc>
          <w:tcPr>
            <w:tcW w:w="5463" w:type="dxa"/>
          </w:tcPr>
          <w:p w:rsidR="00334A49" w:rsidRPr="00CB5811" w:rsidRDefault="00334A49" w:rsidP="00BB06F2">
            <w:pPr>
              <w:rPr>
                <w:rFonts w:ascii="Times New Roman" w:hAnsi="Times New Roman" w:cs="Times New Roman"/>
                <w:b/>
                <w:sz w:val="24"/>
                <w:szCs w:val="24"/>
              </w:rPr>
            </w:pPr>
            <w:r w:rsidRPr="00CB5811">
              <w:rPr>
                <w:rFonts w:ascii="Times New Roman" w:hAnsi="Times New Roman" w:cs="Times New Roman"/>
                <w:b/>
                <w:sz w:val="24"/>
                <w:szCs w:val="24"/>
              </w:rPr>
              <w:t>Module 8- Bibliography or References</w:t>
            </w:r>
          </w:p>
          <w:p w:rsidR="00334A49" w:rsidRPr="00CB5811" w:rsidRDefault="00334A49" w:rsidP="00BB06F2">
            <w:pPr>
              <w:rPr>
                <w:rFonts w:ascii="Times New Roman" w:hAnsi="Times New Roman" w:cs="Times New Roman"/>
                <w:bCs/>
                <w:sz w:val="24"/>
                <w:szCs w:val="24"/>
              </w:rPr>
            </w:pPr>
            <w:r w:rsidRPr="00CB5811">
              <w:rPr>
                <w:rFonts w:ascii="Times New Roman" w:hAnsi="Times New Roman" w:cs="Times New Roman"/>
                <w:bCs/>
                <w:sz w:val="24"/>
                <w:szCs w:val="24"/>
              </w:rPr>
              <w:t xml:space="preserve">This section will enumerate all the sources used by the student for the completion of the report. </w:t>
            </w:r>
          </w:p>
        </w:tc>
        <w:tc>
          <w:tcPr>
            <w:tcW w:w="2164" w:type="dxa"/>
          </w:tcPr>
          <w:p w:rsidR="00334A49" w:rsidRPr="00CB5811" w:rsidRDefault="00334A49" w:rsidP="00BB06F2">
            <w:pPr>
              <w:rPr>
                <w:rFonts w:ascii="Times New Roman" w:hAnsi="Times New Roman" w:cs="Times New Roman"/>
                <w:sz w:val="24"/>
                <w:szCs w:val="24"/>
              </w:rPr>
            </w:pPr>
            <w:r w:rsidRPr="00CB5811">
              <w:rPr>
                <w:rFonts w:ascii="Times New Roman" w:hAnsi="Times New Roman" w:cs="Times New Roman"/>
                <w:sz w:val="24"/>
                <w:szCs w:val="24"/>
              </w:rPr>
              <w:t>L3</w:t>
            </w:r>
          </w:p>
        </w:tc>
        <w:tc>
          <w:tcPr>
            <w:tcW w:w="1615" w:type="dxa"/>
          </w:tcPr>
          <w:p w:rsidR="00334A49" w:rsidRPr="00CB5811" w:rsidRDefault="00334A49" w:rsidP="00BB06F2">
            <w:pPr>
              <w:rPr>
                <w:rFonts w:ascii="Times New Roman" w:hAnsi="Times New Roman" w:cs="Times New Roman"/>
                <w:sz w:val="24"/>
                <w:szCs w:val="24"/>
              </w:rPr>
            </w:pPr>
            <w:r w:rsidRPr="00CB5811">
              <w:rPr>
                <w:rFonts w:ascii="Times New Roman" w:hAnsi="Times New Roman" w:cs="Times New Roman"/>
                <w:sz w:val="24"/>
                <w:szCs w:val="24"/>
              </w:rPr>
              <w:t>4</w:t>
            </w:r>
          </w:p>
        </w:tc>
      </w:tr>
      <w:tr w:rsidR="00334A49" w:rsidRPr="00CB5811" w:rsidTr="00BB06F2">
        <w:tc>
          <w:tcPr>
            <w:tcW w:w="5463" w:type="dxa"/>
          </w:tcPr>
          <w:p w:rsidR="00334A49" w:rsidRPr="00CB5811" w:rsidRDefault="00334A49" w:rsidP="00BB06F2">
            <w:pPr>
              <w:rPr>
                <w:rFonts w:ascii="Times New Roman" w:hAnsi="Times New Roman" w:cs="Times New Roman"/>
                <w:b/>
                <w:sz w:val="24"/>
                <w:szCs w:val="24"/>
              </w:rPr>
            </w:pPr>
            <w:r w:rsidRPr="00CB5811">
              <w:rPr>
                <w:rFonts w:ascii="Times New Roman" w:hAnsi="Times New Roman" w:cs="Times New Roman"/>
                <w:b/>
                <w:sz w:val="24"/>
                <w:szCs w:val="24"/>
              </w:rPr>
              <w:t>Module 9-Annexures</w:t>
            </w:r>
          </w:p>
          <w:p w:rsidR="00334A49" w:rsidRPr="00CB5811" w:rsidRDefault="00334A49" w:rsidP="00BB06F2">
            <w:pPr>
              <w:rPr>
                <w:rFonts w:ascii="Times New Roman" w:hAnsi="Times New Roman" w:cs="Times New Roman"/>
                <w:bCs/>
                <w:sz w:val="24"/>
                <w:szCs w:val="24"/>
              </w:rPr>
            </w:pPr>
            <w:r w:rsidRPr="00CB5811">
              <w:rPr>
                <w:rFonts w:ascii="Times New Roman" w:hAnsi="Times New Roman" w:cs="Times New Roman"/>
                <w:bCs/>
                <w:sz w:val="24"/>
                <w:szCs w:val="24"/>
              </w:rPr>
              <w:t>This section will give all the supporting documents.</w:t>
            </w:r>
          </w:p>
        </w:tc>
        <w:tc>
          <w:tcPr>
            <w:tcW w:w="2164" w:type="dxa"/>
          </w:tcPr>
          <w:p w:rsidR="00334A49" w:rsidRPr="00CB5811" w:rsidRDefault="00334A49" w:rsidP="00BB06F2">
            <w:pPr>
              <w:rPr>
                <w:rFonts w:ascii="Times New Roman" w:hAnsi="Times New Roman" w:cs="Times New Roman"/>
                <w:sz w:val="24"/>
                <w:szCs w:val="24"/>
              </w:rPr>
            </w:pPr>
            <w:r w:rsidRPr="00CB5811">
              <w:rPr>
                <w:rFonts w:ascii="Times New Roman" w:hAnsi="Times New Roman" w:cs="Times New Roman"/>
                <w:sz w:val="24"/>
                <w:szCs w:val="24"/>
              </w:rPr>
              <w:t>L3</w:t>
            </w:r>
          </w:p>
        </w:tc>
        <w:tc>
          <w:tcPr>
            <w:tcW w:w="1615" w:type="dxa"/>
          </w:tcPr>
          <w:p w:rsidR="00334A49" w:rsidRPr="00CB5811" w:rsidRDefault="00334A49" w:rsidP="00BB06F2">
            <w:pPr>
              <w:rPr>
                <w:rFonts w:ascii="Times New Roman" w:hAnsi="Times New Roman" w:cs="Times New Roman"/>
                <w:sz w:val="24"/>
                <w:szCs w:val="24"/>
              </w:rPr>
            </w:pPr>
            <w:r w:rsidRPr="00CB5811">
              <w:rPr>
                <w:rFonts w:ascii="Times New Roman" w:hAnsi="Times New Roman" w:cs="Times New Roman"/>
                <w:sz w:val="24"/>
                <w:szCs w:val="24"/>
              </w:rPr>
              <w:t>4</w:t>
            </w:r>
          </w:p>
        </w:tc>
      </w:tr>
    </w:tbl>
    <w:p w:rsidR="00334A49" w:rsidRPr="00CB5811" w:rsidRDefault="00334A49" w:rsidP="00334A49">
      <w:pPr>
        <w:spacing w:after="0" w:line="360" w:lineRule="auto"/>
        <w:rPr>
          <w:rFonts w:ascii="Times New Roman" w:hAnsi="Times New Roman" w:cs="Times New Roman"/>
          <w:b/>
          <w:sz w:val="24"/>
          <w:szCs w:val="24"/>
          <w:u w:val="single"/>
        </w:rPr>
      </w:pPr>
    </w:p>
    <w:p w:rsidR="00334A49" w:rsidRPr="00CB5811" w:rsidRDefault="00334A49" w:rsidP="00334A49">
      <w:pPr>
        <w:jc w:val="both"/>
        <w:rPr>
          <w:rFonts w:ascii="Times New Roman" w:hAnsi="Times New Roman" w:cs="Times New Roman"/>
          <w:bCs/>
          <w:i/>
          <w:iCs/>
          <w:sz w:val="24"/>
          <w:szCs w:val="24"/>
        </w:rPr>
      </w:pPr>
      <w:r w:rsidRPr="00CB5811">
        <w:rPr>
          <w:rFonts w:ascii="Times New Roman" w:hAnsi="Times New Roman" w:cs="Times New Roman"/>
          <w:bCs/>
          <w:i/>
          <w:iCs/>
          <w:sz w:val="24"/>
          <w:szCs w:val="24"/>
        </w:rPr>
        <w:t>*Bloom’s Level</w:t>
      </w:r>
    </w:p>
    <w:p w:rsidR="00334A49" w:rsidRPr="00CB5811" w:rsidRDefault="00334A49" w:rsidP="00334A49">
      <w:pPr>
        <w:jc w:val="both"/>
        <w:rPr>
          <w:rFonts w:ascii="Times New Roman" w:hAnsi="Times New Roman" w:cs="Times New Roman"/>
          <w:b/>
          <w:sz w:val="24"/>
          <w:szCs w:val="24"/>
        </w:rPr>
      </w:pPr>
      <w:r w:rsidRPr="00CB5811">
        <w:rPr>
          <w:rFonts w:ascii="Times New Roman" w:hAnsi="Times New Roman" w:cs="Times New Roman"/>
          <w:sz w:val="24"/>
          <w:szCs w:val="24"/>
        </w:rPr>
        <w:t>L1: Knowledge; L2: Comprehension; L3: Application L4: Analysis; L5: Synthesis, L6: Evaluation</w:t>
      </w:r>
    </w:p>
    <w:p w:rsidR="00334A49" w:rsidRPr="00CB5811" w:rsidRDefault="00334A49" w:rsidP="00334A49">
      <w:pPr>
        <w:spacing w:after="0" w:line="360" w:lineRule="auto"/>
        <w:rPr>
          <w:rFonts w:ascii="Times New Roman" w:hAnsi="Times New Roman" w:cs="Times New Roman"/>
          <w:b/>
          <w:sz w:val="24"/>
          <w:szCs w:val="24"/>
          <w:u w:val="single"/>
        </w:rPr>
      </w:pPr>
    </w:p>
    <w:p w:rsidR="00334A49" w:rsidRPr="00CB5811" w:rsidRDefault="00334A49" w:rsidP="00334A49">
      <w:pPr>
        <w:autoSpaceDE w:val="0"/>
        <w:autoSpaceDN w:val="0"/>
        <w:adjustRightInd w:val="0"/>
        <w:spacing w:after="0" w:line="240" w:lineRule="auto"/>
        <w:jc w:val="both"/>
        <w:rPr>
          <w:rFonts w:ascii="Times New Roman" w:hAnsi="Times New Roman" w:cs="Times New Roman"/>
          <w:b/>
          <w:bCs/>
          <w:color w:val="000000"/>
          <w:sz w:val="24"/>
          <w:szCs w:val="24"/>
        </w:rPr>
      </w:pPr>
      <w:r w:rsidRPr="00CB5811">
        <w:rPr>
          <w:rFonts w:ascii="Times New Roman" w:hAnsi="Times New Roman" w:cs="Times New Roman"/>
          <w:b/>
          <w:bCs/>
          <w:color w:val="000000"/>
          <w:sz w:val="24"/>
          <w:szCs w:val="24"/>
        </w:rPr>
        <w:t xml:space="preserve">Marking Scheme for Dissertation and Viva-Voce Examination: </w:t>
      </w:r>
    </w:p>
    <w:p w:rsidR="00334A49" w:rsidRPr="00CB5811" w:rsidRDefault="00334A49" w:rsidP="00334A49">
      <w:pPr>
        <w:autoSpaceDE w:val="0"/>
        <w:autoSpaceDN w:val="0"/>
        <w:adjustRightInd w:val="0"/>
        <w:spacing w:after="0" w:line="240" w:lineRule="auto"/>
        <w:ind w:left="720"/>
        <w:jc w:val="both"/>
        <w:rPr>
          <w:rFonts w:ascii="Times New Roman" w:hAnsi="Times New Roman" w:cs="Times New Roman"/>
          <w:color w:val="000000"/>
          <w:sz w:val="24"/>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26"/>
        <w:gridCol w:w="4396"/>
      </w:tblGrid>
      <w:tr w:rsidR="00334A49" w:rsidRPr="00CB5811" w:rsidTr="00BB06F2">
        <w:tc>
          <w:tcPr>
            <w:tcW w:w="4338" w:type="dxa"/>
            <w:tcBorders>
              <w:top w:val="single" w:sz="4" w:space="0" w:color="auto"/>
              <w:left w:val="single" w:sz="4" w:space="0" w:color="auto"/>
              <w:bottom w:val="single" w:sz="4" w:space="0" w:color="auto"/>
              <w:right w:val="single" w:sz="4" w:space="0" w:color="auto"/>
            </w:tcBorders>
            <w:hideMark/>
          </w:tcPr>
          <w:p w:rsidR="00334A49" w:rsidRPr="00CB5811" w:rsidRDefault="00334A49" w:rsidP="00BB06F2">
            <w:pPr>
              <w:autoSpaceDE w:val="0"/>
              <w:autoSpaceDN w:val="0"/>
              <w:adjustRightInd w:val="0"/>
              <w:spacing w:after="0" w:line="240" w:lineRule="auto"/>
              <w:jc w:val="center"/>
              <w:rPr>
                <w:rFonts w:ascii="Times New Roman" w:hAnsi="Times New Roman" w:cs="Times New Roman"/>
                <w:b/>
                <w:color w:val="000000"/>
                <w:sz w:val="24"/>
                <w:szCs w:val="24"/>
                <w:lang w:val="en-GB"/>
              </w:rPr>
            </w:pPr>
            <w:r w:rsidRPr="00CB5811">
              <w:rPr>
                <w:rFonts w:ascii="Times New Roman" w:hAnsi="Times New Roman" w:cs="Times New Roman"/>
                <w:b/>
                <w:color w:val="000000"/>
                <w:sz w:val="24"/>
                <w:szCs w:val="24"/>
                <w:lang w:val="en-GB"/>
              </w:rPr>
              <w:t xml:space="preserve">Project Report </w:t>
            </w:r>
          </w:p>
        </w:tc>
        <w:tc>
          <w:tcPr>
            <w:tcW w:w="4590" w:type="dxa"/>
            <w:tcBorders>
              <w:top w:val="single" w:sz="4" w:space="0" w:color="auto"/>
              <w:left w:val="single" w:sz="4" w:space="0" w:color="auto"/>
              <w:bottom w:val="single" w:sz="4" w:space="0" w:color="auto"/>
              <w:right w:val="single" w:sz="4" w:space="0" w:color="auto"/>
            </w:tcBorders>
            <w:hideMark/>
          </w:tcPr>
          <w:p w:rsidR="00334A49" w:rsidRPr="00CB5811" w:rsidRDefault="00334A49" w:rsidP="00BB06F2">
            <w:pPr>
              <w:autoSpaceDE w:val="0"/>
              <w:autoSpaceDN w:val="0"/>
              <w:adjustRightInd w:val="0"/>
              <w:spacing w:after="0" w:line="240" w:lineRule="auto"/>
              <w:jc w:val="center"/>
              <w:rPr>
                <w:rFonts w:ascii="Times New Roman" w:hAnsi="Times New Roman" w:cs="Times New Roman"/>
                <w:b/>
                <w:color w:val="000000"/>
                <w:sz w:val="24"/>
                <w:szCs w:val="24"/>
                <w:lang w:val="en-GB"/>
              </w:rPr>
            </w:pPr>
            <w:r w:rsidRPr="00CB5811">
              <w:rPr>
                <w:rFonts w:ascii="Times New Roman" w:hAnsi="Times New Roman" w:cs="Times New Roman"/>
                <w:b/>
                <w:color w:val="000000"/>
                <w:sz w:val="24"/>
                <w:szCs w:val="24"/>
                <w:lang w:val="en-GB"/>
              </w:rPr>
              <w:t>Power Point Presentation &amp; Viva</w:t>
            </w:r>
          </w:p>
        </w:tc>
      </w:tr>
      <w:tr w:rsidR="00334A49" w:rsidRPr="00CB5811" w:rsidTr="00BB06F2">
        <w:tc>
          <w:tcPr>
            <w:tcW w:w="4338" w:type="dxa"/>
            <w:tcBorders>
              <w:top w:val="single" w:sz="4" w:space="0" w:color="auto"/>
              <w:left w:val="single" w:sz="4" w:space="0" w:color="auto"/>
              <w:bottom w:val="single" w:sz="4" w:space="0" w:color="auto"/>
              <w:right w:val="single" w:sz="4" w:space="0" w:color="auto"/>
            </w:tcBorders>
            <w:hideMark/>
          </w:tcPr>
          <w:p w:rsidR="00334A49" w:rsidRPr="00CB5811" w:rsidRDefault="00334A49" w:rsidP="00BB06F2">
            <w:pPr>
              <w:autoSpaceDE w:val="0"/>
              <w:autoSpaceDN w:val="0"/>
              <w:adjustRightInd w:val="0"/>
              <w:spacing w:after="0" w:line="240" w:lineRule="auto"/>
              <w:jc w:val="center"/>
              <w:rPr>
                <w:rFonts w:ascii="Times New Roman" w:hAnsi="Times New Roman" w:cs="Times New Roman"/>
                <w:color w:val="000000"/>
                <w:sz w:val="24"/>
                <w:szCs w:val="24"/>
                <w:lang w:val="en-GB"/>
              </w:rPr>
            </w:pPr>
            <w:r w:rsidRPr="00CB5811">
              <w:rPr>
                <w:rFonts w:ascii="Times New Roman" w:hAnsi="Times New Roman" w:cs="Times New Roman"/>
                <w:color w:val="000000"/>
                <w:sz w:val="24"/>
                <w:szCs w:val="24"/>
                <w:lang w:val="en-GB"/>
              </w:rPr>
              <w:t>75 marks</w:t>
            </w:r>
          </w:p>
        </w:tc>
        <w:tc>
          <w:tcPr>
            <w:tcW w:w="4590" w:type="dxa"/>
            <w:tcBorders>
              <w:top w:val="single" w:sz="4" w:space="0" w:color="auto"/>
              <w:left w:val="single" w:sz="4" w:space="0" w:color="auto"/>
              <w:bottom w:val="single" w:sz="4" w:space="0" w:color="auto"/>
              <w:right w:val="single" w:sz="4" w:space="0" w:color="auto"/>
            </w:tcBorders>
            <w:hideMark/>
          </w:tcPr>
          <w:p w:rsidR="00334A49" w:rsidRPr="00CB5811" w:rsidRDefault="00334A49" w:rsidP="00BB06F2">
            <w:pPr>
              <w:autoSpaceDE w:val="0"/>
              <w:autoSpaceDN w:val="0"/>
              <w:adjustRightInd w:val="0"/>
              <w:spacing w:after="0" w:line="240" w:lineRule="auto"/>
              <w:jc w:val="center"/>
              <w:rPr>
                <w:rFonts w:ascii="Times New Roman" w:hAnsi="Times New Roman" w:cs="Times New Roman"/>
                <w:color w:val="000000"/>
                <w:sz w:val="24"/>
                <w:szCs w:val="24"/>
                <w:lang w:val="en-GB"/>
              </w:rPr>
            </w:pPr>
            <w:r w:rsidRPr="00CB5811">
              <w:rPr>
                <w:rFonts w:ascii="Times New Roman" w:hAnsi="Times New Roman" w:cs="Times New Roman"/>
                <w:color w:val="000000"/>
                <w:sz w:val="24"/>
                <w:szCs w:val="24"/>
                <w:lang w:val="en-GB"/>
              </w:rPr>
              <w:t>25 marks</w:t>
            </w:r>
          </w:p>
        </w:tc>
      </w:tr>
    </w:tbl>
    <w:p w:rsidR="00334A49" w:rsidRPr="00CB5811" w:rsidRDefault="00334A49" w:rsidP="00334A49">
      <w:pPr>
        <w:autoSpaceDE w:val="0"/>
        <w:autoSpaceDN w:val="0"/>
        <w:adjustRightInd w:val="0"/>
        <w:spacing w:after="0" w:line="360" w:lineRule="auto"/>
        <w:jc w:val="center"/>
        <w:rPr>
          <w:rFonts w:ascii="Times New Roman" w:hAnsi="Times New Roman" w:cs="Times New Roman"/>
          <w:b/>
          <w:bCs/>
          <w:color w:val="000000"/>
          <w:sz w:val="24"/>
          <w:szCs w:val="24"/>
        </w:rPr>
      </w:pPr>
    </w:p>
    <w:p w:rsidR="00334A49" w:rsidRPr="00CB5811" w:rsidRDefault="00334A49" w:rsidP="00334A49">
      <w:pPr>
        <w:jc w:val="both"/>
        <w:rPr>
          <w:rFonts w:ascii="Times New Roman" w:hAnsi="Times New Roman" w:cs="Times New Roman"/>
          <w:sz w:val="24"/>
          <w:szCs w:val="24"/>
        </w:rPr>
      </w:pPr>
    </w:p>
    <w:p w:rsidR="00334A49" w:rsidRPr="00CB5811" w:rsidRDefault="00334A49" w:rsidP="009C15E6">
      <w:pPr>
        <w:rPr>
          <w:rFonts w:ascii="Times New Roman" w:hAnsi="Times New Roman" w:cs="Times New Roman"/>
          <w:sz w:val="24"/>
          <w:szCs w:val="24"/>
        </w:rPr>
      </w:pPr>
    </w:p>
    <w:p w:rsidR="008478FA" w:rsidRPr="00CB5811" w:rsidRDefault="008478FA" w:rsidP="009C15E6">
      <w:pPr>
        <w:rPr>
          <w:rFonts w:ascii="Times New Roman" w:hAnsi="Times New Roman" w:cs="Times New Roman"/>
          <w:sz w:val="24"/>
          <w:szCs w:val="24"/>
        </w:rPr>
      </w:pPr>
    </w:p>
    <w:p w:rsidR="00B5383B" w:rsidRPr="00CB5811" w:rsidRDefault="00B5383B" w:rsidP="009C15E6">
      <w:pPr>
        <w:rPr>
          <w:rFonts w:ascii="Times New Roman" w:hAnsi="Times New Roman" w:cs="Times New Roman"/>
          <w:sz w:val="24"/>
          <w:szCs w:val="24"/>
        </w:rPr>
      </w:pPr>
    </w:p>
    <w:p w:rsidR="00B5383B" w:rsidRPr="00CB5811" w:rsidRDefault="00B5383B" w:rsidP="009C15E6">
      <w:pPr>
        <w:rPr>
          <w:rFonts w:ascii="Times New Roman" w:hAnsi="Times New Roman" w:cs="Times New Roman"/>
          <w:sz w:val="24"/>
          <w:szCs w:val="24"/>
        </w:rPr>
      </w:pPr>
    </w:p>
    <w:p w:rsidR="00B5383B" w:rsidRPr="00CB5811" w:rsidRDefault="00B5383B" w:rsidP="009C15E6">
      <w:pPr>
        <w:rPr>
          <w:rFonts w:ascii="Times New Roman" w:hAnsi="Times New Roman" w:cs="Times New Roman"/>
          <w:sz w:val="24"/>
          <w:szCs w:val="24"/>
        </w:rPr>
      </w:pPr>
    </w:p>
    <w:p w:rsidR="00B5383B" w:rsidRPr="00CB5811" w:rsidRDefault="00B5383B" w:rsidP="009C15E6">
      <w:pPr>
        <w:rPr>
          <w:rFonts w:ascii="Times New Roman" w:hAnsi="Times New Roman" w:cs="Times New Roman"/>
          <w:sz w:val="24"/>
          <w:szCs w:val="24"/>
        </w:rPr>
      </w:pPr>
    </w:p>
    <w:p w:rsidR="00CA3836" w:rsidRPr="00CB5811" w:rsidRDefault="00CA3836" w:rsidP="009C15E6">
      <w:pPr>
        <w:rPr>
          <w:rFonts w:ascii="Times New Roman" w:hAnsi="Times New Roman" w:cs="Times New Roman"/>
          <w:sz w:val="24"/>
          <w:szCs w:val="24"/>
        </w:rPr>
      </w:pPr>
    </w:p>
    <w:p w:rsidR="00E1160B" w:rsidRPr="00CB5811" w:rsidRDefault="00B5383B" w:rsidP="00CA3836">
      <w:pPr>
        <w:jc w:val="center"/>
        <w:rPr>
          <w:rFonts w:ascii="Times New Roman" w:hAnsi="Times New Roman" w:cs="Times New Roman"/>
          <w:b/>
          <w:sz w:val="44"/>
          <w:szCs w:val="44"/>
          <w:u w:val="single"/>
        </w:rPr>
      </w:pPr>
      <w:r w:rsidRPr="00CB5811">
        <w:rPr>
          <w:rFonts w:ascii="Times New Roman" w:hAnsi="Times New Roman" w:cs="Times New Roman"/>
          <w:b/>
          <w:sz w:val="44"/>
          <w:szCs w:val="44"/>
          <w:u w:val="single"/>
        </w:rPr>
        <w:t>SEMESTER V</w:t>
      </w:r>
    </w:p>
    <w:p w:rsidR="001213F0" w:rsidRPr="00CB5811" w:rsidRDefault="001213F0" w:rsidP="001213F0">
      <w:pPr>
        <w:spacing w:after="0" w:line="276" w:lineRule="auto"/>
        <w:jc w:val="both"/>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1213F0" w:rsidRPr="00CB5811" w:rsidTr="00BB06F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PSY2551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213F0" w:rsidRPr="00CB5811" w:rsidRDefault="001213F0" w:rsidP="00BB06F2">
            <w:pPr>
              <w:pStyle w:val="Caption"/>
              <w:tabs>
                <w:tab w:val="clear" w:pos="1150"/>
              </w:tabs>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Psychometric Testing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C</w:t>
            </w:r>
          </w:p>
        </w:tc>
      </w:tr>
      <w:tr w:rsidR="001213F0"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lastRenderedPageBreak/>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3</w:t>
            </w:r>
          </w:p>
        </w:tc>
      </w:tr>
      <w:tr w:rsidR="001213F0"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spacing w:after="0" w:line="276" w:lineRule="auto"/>
              <w:jc w:val="both"/>
              <w:rPr>
                <w:rFonts w:ascii="Times New Roman" w:hAnsi="Times New Roman" w:cs="Times New Roman"/>
                <w:sz w:val="24"/>
                <w:szCs w:val="24"/>
              </w:rPr>
            </w:pPr>
          </w:p>
        </w:tc>
      </w:tr>
      <w:tr w:rsidR="001213F0"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spacing w:after="0" w:line="276" w:lineRule="auto"/>
              <w:jc w:val="both"/>
              <w:rPr>
                <w:rFonts w:ascii="Times New Roman" w:hAnsi="Times New Roman" w:cs="Times New Roman"/>
                <w:sz w:val="24"/>
                <w:szCs w:val="24"/>
              </w:rPr>
            </w:pPr>
          </w:p>
        </w:tc>
      </w:tr>
    </w:tbl>
    <w:p w:rsidR="001213F0" w:rsidRPr="00CB5811" w:rsidRDefault="001213F0" w:rsidP="001213F0">
      <w:pPr>
        <w:spacing w:after="0" w:line="276" w:lineRule="auto"/>
        <w:jc w:val="both"/>
        <w:rPr>
          <w:rFonts w:ascii="Times New Roman" w:hAnsi="Times New Roman" w:cs="Times New Roman"/>
          <w:b/>
          <w:color w:val="000000"/>
          <w:sz w:val="24"/>
          <w:szCs w:val="24"/>
        </w:rPr>
      </w:pPr>
    </w:p>
    <w:p w:rsidR="001213F0" w:rsidRPr="00CB5811" w:rsidRDefault="001213F0" w:rsidP="001213F0">
      <w:pPr>
        <w:pStyle w:val="BodyA"/>
        <w:spacing w:line="276" w:lineRule="auto"/>
        <w:jc w:val="both"/>
        <w:rPr>
          <w:rFonts w:ascii="Times New Roman" w:hAnsi="Times New Roman" w:cs="Times New Roman"/>
          <w:b/>
          <w:bCs/>
          <w:sz w:val="24"/>
          <w:szCs w:val="24"/>
        </w:rPr>
      </w:pPr>
    </w:p>
    <w:p w:rsidR="001213F0" w:rsidRPr="00CB5811" w:rsidRDefault="001213F0" w:rsidP="001213F0">
      <w:pPr>
        <w:pStyle w:val="BodyA"/>
        <w:spacing w:line="276" w:lineRule="auto"/>
        <w:jc w:val="both"/>
        <w:rPr>
          <w:rFonts w:ascii="Times New Roman" w:hAnsi="Times New Roman" w:cs="Times New Roman"/>
          <w:b/>
          <w:bCs/>
          <w:sz w:val="24"/>
          <w:szCs w:val="24"/>
        </w:rPr>
      </w:pPr>
      <w:r w:rsidRPr="00CB5811">
        <w:rPr>
          <w:rFonts w:ascii="Times New Roman" w:hAnsi="Times New Roman" w:cs="Times New Roman"/>
          <w:b/>
          <w:bCs/>
          <w:sz w:val="24"/>
          <w:szCs w:val="24"/>
        </w:rPr>
        <w:t>Catalog Description</w:t>
      </w:r>
    </w:p>
    <w:p w:rsidR="001213F0" w:rsidRPr="00CB5811" w:rsidRDefault="001213F0" w:rsidP="001213F0">
      <w:pPr>
        <w:pStyle w:val="BodyA"/>
        <w:spacing w:line="276" w:lineRule="auto"/>
        <w:jc w:val="both"/>
        <w:rPr>
          <w:rFonts w:ascii="Times New Roman" w:hAnsi="Times New Roman" w:cs="Times New Roman"/>
          <w:b/>
          <w:bCs/>
          <w:sz w:val="24"/>
          <w:szCs w:val="24"/>
        </w:rPr>
      </w:pPr>
    </w:p>
    <w:p w:rsidR="001213F0" w:rsidRPr="00CB5811" w:rsidRDefault="001213F0" w:rsidP="001213F0">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Psychometric tests are standardarized and scientific method of assessing behavior quantitatively or qualitatively. In this course students get an understanding of the psychometric properties of psychometric tests and also how psychological tests are developed. The course also discusses the practical applications of these tests in clinical, counseling, educational and occupational setting. Course includes hands on training on few aptitude, learning and creativity tests. </w:t>
      </w:r>
    </w:p>
    <w:p w:rsidR="001213F0" w:rsidRPr="00CB5811" w:rsidRDefault="001213F0" w:rsidP="001213F0">
      <w:pPr>
        <w:pStyle w:val="BodyA"/>
        <w:spacing w:line="276" w:lineRule="auto"/>
        <w:jc w:val="both"/>
        <w:rPr>
          <w:rFonts w:ascii="Times New Roman" w:hAnsi="Times New Roman" w:cs="Times New Roman"/>
          <w:b/>
          <w:bCs/>
          <w:sz w:val="24"/>
          <w:szCs w:val="24"/>
        </w:rPr>
      </w:pPr>
      <w:r w:rsidRPr="00CB5811">
        <w:rPr>
          <w:rFonts w:ascii="Times New Roman" w:hAnsi="Times New Roman" w:cs="Times New Roman"/>
          <w:sz w:val="24"/>
          <w:szCs w:val="24"/>
        </w:rPr>
        <w:t xml:space="preserve"> </w:t>
      </w:r>
    </w:p>
    <w:p w:rsidR="001213F0" w:rsidRPr="00CB5811" w:rsidRDefault="001213F0" w:rsidP="001213F0">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Objectives</w:t>
      </w:r>
    </w:p>
    <w:p w:rsidR="001213F0" w:rsidRPr="00CB5811" w:rsidRDefault="001213F0" w:rsidP="001213F0">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The objective of this course is to</w:t>
      </w:r>
    </w:p>
    <w:p w:rsidR="001213F0" w:rsidRPr="00CB5811" w:rsidRDefault="001213F0" w:rsidP="001213F0">
      <w:pPr>
        <w:autoSpaceDE w:val="0"/>
        <w:autoSpaceDN w:val="0"/>
        <w:adjustRightInd w:val="0"/>
        <w:spacing w:after="0" w:line="276" w:lineRule="auto"/>
        <w:jc w:val="both"/>
        <w:rPr>
          <w:rFonts w:ascii="Times New Roman" w:hAnsi="Times New Roman" w:cs="Times New Roman"/>
          <w:color w:val="000000"/>
          <w:sz w:val="24"/>
          <w:szCs w:val="24"/>
          <w:lang w:val="en-US"/>
        </w:rPr>
      </w:pPr>
    </w:p>
    <w:p w:rsidR="001213F0" w:rsidRPr="00CB5811" w:rsidRDefault="001213F0" w:rsidP="00B3584E">
      <w:pPr>
        <w:pStyle w:val="ListParagraph"/>
        <w:numPr>
          <w:ilvl w:val="0"/>
          <w:numId w:val="32"/>
        </w:numPr>
        <w:autoSpaceDE w:val="0"/>
        <w:autoSpaceDN w:val="0"/>
        <w:adjustRightInd w:val="0"/>
        <w:spacing w:after="76"/>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To provide the students with basic understanding about the characteristics and construction and development of psychological tests.</w:t>
      </w:r>
    </w:p>
    <w:p w:rsidR="001213F0" w:rsidRPr="00CB5811" w:rsidRDefault="001213F0" w:rsidP="00B3584E">
      <w:pPr>
        <w:pStyle w:val="ListParagraph"/>
        <w:numPr>
          <w:ilvl w:val="0"/>
          <w:numId w:val="32"/>
        </w:numPr>
        <w:autoSpaceDE w:val="0"/>
        <w:autoSpaceDN w:val="0"/>
        <w:adjustRightInd w:val="0"/>
        <w:spacing w:after="0"/>
        <w:jc w:val="both"/>
        <w:rPr>
          <w:rFonts w:ascii="Times New Roman" w:hAnsi="Times New Roman" w:cs="Times New Roman"/>
          <w:b/>
          <w:bCs/>
          <w:sz w:val="24"/>
          <w:szCs w:val="24"/>
        </w:rPr>
      </w:pPr>
      <w:r w:rsidRPr="00CB5811">
        <w:rPr>
          <w:rFonts w:ascii="Times New Roman" w:hAnsi="Times New Roman" w:cs="Times New Roman"/>
          <w:color w:val="000000"/>
          <w:sz w:val="24"/>
          <w:szCs w:val="24"/>
          <w:lang w:val="en-US"/>
        </w:rPr>
        <w:t>To have knowledge about usage and purpose of Psychometric testing in counseling, clinical, educational and occupational set ups.</w:t>
      </w:r>
    </w:p>
    <w:p w:rsidR="001213F0" w:rsidRPr="00CB5811" w:rsidRDefault="001213F0" w:rsidP="00B3584E">
      <w:pPr>
        <w:pStyle w:val="ListParagraph"/>
        <w:numPr>
          <w:ilvl w:val="0"/>
          <w:numId w:val="32"/>
        </w:numPr>
        <w:autoSpaceDE w:val="0"/>
        <w:autoSpaceDN w:val="0"/>
        <w:adjustRightInd w:val="0"/>
        <w:spacing w:after="0"/>
        <w:jc w:val="both"/>
        <w:rPr>
          <w:rFonts w:ascii="Times New Roman" w:hAnsi="Times New Roman" w:cs="Times New Roman"/>
          <w:b/>
          <w:bCs/>
          <w:sz w:val="24"/>
          <w:szCs w:val="24"/>
        </w:rPr>
      </w:pPr>
      <w:r w:rsidRPr="00CB5811">
        <w:rPr>
          <w:rFonts w:ascii="Times New Roman" w:hAnsi="Times New Roman" w:cs="Times New Roman"/>
          <w:color w:val="000000"/>
          <w:sz w:val="24"/>
          <w:szCs w:val="24"/>
          <w:lang w:val="en-US"/>
        </w:rPr>
        <w:t>To impart practical skills of assessing aptitude, ability, learning and creativity.</w:t>
      </w:r>
      <w:r w:rsidRPr="00CB5811">
        <w:rPr>
          <w:rFonts w:ascii="Times New Roman" w:hAnsi="Times New Roman" w:cs="Times New Roman"/>
          <w:b/>
          <w:bCs/>
          <w:sz w:val="24"/>
          <w:szCs w:val="24"/>
        </w:rPr>
        <w:t xml:space="preserve"> </w:t>
      </w:r>
    </w:p>
    <w:p w:rsidR="001213F0" w:rsidRPr="00CB5811" w:rsidRDefault="001213F0" w:rsidP="001213F0">
      <w:pPr>
        <w:pStyle w:val="ListParagraph"/>
        <w:autoSpaceDE w:val="0"/>
        <w:autoSpaceDN w:val="0"/>
        <w:adjustRightInd w:val="0"/>
        <w:spacing w:after="0"/>
        <w:jc w:val="both"/>
        <w:rPr>
          <w:rFonts w:ascii="Times New Roman" w:hAnsi="Times New Roman" w:cs="Times New Roman"/>
          <w:b/>
          <w:bCs/>
          <w:sz w:val="24"/>
          <w:szCs w:val="24"/>
        </w:rPr>
      </w:pPr>
    </w:p>
    <w:p w:rsidR="001213F0" w:rsidRPr="00CB5811" w:rsidRDefault="001213F0" w:rsidP="001213F0">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Outcomes</w:t>
      </w:r>
    </w:p>
    <w:p w:rsidR="001213F0" w:rsidRPr="00CB5811" w:rsidRDefault="001213F0" w:rsidP="001213F0">
      <w:pPr>
        <w:pStyle w:val="BodyA"/>
        <w:spacing w:line="276" w:lineRule="auto"/>
        <w:jc w:val="both"/>
        <w:rPr>
          <w:rFonts w:ascii="Times New Roman" w:eastAsia="Times New Roman" w:hAnsi="Times New Roman" w:cs="Times New Roman"/>
          <w:sz w:val="24"/>
          <w:szCs w:val="24"/>
        </w:rPr>
      </w:pPr>
      <w:r w:rsidRPr="00CB5811">
        <w:rPr>
          <w:rFonts w:ascii="Times New Roman" w:hAnsi="Times New Roman" w:cs="Times New Roman"/>
          <w:sz w:val="24"/>
          <w:szCs w:val="24"/>
        </w:rPr>
        <w:t>On completion of this course, the students will be able to</w:t>
      </w:r>
    </w:p>
    <w:p w:rsidR="001213F0" w:rsidRPr="00CB5811" w:rsidRDefault="001213F0" w:rsidP="001213F0">
      <w:pPr>
        <w:spacing w:before="240" w:line="276" w:lineRule="auto"/>
        <w:jc w:val="both"/>
        <w:rPr>
          <w:rFonts w:ascii="Times New Roman" w:eastAsia="Times New Roman" w:hAnsi="Times New Roman" w:cs="Times New Roman"/>
          <w:color w:val="000000"/>
          <w:sz w:val="24"/>
          <w:szCs w:val="24"/>
        </w:rPr>
      </w:pPr>
      <w:r w:rsidRPr="00CB5811">
        <w:rPr>
          <w:rFonts w:ascii="Times New Roman" w:eastAsia="Calibri" w:hAnsi="Times New Roman" w:cs="Times New Roman"/>
          <w:sz w:val="24"/>
          <w:szCs w:val="24"/>
        </w:rPr>
        <w:t>CO1:</w:t>
      </w:r>
      <w:r w:rsidRPr="00CB5811">
        <w:rPr>
          <w:rFonts w:ascii="Times New Roman" w:eastAsia="Calibri" w:hAnsi="Times New Roman" w:cs="Times New Roman"/>
          <w:sz w:val="24"/>
          <w:szCs w:val="24"/>
        </w:rPr>
        <w:tab/>
      </w:r>
      <w:r w:rsidRPr="00CB5811">
        <w:rPr>
          <w:rFonts w:ascii="Times New Roman" w:eastAsia="Times New Roman" w:hAnsi="Times New Roman" w:cs="Times New Roman"/>
          <w:color w:val="000000"/>
          <w:sz w:val="24"/>
          <w:szCs w:val="24"/>
        </w:rPr>
        <w:t xml:space="preserve">Have a </w:t>
      </w:r>
      <w:r w:rsidRPr="00CB5811">
        <w:rPr>
          <w:rFonts w:ascii="Times New Roman" w:hAnsi="Times New Roman" w:cs="Times New Roman"/>
          <w:sz w:val="24"/>
          <w:szCs w:val="24"/>
        </w:rPr>
        <w:t>fundamental understanding of the</w:t>
      </w:r>
      <w:r w:rsidRPr="00CB5811">
        <w:rPr>
          <w:rFonts w:ascii="Times New Roman" w:eastAsia="Times New Roman" w:hAnsi="Times New Roman" w:cs="Times New Roman"/>
          <w:color w:val="000000"/>
          <w:sz w:val="24"/>
          <w:szCs w:val="24"/>
        </w:rPr>
        <w:t xml:space="preserve"> psychometric concepts related to tests, test construction, measurement and evaluation.</w:t>
      </w:r>
    </w:p>
    <w:p w:rsidR="001213F0" w:rsidRPr="00CB5811" w:rsidRDefault="001213F0" w:rsidP="001213F0">
      <w:pPr>
        <w:spacing w:before="240" w:line="276" w:lineRule="auto"/>
        <w:jc w:val="both"/>
        <w:rPr>
          <w:rFonts w:ascii="Times New Roman" w:hAnsi="Times New Roman" w:cs="Times New Roman"/>
          <w:sz w:val="24"/>
          <w:szCs w:val="24"/>
        </w:rPr>
      </w:pPr>
      <w:r w:rsidRPr="00CB5811">
        <w:rPr>
          <w:rFonts w:ascii="Times New Roman" w:eastAsia="Times New Roman" w:hAnsi="Times New Roman" w:cs="Times New Roman"/>
          <w:color w:val="000000"/>
          <w:sz w:val="24"/>
          <w:szCs w:val="24"/>
        </w:rPr>
        <w:t>CO2:</w:t>
      </w:r>
      <w:r w:rsidRPr="00CB5811">
        <w:rPr>
          <w:rFonts w:ascii="Times New Roman" w:eastAsia="Times New Roman" w:hAnsi="Times New Roman" w:cs="Times New Roman"/>
          <w:color w:val="000000"/>
          <w:sz w:val="24"/>
          <w:szCs w:val="24"/>
        </w:rPr>
        <w:tab/>
      </w:r>
      <w:r w:rsidRPr="00CB5811">
        <w:rPr>
          <w:rFonts w:ascii="Times New Roman" w:hAnsi="Times New Roman" w:cs="Times New Roman"/>
          <w:sz w:val="24"/>
          <w:szCs w:val="24"/>
        </w:rPr>
        <w:t xml:space="preserve">Understand the usage and purpose of psychological assessment techniques. </w:t>
      </w:r>
    </w:p>
    <w:p w:rsidR="001213F0" w:rsidRPr="00CB5811" w:rsidRDefault="001213F0" w:rsidP="001213F0">
      <w:pPr>
        <w:spacing w:before="240" w:line="276" w:lineRule="auto"/>
        <w:jc w:val="both"/>
        <w:rPr>
          <w:rFonts w:ascii="Times New Roman" w:hAnsi="Times New Roman" w:cs="Times New Roman"/>
          <w:sz w:val="24"/>
          <w:szCs w:val="24"/>
        </w:rPr>
      </w:pPr>
      <w:r w:rsidRPr="00CB5811">
        <w:rPr>
          <w:rFonts w:ascii="Times New Roman" w:hAnsi="Times New Roman" w:cs="Times New Roman"/>
          <w:sz w:val="24"/>
          <w:szCs w:val="24"/>
        </w:rPr>
        <w:t>CO3:</w:t>
      </w:r>
      <w:r w:rsidRPr="00CB5811">
        <w:rPr>
          <w:rFonts w:ascii="Times New Roman" w:hAnsi="Times New Roman" w:cs="Times New Roman"/>
          <w:sz w:val="24"/>
          <w:szCs w:val="24"/>
        </w:rPr>
        <w:tab/>
        <w:t>Interpret and report psychometric properties of tests, such as reliability and validity.</w:t>
      </w:r>
    </w:p>
    <w:p w:rsidR="001213F0" w:rsidRPr="00CB5811" w:rsidRDefault="001213F0" w:rsidP="001213F0">
      <w:pPr>
        <w:spacing w:before="240" w:line="276" w:lineRule="auto"/>
        <w:jc w:val="both"/>
        <w:rPr>
          <w:rFonts w:ascii="Times New Roman" w:hAnsi="Times New Roman" w:cs="Times New Roman"/>
          <w:sz w:val="24"/>
          <w:szCs w:val="24"/>
        </w:rPr>
      </w:pPr>
      <w:r w:rsidRPr="00CB5811">
        <w:rPr>
          <w:rFonts w:ascii="Times New Roman" w:hAnsi="Times New Roman" w:cs="Times New Roman"/>
          <w:sz w:val="24"/>
          <w:szCs w:val="24"/>
        </w:rPr>
        <w:t>CO4:</w:t>
      </w:r>
      <w:r w:rsidRPr="00CB5811">
        <w:rPr>
          <w:rFonts w:ascii="Times New Roman" w:hAnsi="Times New Roman" w:cs="Times New Roman"/>
          <w:sz w:val="24"/>
          <w:szCs w:val="24"/>
        </w:rPr>
        <w:tab/>
        <w:t>To be able to apply aptitude, creativity and learning tests in the practical set up.</w:t>
      </w:r>
    </w:p>
    <w:p w:rsidR="001213F0" w:rsidRPr="00CB5811" w:rsidRDefault="001213F0" w:rsidP="001213F0">
      <w:pPr>
        <w:spacing w:before="240" w:line="276" w:lineRule="auto"/>
        <w:jc w:val="both"/>
        <w:rPr>
          <w:rFonts w:ascii="Times New Roman" w:hAnsi="Times New Roman" w:cs="Times New Roman"/>
          <w:sz w:val="24"/>
          <w:szCs w:val="24"/>
        </w:rPr>
      </w:pPr>
      <w:r w:rsidRPr="00CB5811">
        <w:rPr>
          <w:rFonts w:ascii="Times New Roman" w:hAnsi="Times New Roman" w:cs="Times New Roman"/>
          <w:sz w:val="24"/>
          <w:szCs w:val="24"/>
        </w:rPr>
        <w:t>CO5:</w:t>
      </w:r>
      <w:r w:rsidRPr="00CB5811">
        <w:rPr>
          <w:rFonts w:ascii="Times New Roman" w:hAnsi="Times New Roman" w:cs="Times New Roman"/>
          <w:sz w:val="24"/>
          <w:szCs w:val="24"/>
        </w:rPr>
        <w:tab/>
        <w:t>To be able to distinguish between the purposes of psychological tests in various set ups like education, occupational set up setting, counselling and clinical.</w:t>
      </w:r>
    </w:p>
    <w:p w:rsidR="001213F0" w:rsidRPr="00CB5811" w:rsidRDefault="001213F0" w:rsidP="001213F0">
      <w:pPr>
        <w:spacing w:before="240" w:line="276" w:lineRule="auto"/>
        <w:jc w:val="both"/>
        <w:rPr>
          <w:rFonts w:ascii="Times New Roman" w:hAnsi="Times New Roman" w:cs="Times New Roman"/>
          <w:sz w:val="24"/>
          <w:szCs w:val="24"/>
        </w:rPr>
      </w:pPr>
      <w:r w:rsidRPr="00CB5811">
        <w:rPr>
          <w:rFonts w:ascii="Times New Roman" w:hAnsi="Times New Roman" w:cs="Times New Roman"/>
          <w:sz w:val="24"/>
          <w:szCs w:val="24"/>
        </w:rPr>
        <w:t>CO6:</w:t>
      </w:r>
      <w:r w:rsidRPr="00CB5811">
        <w:rPr>
          <w:rFonts w:ascii="Times New Roman" w:hAnsi="Times New Roman" w:cs="Times New Roman"/>
          <w:sz w:val="24"/>
          <w:szCs w:val="24"/>
        </w:rPr>
        <w:tab/>
        <w:t>Distinguish between tests that assess personality vs. ability vs. interests</w:t>
      </w:r>
      <w:r w:rsidRPr="00CB5811">
        <w:rPr>
          <w:rFonts w:ascii="Times New Roman" w:hAnsi="Times New Roman" w:cs="Times New Roman"/>
          <w:b/>
          <w:sz w:val="24"/>
          <w:szCs w:val="24"/>
        </w:rPr>
        <w:t xml:space="preserve"> </w:t>
      </w:r>
      <w:r w:rsidRPr="00CB5811">
        <w:rPr>
          <w:rFonts w:ascii="Times New Roman" w:hAnsi="Times New Roman" w:cs="Times New Roman"/>
          <w:sz w:val="24"/>
          <w:szCs w:val="24"/>
        </w:rPr>
        <w:t>and so on.</w:t>
      </w:r>
    </w:p>
    <w:p w:rsidR="001213F0" w:rsidRPr="00CB5811" w:rsidRDefault="001213F0" w:rsidP="001213F0">
      <w:pPr>
        <w:spacing w:after="0" w:line="276" w:lineRule="auto"/>
        <w:jc w:val="both"/>
        <w:rPr>
          <w:rFonts w:ascii="Times New Roman" w:eastAsia="Calibri" w:hAnsi="Times New Roman" w:cs="Times New Roman"/>
          <w:sz w:val="24"/>
          <w:szCs w:val="24"/>
        </w:rPr>
      </w:pPr>
    </w:p>
    <w:p w:rsidR="001213F0" w:rsidRPr="00CB5811" w:rsidRDefault="001213F0" w:rsidP="001213F0">
      <w:pPr>
        <w:spacing w:after="0" w:line="276"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1213F0" w:rsidRPr="00CB5811" w:rsidTr="00BB06F2">
        <w:tc>
          <w:tcPr>
            <w:tcW w:w="3865"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Modules</w:t>
            </w:r>
          </w:p>
        </w:tc>
        <w:tc>
          <w:tcPr>
            <w:tcW w:w="584"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Blooms level*</w:t>
            </w:r>
          </w:p>
        </w:tc>
        <w:tc>
          <w:tcPr>
            <w:tcW w:w="551"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Number of hours</w:t>
            </w:r>
          </w:p>
        </w:tc>
      </w:tr>
      <w:tr w:rsidR="001213F0" w:rsidRPr="00CB5811" w:rsidTr="00BB06F2">
        <w:tc>
          <w:tcPr>
            <w:tcW w:w="3865"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lastRenderedPageBreak/>
              <w:t xml:space="preserve">MODULE 1: </w:t>
            </w:r>
            <w:r w:rsidRPr="00CB5811">
              <w:rPr>
                <w:rFonts w:ascii="Times New Roman" w:hAnsi="Times New Roman" w:cs="Times New Roman"/>
                <w:b/>
                <w:bCs/>
                <w:sz w:val="24"/>
                <w:szCs w:val="24"/>
              </w:rPr>
              <w:t>Introduction</w:t>
            </w:r>
          </w:p>
          <w:p w:rsidR="001213F0" w:rsidRPr="00CB5811" w:rsidRDefault="001213F0" w:rsidP="00BB06F2">
            <w:pPr>
              <w:autoSpaceDE w:val="0"/>
              <w:autoSpaceDN w:val="0"/>
              <w:adjustRightInd w:val="0"/>
              <w:jc w:val="both"/>
              <w:rPr>
                <w:color w:val="000000"/>
                <w:sz w:val="24"/>
                <w:szCs w:val="24"/>
                <w:lang w:val="en-US"/>
              </w:rPr>
            </w:pPr>
            <w:r w:rsidRPr="00CB5811">
              <w:rPr>
                <w:color w:val="000000"/>
                <w:sz w:val="24"/>
                <w:szCs w:val="24"/>
                <w:lang w:val="en-US"/>
              </w:rPr>
              <w:t xml:space="preserve">History of Psychological Testing </w:t>
            </w:r>
          </w:p>
          <w:p w:rsidR="001213F0" w:rsidRPr="00CB5811" w:rsidRDefault="001213F0" w:rsidP="00BB06F2">
            <w:pPr>
              <w:autoSpaceDE w:val="0"/>
              <w:autoSpaceDN w:val="0"/>
              <w:adjustRightInd w:val="0"/>
              <w:jc w:val="both"/>
              <w:rPr>
                <w:color w:val="000000"/>
                <w:sz w:val="24"/>
                <w:szCs w:val="24"/>
                <w:lang w:val="en-US"/>
              </w:rPr>
            </w:pPr>
            <w:r w:rsidRPr="00CB5811">
              <w:rPr>
                <w:color w:val="000000"/>
                <w:sz w:val="24"/>
                <w:szCs w:val="24"/>
                <w:lang w:val="en-US"/>
              </w:rPr>
              <w:t xml:space="preserve">Meaning, Definition and Types of Psychological Testing </w:t>
            </w:r>
          </w:p>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sz w:val="24"/>
                <w:szCs w:val="24"/>
              </w:rPr>
            </w:pPr>
            <w:r w:rsidRPr="00CB5811">
              <w:rPr>
                <w:rFonts w:ascii="Times New Roman" w:eastAsiaTheme="minorHAnsi" w:hAnsi="Times New Roman" w:cs="Times New Roman"/>
                <w:sz w:val="24"/>
                <w:szCs w:val="24"/>
                <w:bdr w:val="none" w:sz="0" w:space="0" w:color="auto"/>
                <w:lang w:eastAsia="en-US"/>
              </w:rPr>
              <w:t xml:space="preserve">Ethical issues in Psychological Testing </w:t>
            </w:r>
          </w:p>
        </w:tc>
        <w:tc>
          <w:tcPr>
            <w:tcW w:w="584"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w:t>
            </w:r>
          </w:p>
        </w:tc>
        <w:tc>
          <w:tcPr>
            <w:tcW w:w="551"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9</w:t>
            </w:r>
          </w:p>
        </w:tc>
      </w:tr>
      <w:tr w:rsidR="001213F0" w:rsidRPr="00CB5811" w:rsidTr="00BB06F2">
        <w:tc>
          <w:tcPr>
            <w:tcW w:w="3865" w:type="pct"/>
            <w:vAlign w:val="center"/>
          </w:tcPr>
          <w:p w:rsidR="001213F0" w:rsidRPr="00CB5811" w:rsidRDefault="001213F0" w:rsidP="00BB06F2">
            <w:pPr>
              <w:pStyle w:val="Default"/>
              <w:jc w:val="both"/>
              <w:rPr>
                <w:rFonts w:ascii="Times New Roman" w:eastAsiaTheme="minorHAnsi" w:hAnsi="Times New Roman" w:cs="Times New Roman"/>
                <w:sz w:val="24"/>
                <w:szCs w:val="24"/>
                <w:bdr w:val="none" w:sz="0" w:space="0" w:color="auto"/>
                <w:lang w:eastAsia="en-US"/>
              </w:rPr>
            </w:pPr>
            <w:r w:rsidRPr="00CB5811">
              <w:rPr>
                <w:rFonts w:ascii="Times New Roman" w:eastAsia="Times New Roman" w:hAnsi="Times New Roman" w:cs="Times New Roman"/>
                <w:b/>
                <w:bCs/>
                <w:sz w:val="24"/>
                <w:szCs w:val="24"/>
              </w:rPr>
              <w:t xml:space="preserve">MODULE 2: </w:t>
            </w:r>
            <w:r w:rsidRPr="00CB5811">
              <w:rPr>
                <w:rFonts w:ascii="Times New Roman" w:eastAsiaTheme="minorHAnsi" w:hAnsi="Times New Roman" w:cs="Times New Roman"/>
                <w:b/>
                <w:bCs/>
                <w:sz w:val="24"/>
                <w:szCs w:val="24"/>
                <w:bdr w:val="none" w:sz="0" w:space="0" w:color="auto"/>
                <w:lang w:eastAsia="en-US"/>
              </w:rPr>
              <w:t xml:space="preserve">Measurement </w:t>
            </w:r>
          </w:p>
          <w:p w:rsidR="001213F0" w:rsidRPr="00CB5811" w:rsidRDefault="001213F0" w:rsidP="00BB06F2">
            <w:pPr>
              <w:autoSpaceDE w:val="0"/>
              <w:autoSpaceDN w:val="0"/>
              <w:adjustRightInd w:val="0"/>
              <w:jc w:val="both"/>
              <w:rPr>
                <w:color w:val="000000"/>
                <w:sz w:val="24"/>
                <w:szCs w:val="24"/>
                <w:lang w:val="en-US"/>
              </w:rPr>
            </w:pPr>
            <w:r w:rsidRPr="00CB5811">
              <w:rPr>
                <w:color w:val="000000"/>
                <w:sz w:val="24"/>
                <w:szCs w:val="24"/>
                <w:lang w:val="en-US"/>
              </w:rPr>
              <w:t xml:space="preserve">Nature and significance of Measurement </w:t>
            </w:r>
          </w:p>
          <w:p w:rsidR="001213F0" w:rsidRPr="00CB5811" w:rsidRDefault="001213F0" w:rsidP="00BB06F2">
            <w:pPr>
              <w:autoSpaceDE w:val="0"/>
              <w:autoSpaceDN w:val="0"/>
              <w:adjustRightInd w:val="0"/>
              <w:jc w:val="both"/>
              <w:rPr>
                <w:color w:val="000000"/>
                <w:sz w:val="24"/>
                <w:szCs w:val="24"/>
                <w:lang w:val="en-US"/>
              </w:rPr>
            </w:pPr>
            <w:r w:rsidRPr="00CB5811">
              <w:rPr>
                <w:color w:val="000000"/>
                <w:sz w:val="24"/>
                <w:szCs w:val="24"/>
                <w:lang w:val="en-US"/>
              </w:rPr>
              <w:t xml:space="preserve">Distinction between assessment and measurement </w:t>
            </w:r>
          </w:p>
          <w:p w:rsidR="001213F0" w:rsidRPr="00CB5811" w:rsidRDefault="001213F0" w:rsidP="00BB06F2">
            <w:pPr>
              <w:autoSpaceDE w:val="0"/>
              <w:autoSpaceDN w:val="0"/>
              <w:adjustRightInd w:val="0"/>
              <w:jc w:val="both"/>
              <w:rPr>
                <w:color w:val="000000"/>
                <w:sz w:val="24"/>
                <w:szCs w:val="24"/>
                <w:lang w:val="en-US"/>
              </w:rPr>
            </w:pPr>
            <w:r w:rsidRPr="00CB5811">
              <w:rPr>
                <w:color w:val="000000"/>
                <w:sz w:val="24"/>
                <w:szCs w:val="24"/>
                <w:lang w:val="en-US"/>
              </w:rPr>
              <w:t xml:space="preserve">Levels of measurement </w:t>
            </w:r>
          </w:p>
          <w:p w:rsidR="001213F0" w:rsidRPr="00CB5811" w:rsidRDefault="001213F0" w:rsidP="00BB06F2">
            <w:pPr>
              <w:jc w:val="both"/>
              <w:rPr>
                <w:sz w:val="24"/>
                <w:szCs w:val="24"/>
              </w:rPr>
            </w:pPr>
            <w:r w:rsidRPr="00CB5811">
              <w:rPr>
                <w:rFonts w:eastAsiaTheme="minorHAnsi"/>
                <w:color w:val="000000"/>
                <w:sz w:val="24"/>
                <w:szCs w:val="24"/>
                <w:bdr w:val="none" w:sz="0" w:space="0" w:color="auto"/>
                <w:lang w:val="en-US" w:eastAsia="en-US"/>
              </w:rPr>
              <w:t>Techniques of Attitude Measurement</w:t>
            </w:r>
          </w:p>
        </w:tc>
        <w:tc>
          <w:tcPr>
            <w:tcW w:w="584"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w:t>
            </w:r>
          </w:p>
        </w:tc>
        <w:tc>
          <w:tcPr>
            <w:tcW w:w="551"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6</w:t>
            </w:r>
          </w:p>
        </w:tc>
      </w:tr>
      <w:tr w:rsidR="001213F0" w:rsidRPr="00CB5811" w:rsidTr="00BB06F2">
        <w:tc>
          <w:tcPr>
            <w:tcW w:w="3865" w:type="pct"/>
            <w:vAlign w:val="center"/>
          </w:tcPr>
          <w:p w:rsidR="001213F0" w:rsidRPr="00CB5811" w:rsidRDefault="001213F0" w:rsidP="00BB06F2">
            <w:pPr>
              <w:pStyle w:val="Default"/>
              <w:jc w:val="both"/>
              <w:rPr>
                <w:rFonts w:ascii="Times New Roman" w:eastAsiaTheme="minorHAnsi" w:hAnsi="Times New Roman" w:cs="Times New Roman"/>
                <w:sz w:val="24"/>
                <w:szCs w:val="24"/>
                <w:bdr w:val="none" w:sz="0" w:space="0" w:color="auto"/>
                <w:lang w:eastAsia="en-US"/>
              </w:rPr>
            </w:pPr>
            <w:r w:rsidRPr="00CB5811">
              <w:rPr>
                <w:rFonts w:ascii="Times New Roman" w:eastAsia="Times New Roman" w:hAnsi="Times New Roman" w:cs="Times New Roman"/>
                <w:b/>
                <w:bCs/>
                <w:sz w:val="24"/>
                <w:szCs w:val="24"/>
              </w:rPr>
              <w:t>MODULE 3:</w:t>
            </w:r>
            <w:r w:rsidRPr="00CB5811">
              <w:rPr>
                <w:rFonts w:ascii="Times New Roman" w:hAnsi="Times New Roman" w:cs="Times New Roman"/>
                <w:b/>
                <w:bCs/>
                <w:sz w:val="24"/>
                <w:szCs w:val="24"/>
              </w:rPr>
              <w:t xml:space="preserve"> </w:t>
            </w:r>
            <w:r w:rsidRPr="00CB5811">
              <w:rPr>
                <w:rFonts w:ascii="Times New Roman" w:eastAsiaTheme="minorHAnsi" w:hAnsi="Times New Roman" w:cs="Times New Roman"/>
                <w:b/>
                <w:bCs/>
                <w:sz w:val="24"/>
                <w:szCs w:val="24"/>
                <w:bdr w:val="none" w:sz="0" w:space="0" w:color="auto"/>
                <w:lang w:eastAsia="en-US"/>
              </w:rPr>
              <w:t xml:space="preserve">Construction of Test </w:t>
            </w:r>
          </w:p>
          <w:p w:rsidR="001213F0" w:rsidRPr="00CB5811" w:rsidRDefault="001213F0" w:rsidP="00BB06F2">
            <w:pPr>
              <w:autoSpaceDE w:val="0"/>
              <w:autoSpaceDN w:val="0"/>
              <w:adjustRightInd w:val="0"/>
              <w:jc w:val="both"/>
              <w:rPr>
                <w:color w:val="000000"/>
                <w:sz w:val="24"/>
                <w:szCs w:val="24"/>
                <w:lang w:val="en-US"/>
              </w:rPr>
            </w:pPr>
            <w:r w:rsidRPr="00CB5811">
              <w:rPr>
                <w:color w:val="000000"/>
                <w:sz w:val="24"/>
                <w:szCs w:val="24"/>
                <w:lang w:val="en-US"/>
              </w:rPr>
              <w:t xml:space="preserve">Steps of constructing a Psychological Test </w:t>
            </w:r>
          </w:p>
          <w:p w:rsidR="001213F0" w:rsidRPr="00CB5811" w:rsidRDefault="001213F0" w:rsidP="00BB06F2">
            <w:pPr>
              <w:autoSpaceDE w:val="0"/>
              <w:autoSpaceDN w:val="0"/>
              <w:adjustRightInd w:val="0"/>
              <w:jc w:val="both"/>
              <w:rPr>
                <w:color w:val="000000"/>
                <w:sz w:val="24"/>
                <w:szCs w:val="24"/>
                <w:lang w:val="en-US"/>
              </w:rPr>
            </w:pPr>
            <w:r w:rsidRPr="00CB5811">
              <w:rPr>
                <w:color w:val="000000"/>
                <w:sz w:val="24"/>
                <w:szCs w:val="24"/>
                <w:lang w:val="en-US"/>
              </w:rPr>
              <w:t xml:space="preserve">Reliability: Meaning, types and factors affecting reliability </w:t>
            </w:r>
          </w:p>
          <w:p w:rsidR="001213F0" w:rsidRPr="00CB5811" w:rsidRDefault="001213F0" w:rsidP="00BB06F2">
            <w:pPr>
              <w:autoSpaceDE w:val="0"/>
              <w:autoSpaceDN w:val="0"/>
              <w:adjustRightInd w:val="0"/>
              <w:jc w:val="both"/>
              <w:rPr>
                <w:color w:val="000000"/>
                <w:sz w:val="24"/>
                <w:szCs w:val="24"/>
                <w:lang w:val="en-US"/>
              </w:rPr>
            </w:pPr>
            <w:r w:rsidRPr="00CB5811">
              <w:rPr>
                <w:color w:val="000000"/>
                <w:sz w:val="24"/>
                <w:szCs w:val="24"/>
                <w:lang w:val="en-US"/>
              </w:rPr>
              <w:t xml:space="preserve">Validity: Meaning, types and factors affecting Validity </w:t>
            </w:r>
          </w:p>
          <w:p w:rsidR="001213F0" w:rsidRPr="00CB5811" w:rsidRDefault="001213F0" w:rsidP="00BB06F2">
            <w:pPr>
              <w:jc w:val="both"/>
              <w:rPr>
                <w:sz w:val="24"/>
                <w:szCs w:val="24"/>
              </w:rPr>
            </w:pPr>
            <w:r w:rsidRPr="00CB5811">
              <w:rPr>
                <w:rFonts w:eastAsiaTheme="minorHAnsi"/>
                <w:color w:val="000000"/>
                <w:sz w:val="24"/>
                <w:szCs w:val="24"/>
                <w:bdr w:val="none" w:sz="0" w:space="0" w:color="auto"/>
                <w:lang w:val="en-US" w:eastAsia="en-US"/>
              </w:rPr>
              <w:t>Characteristics of a good Psychological Test</w:t>
            </w:r>
          </w:p>
        </w:tc>
        <w:tc>
          <w:tcPr>
            <w:tcW w:w="584"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 L3</w:t>
            </w:r>
          </w:p>
        </w:tc>
        <w:tc>
          <w:tcPr>
            <w:tcW w:w="551"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4</w:t>
            </w:r>
          </w:p>
        </w:tc>
      </w:tr>
      <w:tr w:rsidR="001213F0" w:rsidRPr="00CB5811" w:rsidTr="00BB06F2">
        <w:tc>
          <w:tcPr>
            <w:tcW w:w="3865" w:type="pct"/>
            <w:vAlign w:val="center"/>
          </w:tcPr>
          <w:p w:rsidR="001213F0" w:rsidRPr="00CB5811" w:rsidRDefault="001213F0" w:rsidP="00BB06F2">
            <w:pPr>
              <w:pStyle w:val="Default"/>
              <w:jc w:val="both"/>
              <w:rPr>
                <w:rFonts w:ascii="Times New Roman" w:eastAsiaTheme="minorHAnsi" w:hAnsi="Times New Roman" w:cs="Times New Roman"/>
                <w:sz w:val="24"/>
                <w:szCs w:val="24"/>
                <w:bdr w:val="none" w:sz="0" w:space="0" w:color="auto"/>
                <w:lang w:eastAsia="en-US"/>
              </w:rPr>
            </w:pPr>
            <w:r w:rsidRPr="00CB5811">
              <w:rPr>
                <w:rFonts w:ascii="Times New Roman" w:eastAsia="Times New Roman" w:hAnsi="Times New Roman" w:cs="Times New Roman"/>
                <w:b/>
                <w:bCs/>
                <w:sz w:val="24"/>
                <w:szCs w:val="24"/>
              </w:rPr>
              <w:t xml:space="preserve">MODULE 4: </w:t>
            </w:r>
            <w:r w:rsidRPr="00CB5811">
              <w:rPr>
                <w:rFonts w:ascii="Times New Roman" w:eastAsiaTheme="minorHAnsi" w:hAnsi="Times New Roman" w:cs="Times New Roman"/>
                <w:b/>
                <w:bCs/>
                <w:sz w:val="24"/>
                <w:szCs w:val="24"/>
                <w:bdr w:val="none" w:sz="0" w:space="0" w:color="auto"/>
                <w:lang w:eastAsia="en-US"/>
              </w:rPr>
              <w:t xml:space="preserve">Assessment of General and Special Abilities </w:t>
            </w:r>
          </w:p>
          <w:p w:rsidR="001213F0" w:rsidRPr="00CB5811" w:rsidRDefault="001213F0" w:rsidP="00BB06F2">
            <w:pPr>
              <w:autoSpaceDE w:val="0"/>
              <w:autoSpaceDN w:val="0"/>
              <w:adjustRightInd w:val="0"/>
              <w:jc w:val="both"/>
              <w:rPr>
                <w:color w:val="000000"/>
                <w:sz w:val="24"/>
                <w:szCs w:val="24"/>
                <w:lang w:val="en-US"/>
              </w:rPr>
            </w:pPr>
            <w:r w:rsidRPr="00CB5811">
              <w:rPr>
                <w:color w:val="000000"/>
                <w:sz w:val="24"/>
                <w:szCs w:val="24"/>
                <w:lang w:val="en-US"/>
              </w:rPr>
              <w:t xml:space="preserve">Aptitude: Multidimensional aptitude Battery-II </w:t>
            </w:r>
          </w:p>
          <w:p w:rsidR="001213F0" w:rsidRPr="00CB5811" w:rsidRDefault="001213F0" w:rsidP="00BB06F2">
            <w:pPr>
              <w:autoSpaceDE w:val="0"/>
              <w:autoSpaceDN w:val="0"/>
              <w:adjustRightInd w:val="0"/>
              <w:jc w:val="both"/>
              <w:rPr>
                <w:color w:val="000000"/>
                <w:sz w:val="24"/>
                <w:szCs w:val="24"/>
                <w:lang w:val="en-US"/>
              </w:rPr>
            </w:pPr>
            <w:r w:rsidRPr="00CB5811">
              <w:rPr>
                <w:color w:val="000000"/>
                <w:sz w:val="24"/>
                <w:szCs w:val="24"/>
                <w:lang w:val="en-US"/>
              </w:rPr>
              <w:t xml:space="preserve">Creativity: Creativity Assessment Packet (CAP) </w:t>
            </w:r>
          </w:p>
          <w:p w:rsidR="001213F0" w:rsidRPr="00CB5811" w:rsidRDefault="001213F0" w:rsidP="00BB06F2">
            <w:pPr>
              <w:jc w:val="both"/>
              <w:rPr>
                <w:sz w:val="24"/>
                <w:szCs w:val="24"/>
              </w:rPr>
            </w:pPr>
            <w:r w:rsidRPr="00CB5811">
              <w:rPr>
                <w:rFonts w:eastAsiaTheme="minorHAnsi"/>
                <w:color w:val="000000"/>
                <w:sz w:val="24"/>
                <w:szCs w:val="24"/>
                <w:bdr w:val="none" w:sz="0" w:space="0" w:color="auto"/>
                <w:lang w:val="en-US" w:eastAsia="en-US"/>
              </w:rPr>
              <w:t>Learning: Human Maze learning</w:t>
            </w:r>
          </w:p>
        </w:tc>
        <w:tc>
          <w:tcPr>
            <w:tcW w:w="584"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w:t>
            </w:r>
          </w:p>
        </w:tc>
        <w:tc>
          <w:tcPr>
            <w:tcW w:w="551"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10</w:t>
            </w:r>
          </w:p>
        </w:tc>
      </w:tr>
      <w:tr w:rsidR="001213F0" w:rsidRPr="00CB5811" w:rsidTr="00BB06F2">
        <w:tc>
          <w:tcPr>
            <w:tcW w:w="3865" w:type="pct"/>
            <w:vAlign w:val="center"/>
          </w:tcPr>
          <w:p w:rsidR="001213F0" w:rsidRPr="00CB5811" w:rsidRDefault="001213F0" w:rsidP="00BB06F2">
            <w:pPr>
              <w:pStyle w:val="Default"/>
              <w:jc w:val="both"/>
              <w:rPr>
                <w:rFonts w:ascii="Times New Roman" w:eastAsiaTheme="minorHAnsi" w:hAnsi="Times New Roman" w:cs="Times New Roman"/>
                <w:sz w:val="24"/>
                <w:szCs w:val="24"/>
                <w:bdr w:val="none" w:sz="0" w:space="0" w:color="auto"/>
                <w:lang w:eastAsia="en-US"/>
              </w:rPr>
            </w:pPr>
            <w:r w:rsidRPr="00CB5811">
              <w:rPr>
                <w:rFonts w:ascii="Times New Roman" w:eastAsia="Times New Roman" w:hAnsi="Times New Roman" w:cs="Times New Roman"/>
                <w:b/>
                <w:bCs/>
                <w:sz w:val="24"/>
                <w:szCs w:val="24"/>
              </w:rPr>
              <w:t xml:space="preserve">MODULE 5: </w:t>
            </w:r>
            <w:r w:rsidRPr="00CB5811">
              <w:rPr>
                <w:rFonts w:ascii="Times New Roman" w:eastAsiaTheme="minorHAnsi" w:hAnsi="Times New Roman" w:cs="Times New Roman"/>
                <w:b/>
                <w:bCs/>
                <w:sz w:val="24"/>
                <w:szCs w:val="24"/>
                <w:bdr w:val="none" w:sz="0" w:space="0" w:color="auto"/>
                <w:lang w:eastAsia="en-US"/>
              </w:rPr>
              <w:t xml:space="preserve">Application of Testing </w:t>
            </w:r>
          </w:p>
          <w:p w:rsidR="001213F0" w:rsidRPr="00CB5811" w:rsidRDefault="001213F0" w:rsidP="00BB06F2">
            <w:pPr>
              <w:autoSpaceDE w:val="0"/>
              <w:autoSpaceDN w:val="0"/>
              <w:adjustRightInd w:val="0"/>
              <w:jc w:val="both"/>
              <w:rPr>
                <w:color w:val="000000"/>
                <w:sz w:val="24"/>
                <w:szCs w:val="24"/>
                <w:lang w:val="en-US"/>
              </w:rPr>
            </w:pPr>
            <w:r w:rsidRPr="00CB5811">
              <w:rPr>
                <w:color w:val="000000"/>
                <w:sz w:val="24"/>
                <w:szCs w:val="24"/>
                <w:lang w:val="en-US"/>
              </w:rPr>
              <w:t xml:space="preserve">Assessment in Educational and Occupational Set-up: Achievement Test </w:t>
            </w:r>
          </w:p>
          <w:p w:rsidR="001213F0" w:rsidRPr="00CB5811" w:rsidRDefault="001213F0" w:rsidP="00BB06F2">
            <w:pPr>
              <w:jc w:val="both"/>
              <w:rPr>
                <w:sz w:val="24"/>
                <w:szCs w:val="24"/>
              </w:rPr>
            </w:pPr>
            <w:r w:rsidRPr="00CB5811">
              <w:rPr>
                <w:rFonts w:eastAsiaTheme="minorHAnsi"/>
                <w:color w:val="000000"/>
                <w:sz w:val="24"/>
                <w:szCs w:val="24"/>
                <w:bdr w:val="none" w:sz="0" w:space="0" w:color="auto"/>
                <w:lang w:val="en-US" w:eastAsia="en-US"/>
              </w:rPr>
              <w:t>Assessment in Clinical Set-up and in Counselling</w:t>
            </w:r>
          </w:p>
        </w:tc>
        <w:tc>
          <w:tcPr>
            <w:tcW w:w="584"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 L3</w:t>
            </w:r>
          </w:p>
        </w:tc>
        <w:tc>
          <w:tcPr>
            <w:tcW w:w="551"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bl>
    <w:p w:rsidR="001213F0" w:rsidRPr="00CB5811" w:rsidRDefault="001213F0" w:rsidP="001213F0">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 xml:space="preserve">*Bloom’s Level: </w:t>
      </w:r>
    </w:p>
    <w:p w:rsidR="001213F0" w:rsidRPr="00CB5811" w:rsidRDefault="001213F0" w:rsidP="001213F0">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L1-Knowledge; L2-Comprehension; L3-Application; L4:Analysis; L5:Synthesis, L6:Evaluation</w:t>
      </w:r>
    </w:p>
    <w:p w:rsidR="001213F0" w:rsidRPr="00CB5811" w:rsidRDefault="001213F0" w:rsidP="001213F0">
      <w:pPr>
        <w:autoSpaceDE w:val="0"/>
        <w:autoSpaceDN w:val="0"/>
        <w:adjustRightInd w:val="0"/>
        <w:spacing w:after="0" w:line="276" w:lineRule="auto"/>
        <w:jc w:val="both"/>
        <w:rPr>
          <w:rFonts w:ascii="Times New Roman" w:hAnsi="Times New Roman" w:cs="Times New Roman"/>
          <w:b/>
          <w:bCs/>
          <w:i/>
          <w:iCs/>
          <w:color w:val="000000"/>
          <w:sz w:val="24"/>
          <w:szCs w:val="24"/>
          <w:lang w:val="en-US"/>
        </w:rPr>
      </w:pPr>
    </w:p>
    <w:p w:rsidR="001213F0" w:rsidRPr="00CB5811" w:rsidRDefault="001213F0" w:rsidP="001213F0">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b/>
          <w:bCs/>
          <w:i/>
          <w:iCs/>
          <w:color w:val="000000"/>
          <w:sz w:val="24"/>
          <w:szCs w:val="24"/>
          <w:lang w:val="en-US"/>
        </w:rPr>
        <w:t xml:space="preserve">Text: </w:t>
      </w:r>
    </w:p>
    <w:p w:rsidR="001213F0" w:rsidRPr="00CB5811" w:rsidRDefault="001213F0" w:rsidP="00B3584E">
      <w:pPr>
        <w:pStyle w:val="ListParagraph"/>
        <w:numPr>
          <w:ilvl w:val="0"/>
          <w:numId w:val="31"/>
        </w:numPr>
        <w:autoSpaceDE w:val="0"/>
        <w:autoSpaceDN w:val="0"/>
        <w:adjustRightInd w:val="0"/>
        <w:spacing w:after="76"/>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Anastasi, A. &amp; Urbina, S.: Psychological Testing. U.S.A.: Prentice Hall International Inc. </w:t>
      </w:r>
    </w:p>
    <w:p w:rsidR="001213F0" w:rsidRPr="00CB5811" w:rsidRDefault="001213F0" w:rsidP="00B3584E">
      <w:pPr>
        <w:pStyle w:val="ListParagraph"/>
        <w:numPr>
          <w:ilvl w:val="0"/>
          <w:numId w:val="31"/>
        </w:numPr>
        <w:autoSpaceDE w:val="0"/>
        <w:autoSpaceDN w:val="0"/>
        <w:adjustRightInd w:val="0"/>
        <w:spacing w:after="76"/>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Graham, J. R. &amp; Lilly, R. S.: Psychological Testing. New Jersey: Prentice Hall Inc. </w:t>
      </w:r>
    </w:p>
    <w:p w:rsidR="001213F0" w:rsidRPr="00CB5811" w:rsidRDefault="001213F0" w:rsidP="00B3584E">
      <w:pPr>
        <w:pStyle w:val="ListParagraph"/>
        <w:numPr>
          <w:ilvl w:val="0"/>
          <w:numId w:val="31"/>
        </w:numPr>
        <w:autoSpaceDE w:val="0"/>
        <w:autoSpaceDN w:val="0"/>
        <w:adjustRightInd w:val="0"/>
        <w:spacing w:after="76"/>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Kaplan, R. K. &amp; Sacuzzo, D. P.: Psychological Testing- Principles, Applications and Issues. New Delhi: Cengage Learning India Pvt. Ltd </w:t>
      </w:r>
    </w:p>
    <w:p w:rsidR="001213F0" w:rsidRPr="00CB5811" w:rsidRDefault="001213F0" w:rsidP="00B3584E">
      <w:pPr>
        <w:pStyle w:val="ListParagraph"/>
        <w:numPr>
          <w:ilvl w:val="0"/>
          <w:numId w:val="31"/>
        </w:numPr>
        <w:autoSpaceDE w:val="0"/>
        <w:autoSpaceDN w:val="0"/>
        <w:adjustRightInd w:val="0"/>
        <w:spacing w:after="76"/>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Aiken, L.R. &amp; Groth-Marnat, G.: Psychological Testing and Assessment (12th Ed.) Pearson Education </w:t>
      </w:r>
    </w:p>
    <w:p w:rsidR="001213F0" w:rsidRPr="00CB5811" w:rsidRDefault="001213F0" w:rsidP="00B3584E">
      <w:pPr>
        <w:pStyle w:val="ListParagraph"/>
        <w:numPr>
          <w:ilvl w:val="0"/>
          <w:numId w:val="31"/>
        </w:numPr>
        <w:autoSpaceDE w:val="0"/>
        <w:autoSpaceDN w:val="0"/>
        <w:adjustRightInd w:val="0"/>
        <w:spacing w:after="0"/>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Freeman, F. S.: Psychological Testing. Oxford University Press. </w:t>
      </w:r>
    </w:p>
    <w:p w:rsidR="001213F0" w:rsidRPr="00CB5811" w:rsidRDefault="001213F0" w:rsidP="001213F0">
      <w:pPr>
        <w:autoSpaceDE w:val="0"/>
        <w:autoSpaceDN w:val="0"/>
        <w:adjustRightInd w:val="0"/>
        <w:spacing w:after="0" w:line="276" w:lineRule="auto"/>
        <w:jc w:val="both"/>
        <w:rPr>
          <w:rFonts w:ascii="Times New Roman" w:hAnsi="Times New Roman" w:cs="Times New Roman"/>
          <w:color w:val="000000"/>
          <w:sz w:val="24"/>
          <w:szCs w:val="24"/>
          <w:lang w:val="en-US"/>
        </w:rPr>
      </w:pPr>
    </w:p>
    <w:p w:rsidR="001213F0" w:rsidRPr="00CB5811" w:rsidRDefault="001213F0" w:rsidP="001213F0">
      <w:pPr>
        <w:autoSpaceDE w:val="0"/>
        <w:autoSpaceDN w:val="0"/>
        <w:adjustRightInd w:val="0"/>
        <w:spacing w:after="0" w:line="276" w:lineRule="auto"/>
        <w:jc w:val="both"/>
        <w:rPr>
          <w:rFonts w:ascii="Times New Roman" w:hAnsi="Times New Roman" w:cs="Times New Roman"/>
          <w:b/>
          <w:bCs/>
          <w:i/>
          <w:iCs/>
          <w:color w:val="000000"/>
          <w:sz w:val="24"/>
          <w:szCs w:val="24"/>
          <w:lang w:val="en-US"/>
        </w:rPr>
      </w:pPr>
    </w:p>
    <w:p w:rsidR="001213F0" w:rsidRPr="00CB5811" w:rsidRDefault="001213F0" w:rsidP="001213F0">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b/>
          <w:bCs/>
          <w:i/>
          <w:iCs/>
          <w:color w:val="000000"/>
          <w:sz w:val="24"/>
          <w:szCs w:val="24"/>
          <w:lang w:val="en-US"/>
        </w:rPr>
        <w:t xml:space="preserve">References: </w:t>
      </w:r>
    </w:p>
    <w:p w:rsidR="001213F0" w:rsidRPr="00CB5811" w:rsidRDefault="001213F0" w:rsidP="00B3584E">
      <w:pPr>
        <w:pStyle w:val="ListParagraph"/>
        <w:numPr>
          <w:ilvl w:val="0"/>
          <w:numId w:val="33"/>
        </w:numPr>
        <w:autoSpaceDE w:val="0"/>
        <w:autoSpaceDN w:val="0"/>
        <w:adjustRightInd w:val="0"/>
        <w:spacing w:after="74"/>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Hasan, Q.: Personality Assessment: A fresh Psychological Look. New Delhi: Gyan Publishing House. </w:t>
      </w:r>
    </w:p>
    <w:p w:rsidR="001213F0" w:rsidRPr="00CB5811" w:rsidRDefault="001213F0" w:rsidP="00B3584E">
      <w:pPr>
        <w:pStyle w:val="ListParagraph"/>
        <w:numPr>
          <w:ilvl w:val="0"/>
          <w:numId w:val="33"/>
        </w:numPr>
        <w:autoSpaceDE w:val="0"/>
        <w:autoSpaceDN w:val="0"/>
        <w:adjustRightInd w:val="0"/>
        <w:spacing w:after="0"/>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Kline, T. J. B.: Psychological Testing – A Practical Approach to Design and Evaluation. New Delhi: Vistaar Publication. </w:t>
      </w:r>
    </w:p>
    <w:p w:rsidR="001213F0" w:rsidRPr="00CB5811" w:rsidRDefault="001213F0" w:rsidP="001213F0">
      <w:pPr>
        <w:pStyle w:val="BodyText"/>
        <w:spacing w:after="0" w:line="276" w:lineRule="auto"/>
        <w:jc w:val="both"/>
        <w:rPr>
          <w:b/>
          <w:bCs/>
          <w:sz w:val="24"/>
          <w:szCs w:val="24"/>
        </w:rPr>
      </w:pPr>
    </w:p>
    <w:p w:rsidR="001213F0" w:rsidRPr="00CB5811" w:rsidRDefault="001213F0" w:rsidP="001213F0">
      <w:pPr>
        <w:pStyle w:val="BodyText"/>
        <w:spacing w:after="0" w:line="276" w:lineRule="auto"/>
        <w:jc w:val="both"/>
        <w:rPr>
          <w:b/>
          <w:bCs/>
          <w:sz w:val="24"/>
          <w:szCs w:val="24"/>
        </w:rPr>
      </w:pPr>
      <w:r w:rsidRPr="00CB5811">
        <w:rPr>
          <w:b/>
          <w:bCs/>
          <w:sz w:val="24"/>
          <w:szCs w:val="24"/>
        </w:rPr>
        <w:t>Modes of Evaluation: Quiz/Assignment/ Seminar/Written Examination</w:t>
      </w:r>
    </w:p>
    <w:p w:rsidR="001213F0" w:rsidRPr="00CB5811" w:rsidRDefault="001213F0" w:rsidP="001213F0">
      <w:pPr>
        <w:pStyle w:val="BodyA"/>
        <w:spacing w:line="276" w:lineRule="auto"/>
        <w:jc w:val="both"/>
        <w:rPr>
          <w:rFonts w:ascii="Times New Roman" w:hAnsi="Times New Roman" w:cs="Times New Roman"/>
          <w:b/>
          <w:bCs/>
          <w:sz w:val="24"/>
          <w:szCs w:val="24"/>
          <w:lang w:val="de-DE"/>
        </w:rPr>
      </w:pPr>
    </w:p>
    <w:p w:rsidR="001213F0" w:rsidRPr="00CB5811" w:rsidRDefault="001213F0" w:rsidP="001213F0">
      <w:pPr>
        <w:pStyle w:val="BodyA"/>
        <w:spacing w:line="276" w:lineRule="auto"/>
        <w:jc w:val="both"/>
        <w:rPr>
          <w:rFonts w:ascii="Times New Roman" w:hAnsi="Times New Roman" w:cs="Times New Roman"/>
          <w:b/>
          <w:bCs/>
          <w:sz w:val="24"/>
          <w:szCs w:val="24"/>
          <w:lang w:val="de-DE"/>
        </w:rPr>
      </w:pPr>
      <w:r w:rsidRPr="00CB5811">
        <w:rPr>
          <w:rFonts w:ascii="Times New Roman" w:hAnsi="Times New Roman" w:cs="Times New Roman"/>
          <w:b/>
          <w:bCs/>
          <w:sz w:val="24"/>
          <w:szCs w:val="24"/>
          <w:lang w:val="de-DE"/>
        </w:rPr>
        <w:t>Examination Scheme:</w:t>
      </w:r>
    </w:p>
    <w:p w:rsidR="001213F0" w:rsidRPr="00CB5811" w:rsidRDefault="001213F0" w:rsidP="001213F0">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191"/>
        <w:gridCol w:w="1384"/>
        <w:gridCol w:w="1454"/>
        <w:gridCol w:w="1390"/>
        <w:gridCol w:w="1376"/>
        <w:gridCol w:w="1391"/>
      </w:tblGrid>
      <w:tr w:rsidR="001213F0" w:rsidRPr="00CB5811" w:rsidTr="00BB06F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EE</w:t>
            </w:r>
          </w:p>
        </w:tc>
      </w:tr>
      <w:tr w:rsidR="001213F0" w:rsidRPr="00CB5811" w:rsidTr="00BB06F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70</w:t>
            </w:r>
          </w:p>
        </w:tc>
      </w:tr>
    </w:tbl>
    <w:p w:rsidR="001213F0" w:rsidRPr="00CB5811" w:rsidRDefault="001213F0" w:rsidP="001213F0">
      <w:pPr>
        <w:pStyle w:val="BodyA"/>
        <w:widowControl w:val="0"/>
        <w:spacing w:line="276" w:lineRule="auto"/>
        <w:jc w:val="both"/>
        <w:rPr>
          <w:rFonts w:ascii="Times New Roman" w:eastAsia="Times New Roman" w:hAnsi="Times New Roman" w:cs="Times New Roman"/>
          <w:b/>
          <w:bCs/>
          <w:sz w:val="24"/>
          <w:szCs w:val="24"/>
        </w:rPr>
      </w:pPr>
    </w:p>
    <w:p w:rsidR="001213F0" w:rsidRPr="00CB5811" w:rsidRDefault="001213F0" w:rsidP="001213F0">
      <w:pPr>
        <w:pStyle w:val="BodyA"/>
        <w:spacing w:before="120"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CT</w:t>
      </w:r>
      <w:r w:rsidRPr="00CB5811">
        <w:rPr>
          <w:rFonts w:ascii="Times New Roman" w:hAnsi="Times New Roman" w:cs="Times New Roman"/>
          <w:sz w:val="24"/>
          <w:szCs w:val="24"/>
        </w:rPr>
        <w:t xml:space="preserve">-Class Test; </w:t>
      </w:r>
      <w:r w:rsidRPr="00CB5811">
        <w:rPr>
          <w:rFonts w:ascii="Times New Roman" w:hAnsi="Times New Roman" w:cs="Times New Roman"/>
          <w:b/>
          <w:bCs/>
          <w:sz w:val="24"/>
          <w:szCs w:val="24"/>
        </w:rPr>
        <w:t>H</w:t>
      </w:r>
      <w:r w:rsidRPr="00CB5811">
        <w:rPr>
          <w:rFonts w:ascii="Times New Roman" w:hAnsi="Times New Roman" w:cs="Times New Roman"/>
          <w:sz w:val="24"/>
          <w:szCs w:val="24"/>
        </w:rPr>
        <w:t xml:space="preserve">-Home Assignment; </w:t>
      </w:r>
      <w:r w:rsidRPr="00CB5811">
        <w:rPr>
          <w:rFonts w:ascii="Times New Roman" w:hAnsi="Times New Roman" w:cs="Times New Roman"/>
          <w:b/>
          <w:bCs/>
          <w:sz w:val="24"/>
          <w:szCs w:val="24"/>
        </w:rPr>
        <w:t>P</w:t>
      </w:r>
      <w:r w:rsidRPr="00CB5811">
        <w:rPr>
          <w:rFonts w:ascii="Times New Roman" w:hAnsi="Times New Roman" w:cs="Times New Roman"/>
          <w:sz w:val="24"/>
          <w:szCs w:val="24"/>
        </w:rPr>
        <w:t xml:space="preserve">-Presentation; </w:t>
      </w:r>
      <w:r w:rsidRPr="00CB5811">
        <w:rPr>
          <w:rFonts w:ascii="Times New Roman" w:hAnsi="Times New Roman" w:cs="Times New Roman"/>
          <w:b/>
          <w:bCs/>
          <w:sz w:val="24"/>
          <w:szCs w:val="24"/>
        </w:rPr>
        <w:t>V</w:t>
      </w:r>
      <w:r w:rsidRPr="00CB5811">
        <w:rPr>
          <w:rFonts w:ascii="Times New Roman" w:hAnsi="Times New Roman" w:cs="Times New Roman"/>
          <w:sz w:val="24"/>
          <w:szCs w:val="24"/>
        </w:rPr>
        <w:t xml:space="preserve">-Viva; </w:t>
      </w:r>
      <w:r w:rsidRPr="00CB5811">
        <w:rPr>
          <w:rFonts w:ascii="Times New Roman" w:hAnsi="Times New Roman" w:cs="Times New Roman"/>
          <w:b/>
          <w:bCs/>
          <w:sz w:val="24"/>
          <w:szCs w:val="24"/>
        </w:rPr>
        <w:t>Q</w:t>
      </w:r>
      <w:r w:rsidRPr="00CB5811">
        <w:rPr>
          <w:rFonts w:ascii="Times New Roman" w:hAnsi="Times New Roman" w:cs="Times New Roman"/>
          <w:sz w:val="24"/>
          <w:szCs w:val="24"/>
        </w:rPr>
        <w:t xml:space="preserve">-Quiz; </w:t>
      </w:r>
      <w:r w:rsidRPr="00CB5811">
        <w:rPr>
          <w:rFonts w:ascii="Times New Roman" w:hAnsi="Times New Roman" w:cs="Times New Roman"/>
          <w:b/>
          <w:bCs/>
          <w:sz w:val="24"/>
          <w:szCs w:val="24"/>
        </w:rPr>
        <w:t>A</w:t>
      </w:r>
      <w:r w:rsidRPr="00CB5811">
        <w:rPr>
          <w:rFonts w:ascii="Times New Roman" w:hAnsi="Times New Roman" w:cs="Times New Roman"/>
          <w:sz w:val="24"/>
          <w:szCs w:val="24"/>
        </w:rPr>
        <w:t xml:space="preserve">-Attendance; </w:t>
      </w:r>
      <w:r w:rsidRPr="00CB5811">
        <w:rPr>
          <w:rFonts w:ascii="Times New Roman" w:hAnsi="Times New Roman" w:cs="Times New Roman"/>
          <w:b/>
          <w:bCs/>
          <w:sz w:val="24"/>
          <w:szCs w:val="24"/>
        </w:rPr>
        <w:t>EE</w:t>
      </w:r>
      <w:r w:rsidRPr="00CB5811">
        <w:rPr>
          <w:rFonts w:ascii="Times New Roman" w:hAnsi="Times New Roman" w:cs="Times New Roman"/>
          <w:sz w:val="24"/>
          <w:szCs w:val="24"/>
        </w:rPr>
        <w:t xml:space="preserve">-End Session Exam </w:t>
      </w:r>
    </w:p>
    <w:p w:rsidR="001213F0" w:rsidRPr="00CB5811" w:rsidRDefault="001213F0" w:rsidP="001213F0">
      <w:pPr>
        <w:pStyle w:val="BodyA"/>
        <w:spacing w:before="120" w:line="276" w:lineRule="auto"/>
        <w:jc w:val="both"/>
        <w:rPr>
          <w:rFonts w:ascii="Times New Roman" w:hAnsi="Times New Roman" w:cs="Times New Roman"/>
          <w:sz w:val="24"/>
          <w:szCs w:val="24"/>
        </w:rPr>
      </w:pPr>
    </w:p>
    <w:p w:rsidR="001213F0" w:rsidRPr="00CB5811" w:rsidRDefault="001213F0" w:rsidP="001213F0">
      <w:pPr>
        <w:pStyle w:val="BodyA"/>
        <w:spacing w:before="120" w:line="276" w:lineRule="auto"/>
        <w:jc w:val="both"/>
        <w:rPr>
          <w:rFonts w:ascii="Times New Roman" w:hAnsi="Times New Roman" w:cs="Times New Roman"/>
          <w:sz w:val="24"/>
          <w:szCs w:val="24"/>
        </w:rPr>
      </w:pPr>
    </w:p>
    <w:p w:rsidR="001213F0" w:rsidRPr="00CB5811" w:rsidRDefault="001213F0" w:rsidP="001213F0">
      <w:pPr>
        <w:pStyle w:val="BodyA"/>
        <w:spacing w:before="120" w:line="276"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CO, PO and PSO mapping</w:t>
      </w:r>
    </w:p>
    <w:tbl>
      <w:tblPr>
        <w:tblStyle w:val="TableGrid"/>
        <w:tblW w:w="0" w:type="auto"/>
        <w:jc w:val="center"/>
        <w:tblLook w:val="04A0"/>
      </w:tblPr>
      <w:tblGrid>
        <w:gridCol w:w="696"/>
        <w:gridCol w:w="670"/>
        <w:gridCol w:w="670"/>
        <w:gridCol w:w="670"/>
        <w:gridCol w:w="670"/>
        <w:gridCol w:w="670"/>
        <w:gridCol w:w="670"/>
        <w:gridCol w:w="670"/>
        <w:gridCol w:w="803"/>
        <w:gridCol w:w="803"/>
        <w:gridCol w:w="803"/>
        <w:gridCol w:w="803"/>
      </w:tblGrid>
      <w:tr w:rsidR="001213F0" w:rsidRPr="00CB5811" w:rsidTr="00BB06F2">
        <w:trPr>
          <w:jc w:val="center"/>
        </w:trPr>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PO2</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PO3</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PO4</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PO5</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PO6</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PO7</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PSO2</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PSO3</w:t>
            </w:r>
          </w:p>
        </w:tc>
        <w:tc>
          <w:tcPr>
            <w:tcW w:w="0" w:type="auto"/>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PSO4</w:t>
            </w:r>
          </w:p>
        </w:tc>
      </w:tr>
      <w:tr w:rsidR="001213F0" w:rsidRPr="00CB5811" w:rsidTr="00BB06F2">
        <w:trPr>
          <w:jc w:val="center"/>
        </w:trPr>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CO1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r>
      <w:tr w:rsidR="001213F0" w:rsidRPr="00CB5811" w:rsidTr="00BB06F2">
        <w:trPr>
          <w:jc w:val="center"/>
        </w:trPr>
        <w:tc>
          <w:tcPr>
            <w:tcW w:w="0" w:type="auto"/>
            <w:vAlign w:val="center"/>
          </w:tcPr>
          <w:p w:rsidR="001213F0" w:rsidRPr="00CB5811" w:rsidRDefault="001213F0" w:rsidP="00BB06F2">
            <w:pPr>
              <w:pStyle w:val="TableParagraph"/>
              <w:spacing w:before="120" w:line="276" w:lineRule="auto"/>
              <w:jc w:val="both"/>
              <w:rPr>
                <w:b/>
                <w:sz w:val="24"/>
                <w:szCs w:val="24"/>
              </w:rPr>
            </w:pPr>
            <w:r w:rsidRPr="00CB5811">
              <w:rPr>
                <w:b/>
                <w:sz w:val="24"/>
                <w:szCs w:val="24"/>
              </w:rPr>
              <w:t>CO2</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w:t>
            </w:r>
          </w:p>
        </w:tc>
        <w:tc>
          <w:tcPr>
            <w:tcW w:w="0" w:type="auto"/>
            <w:vAlign w:val="center"/>
          </w:tcPr>
          <w:p w:rsidR="001213F0" w:rsidRPr="00CB5811" w:rsidRDefault="001213F0"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w:t>
            </w:r>
          </w:p>
        </w:tc>
      </w:tr>
      <w:tr w:rsidR="001213F0" w:rsidRPr="00CB5811" w:rsidTr="00BB06F2">
        <w:trPr>
          <w:jc w:val="center"/>
        </w:trPr>
        <w:tc>
          <w:tcPr>
            <w:tcW w:w="0" w:type="auto"/>
            <w:vAlign w:val="center"/>
          </w:tcPr>
          <w:p w:rsidR="001213F0" w:rsidRPr="00CB5811" w:rsidRDefault="001213F0" w:rsidP="00BB06F2">
            <w:pPr>
              <w:pStyle w:val="TableParagraph"/>
              <w:spacing w:before="120" w:line="276" w:lineRule="auto"/>
              <w:jc w:val="both"/>
              <w:rPr>
                <w:b/>
                <w:sz w:val="24"/>
                <w:szCs w:val="24"/>
              </w:rPr>
            </w:pPr>
            <w:r w:rsidRPr="00CB5811">
              <w:rPr>
                <w:b/>
                <w:sz w:val="24"/>
                <w:szCs w:val="24"/>
              </w:rPr>
              <w:t>CO3</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w:t>
            </w:r>
          </w:p>
        </w:tc>
        <w:tc>
          <w:tcPr>
            <w:tcW w:w="0" w:type="auto"/>
            <w:vAlign w:val="center"/>
          </w:tcPr>
          <w:p w:rsidR="001213F0" w:rsidRPr="00CB5811" w:rsidRDefault="001213F0"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w:t>
            </w:r>
          </w:p>
        </w:tc>
      </w:tr>
      <w:tr w:rsidR="001213F0" w:rsidRPr="00CB5811" w:rsidTr="00BB06F2">
        <w:trPr>
          <w:jc w:val="center"/>
        </w:trPr>
        <w:tc>
          <w:tcPr>
            <w:tcW w:w="0" w:type="auto"/>
            <w:vAlign w:val="center"/>
          </w:tcPr>
          <w:p w:rsidR="001213F0" w:rsidRPr="00CB5811" w:rsidRDefault="001213F0" w:rsidP="00BB06F2">
            <w:pPr>
              <w:pStyle w:val="TableParagraph"/>
              <w:spacing w:before="120" w:line="276" w:lineRule="auto"/>
              <w:jc w:val="both"/>
              <w:rPr>
                <w:b/>
                <w:sz w:val="24"/>
                <w:szCs w:val="24"/>
              </w:rPr>
            </w:pPr>
            <w:r w:rsidRPr="00CB5811">
              <w:rPr>
                <w:b/>
                <w:sz w:val="24"/>
                <w:szCs w:val="24"/>
              </w:rPr>
              <w:t>CO4</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w:t>
            </w:r>
          </w:p>
        </w:tc>
        <w:tc>
          <w:tcPr>
            <w:tcW w:w="0" w:type="auto"/>
            <w:vAlign w:val="center"/>
          </w:tcPr>
          <w:p w:rsidR="001213F0" w:rsidRPr="00CB5811" w:rsidRDefault="001213F0"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p>
        </w:tc>
      </w:tr>
    </w:tbl>
    <w:p w:rsidR="001213F0" w:rsidRPr="00CB5811" w:rsidRDefault="001213F0" w:rsidP="001213F0">
      <w:pPr>
        <w:pStyle w:val="BodyA"/>
        <w:widowControl w:val="0"/>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 strongly related, 2: moderately related and 3: weakly related</w:t>
      </w:r>
    </w:p>
    <w:p w:rsidR="001213F0" w:rsidRPr="00CB5811" w:rsidRDefault="001213F0" w:rsidP="001213F0">
      <w:pPr>
        <w:spacing w:after="0" w:line="276" w:lineRule="auto"/>
        <w:jc w:val="both"/>
        <w:rPr>
          <w:rFonts w:ascii="Times New Roman" w:hAnsi="Times New Roman" w:cs="Times New Roman"/>
          <w:b/>
          <w:color w:val="000000"/>
          <w:sz w:val="24"/>
          <w:szCs w:val="24"/>
        </w:rPr>
      </w:pPr>
    </w:p>
    <w:p w:rsidR="001213F0" w:rsidRPr="00CB5811" w:rsidRDefault="001213F0" w:rsidP="001213F0">
      <w:pPr>
        <w:spacing w:after="0" w:line="276" w:lineRule="auto"/>
        <w:jc w:val="both"/>
        <w:rPr>
          <w:rFonts w:ascii="Times New Roman" w:hAnsi="Times New Roman" w:cs="Times New Roman"/>
          <w:b/>
          <w:color w:val="000000"/>
          <w:sz w:val="24"/>
          <w:szCs w:val="24"/>
        </w:rPr>
      </w:pPr>
    </w:p>
    <w:p w:rsidR="001213F0" w:rsidRPr="00CB5811" w:rsidRDefault="001213F0" w:rsidP="001213F0">
      <w:pPr>
        <w:spacing w:after="0" w:line="276" w:lineRule="auto"/>
        <w:jc w:val="both"/>
        <w:rPr>
          <w:rFonts w:ascii="Times New Roman" w:hAnsi="Times New Roman" w:cs="Times New Roman"/>
          <w:b/>
          <w:color w:val="000000"/>
          <w:sz w:val="24"/>
          <w:szCs w:val="24"/>
        </w:rPr>
      </w:pPr>
    </w:p>
    <w:p w:rsidR="001213F0" w:rsidRPr="00CB5811" w:rsidRDefault="001213F0" w:rsidP="001213F0">
      <w:pPr>
        <w:spacing w:after="0" w:line="276" w:lineRule="auto"/>
        <w:jc w:val="both"/>
        <w:rPr>
          <w:rFonts w:ascii="Times New Roman" w:hAnsi="Times New Roman" w:cs="Times New Roman"/>
          <w:b/>
          <w:color w:val="000000"/>
          <w:sz w:val="24"/>
          <w:szCs w:val="24"/>
        </w:rPr>
      </w:pPr>
    </w:p>
    <w:p w:rsidR="001213F0" w:rsidRPr="00CB5811" w:rsidRDefault="001213F0" w:rsidP="001213F0">
      <w:pPr>
        <w:spacing w:after="0" w:line="276" w:lineRule="auto"/>
        <w:jc w:val="both"/>
        <w:rPr>
          <w:rFonts w:ascii="Times New Roman" w:hAnsi="Times New Roman" w:cs="Times New Roman"/>
          <w:b/>
          <w:color w:val="000000"/>
          <w:sz w:val="24"/>
          <w:szCs w:val="24"/>
        </w:rPr>
      </w:pPr>
    </w:p>
    <w:p w:rsidR="001213F0" w:rsidRPr="00CB5811" w:rsidRDefault="001213F0" w:rsidP="001213F0">
      <w:pPr>
        <w:spacing w:after="0" w:line="276" w:lineRule="auto"/>
        <w:jc w:val="both"/>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1213F0" w:rsidRPr="00CB5811" w:rsidTr="00BB06F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PSY2501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213F0" w:rsidRPr="00CB5811" w:rsidRDefault="001213F0" w:rsidP="00BB06F2">
            <w:pPr>
              <w:pStyle w:val="Caption"/>
              <w:tabs>
                <w:tab w:val="clear" w:pos="1150"/>
              </w:tabs>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Psychological practical-v</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C</w:t>
            </w:r>
          </w:p>
        </w:tc>
      </w:tr>
      <w:tr w:rsidR="001213F0"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6</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3</w:t>
            </w:r>
          </w:p>
        </w:tc>
      </w:tr>
      <w:tr w:rsidR="001213F0"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spacing w:after="0" w:line="276" w:lineRule="auto"/>
              <w:jc w:val="both"/>
              <w:rPr>
                <w:rFonts w:ascii="Times New Roman" w:hAnsi="Times New Roman" w:cs="Times New Roman"/>
                <w:sz w:val="24"/>
                <w:szCs w:val="24"/>
              </w:rPr>
            </w:pPr>
          </w:p>
        </w:tc>
      </w:tr>
      <w:tr w:rsidR="001213F0"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spacing w:after="0" w:line="276" w:lineRule="auto"/>
              <w:jc w:val="both"/>
              <w:rPr>
                <w:rFonts w:ascii="Times New Roman" w:hAnsi="Times New Roman" w:cs="Times New Roman"/>
                <w:sz w:val="24"/>
                <w:szCs w:val="24"/>
              </w:rPr>
            </w:pPr>
          </w:p>
        </w:tc>
      </w:tr>
    </w:tbl>
    <w:p w:rsidR="001213F0" w:rsidRPr="00CB5811" w:rsidRDefault="001213F0" w:rsidP="001213F0">
      <w:pPr>
        <w:pStyle w:val="BodyA"/>
        <w:spacing w:line="276" w:lineRule="auto"/>
        <w:jc w:val="both"/>
        <w:rPr>
          <w:rFonts w:ascii="Times New Roman" w:hAnsi="Times New Roman" w:cs="Times New Roman"/>
          <w:b/>
          <w:bCs/>
          <w:sz w:val="24"/>
          <w:szCs w:val="24"/>
        </w:rPr>
      </w:pPr>
    </w:p>
    <w:p w:rsidR="001213F0" w:rsidRPr="00CB5811" w:rsidRDefault="001213F0" w:rsidP="001213F0">
      <w:pPr>
        <w:pStyle w:val="BodyA"/>
        <w:spacing w:line="276" w:lineRule="auto"/>
        <w:jc w:val="both"/>
        <w:rPr>
          <w:rFonts w:ascii="Times New Roman" w:hAnsi="Times New Roman" w:cs="Times New Roman"/>
          <w:b/>
          <w:bCs/>
          <w:sz w:val="24"/>
          <w:szCs w:val="24"/>
        </w:rPr>
      </w:pPr>
      <w:r w:rsidRPr="00CB5811">
        <w:rPr>
          <w:rFonts w:ascii="Times New Roman" w:hAnsi="Times New Roman" w:cs="Times New Roman"/>
          <w:b/>
          <w:bCs/>
          <w:sz w:val="24"/>
          <w:szCs w:val="24"/>
        </w:rPr>
        <w:t>Catalog Description</w:t>
      </w:r>
    </w:p>
    <w:p w:rsidR="001213F0" w:rsidRPr="00CB5811" w:rsidRDefault="001213F0" w:rsidP="001213F0">
      <w:pPr>
        <w:pStyle w:val="BodyA"/>
        <w:spacing w:line="276" w:lineRule="auto"/>
        <w:jc w:val="both"/>
        <w:rPr>
          <w:rFonts w:ascii="Times New Roman" w:hAnsi="Times New Roman" w:cs="Times New Roman"/>
          <w:b/>
          <w:bCs/>
          <w:sz w:val="24"/>
          <w:szCs w:val="24"/>
        </w:rPr>
      </w:pPr>
    </w:p>
    <w:p w:rsidR="001213F0" w:rsidRPr="00CB5811" w:rsidRDefault="001213F0" w:rsidP="001213F0">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This course will focus on psychological assessment of various clinical domains in psychology. Student will learn to design research experiments and procedures of psychological testing considering ethics.</w:t>
      </w:r>
    </w:p>
    <w:p w:rsidR="001213F0" w:rsidRPr="00CB5811" w:rsidRDefault="001213F0" w:rsidP="001213F0">
      <w:pPr>
        <w:pStyle w:val="BodyA"/>
        <w:spacing w:line="276" w:lineRule="auto"/>
        <w:jc w:val="both"/>
        <w:rPr>
          <w:rFonts w:ascii="Times New Roman" w:hAnsi="Times New Roman" w:cs="Times New Roman"/>
          <w:b/>
          <w:bCs/>
          <w:sz w:val="20"/>
          <w:szCs w:val="24"/>
        </w:rPr>
      </w:pPr>
      <w:r w:rsidRPr="00CB5811">
        <w:rPr>
          <w:rFonts w:ascii="Times New Roman" w:hAnsi="Times New Roman" w:cs="Times New Roman"/>
          <w:sz w:val="24"/>
          <w:szCs w:val="24"/>
        </w:rPr>
        <w:t xml:space="preserve"> </w:t>
      </w:r>
    </w:p>
    <w:p w:rsidR="001213F0" w:rsidRPr="00CB5811" w:rsidRDefault="001213F0" w:rsidP="001213F0">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Objectives</w:t>
      </w:r>
    </w:p>
    <w:p w:rsidR="001213F0" w:rsidRPr="00CB5811" w:rsidRDefault="001213F0" w:rsidP="001213F0">
      <w:pPr>
        <w:pStyle w:val="ListParagraph"/>
        <w:autoSpaceDE w:val="0"/>
        <w:autoSpaceDN w:val="0"/>
        <w:adjustRightInd w:val="0"/>
        <w:spacing w:after="0"/>
        <w:jc w:val="both"/>
        <w:rPr>
          <w:rFonts w:ascii="Times New Roman" w:hAnsi="Times New Roman" w:cs="Times New Roman"/>
          <w:b/>
          <w:bCs/>
          <w:sz w:val="20"/>
          <w:szCs w:val="24"/>
        </w:rPr>
      </w:pPr>
    </w:p>
    <w:p w:rsidR="001213F0" w:rsidRPr="00CB5811" w:rsidRDefault="001213F0" w:rsidP="001213F0">
      <w:pPr>
        <w:autoSpaceDE w:val="0"/>
        <w:autoSpaceDN w:val="0"/>
        <w:adjustRightInd w:val="0"/>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The objective of this course is to provide the student with an introduction to clinical assessment based on psychological testing, case conceptualization, interpretation and professional report writing. Five out of six practical needs to be done in the class.</w:t>
      </w:r>
    </w:p>
    <w:p w:rsidR="001213F0" w:rsidRPr="00CB5811" w:rsidRDefault="001213F0" w:rsidP="001213F0">
      <w:pPr>
        <w:pStyle w:val="ListParagraph"/>
        <w:autoSpaceDE w:val="0"/>
        <w:autoSpaceDN w:val="0"/>
        <w:adjustRightInd w:val="0"/>
        <w:spacing w:after="0"/>
        <w:jc w:val="both"/>
        <w:rPr>
          <w:rFonts w:ascii="Times New Roman" w:hAnsi="Times New Roman" w:cs="Times New Roman"/>
          <w:b/>
          <w:bCs/>
          <w:sz w:val="24"/>
          <w:szCs w:val="24"/>
        </w:rPr>
      </w:pPr>
    </w:p>
    <w:p w:rsidR="001213F0" w:rsidRPr="00CB5811" w:rsidRDefault="001213F0" w:rsidP="001213F0">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lastRenderedPageBreak/>
        <w:t>Course Outcomes</w:t>
      </w:r>
    </w:p>
    <w:p w:rsidR="001213F0" w:rsidRPr="00CB5811" w:rsidRDefault="001213F0" w:rsidP="001213F0">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On completion of this course, the students will be able to:</w:t>
      </w:r>
    </w:p>
    <w:p w:rsidR="001213F0" w:rsidRPr="00CB5811" w:rsidRDefault="001213F0" w:rsidP="001213F0">
      <w:pPr>
        <w:pStyle w:val="BodyA"/>
        <w:spacing w:line="276" w:lineRule="auto"/>
        <w:jc w:val="both"/>
        <w:rPr>
          <w:rFonts w:ascii="Times New Roman" w:hAnsi="Times New Roman" w:cs="Times New Roman"/>
          <w:sz w:val="24"/>
          <w:szCs w:val="24"/>
        </w:rPr>
      </w:pPr>
    </w:p>
    <w:p w:rsidR="001213F0" w:rsidRPr="00CB5811" w:rsidRDefault="001213F0" w:rsidP="001213F0">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CO1: describe various psychological tests used to diagnose various individual determinants in behavioural context.</w:t>
      </w:r>
    </w:p>
    <w:p w:rsidR="001213F0" w:rsidRPr="00CB5811" w:rsidRDefault="001213F0" w:rsidP="001213F0">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CO2: comprehend essential  legal, ethical, and professional concerns essential for conducting psychological experiments.</w:t>
      </w:r>
    </w:p>
    <w:p w:rsidR="001213F0" w:rsidRPr="00CB5811" w:rsidRDefault="001213F0" w:rsidP="001213F0">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CO3: Apply open and accurate self-evaluation and peer evaluation of their clinical interventions effectively.</w:t>
      </w:r>
    </w:p>
    <w:p w:rsidR="001213F0" w:rsidRPr="00CB5811" w:rsidRDefault="001213F0" w:rsidP="001213F0">
      <w:pPr>
        <w:spacing w:after="0" w:line="276" w:lineRule="auto"/>
        <w:jc w:val="both"/>
        <w:rPr>
          <w:rFonts w:ascii="Times New Roman" w:eastAsia="Calibri" w:hAnsi="Times New Roman" w:cs="Times New Roman"/>
          <w:sz w:val="24"/>
          <w:szCs w:val="24"/>
        </w:rPr>
      </w:pPr>
      <w:r w:rsidRPr="00CB5811">
        <w:rPr>
          <w:rFonts w:ascii="Times New Roman" w:hAnsi="Times New Roman" w:cs="Times New Roman"/>
          <w:sz w:val="24"/>
          <w:szCs w:val="24"/>
        </w:rPr>
        <w:t>CO4: Analyse use of psychological assessment in carry out further research work.</w:t>
      </w:r>
      <w:r w:rsidRPr="00CB5811">
        <w:rPr>
          <w:rFonts w:ascii="Times New Roman" w:hAnsi="Times New Roman" w:cs="Times New Roman"/>
          <w:color w:val="333333"/>
          <w:sz w:val="24"/>
          <w:szCs w:val="24"/>
        </w:rPr>
        <w:br/>
      </w:r>
    </w:p>
    <w:p w:rsidR="001213F0" w:rsidRPr="00CB5811" w:rsidRDefault="001213F0" w:rsidP="001213F0">
      <w:pPr>
        <w:spacing w:after="0" w:line="276"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6982"/>
        <w:gridCol w:w="1164"/>
        <w:gridCol w:w="1096"/>
      </w:tblGrid>
      <w:tr w:rsidR="001213F0" w:rsidRPr="00CB5811" w:rsidTr="00BB06F2">
        <w:tc>
          <w:tcPr>
            <w:tcW w:w="3777"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Modules</w:t>
            </w:r>
          </w:p>
        </w:tc>
        <w:tc>
          <w:tcPr>
            <w:tcW w:w="630"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Blooms level*</w:t>
            </w:r>
          </w:p>
        </w:tc>
        <w:tc>
          <w:tcPr>
            <w:tcW w:w="593"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Number of hours</w:t>
            </w:r>
          </w:p>
        </w:tc>
      </w:tr>
      <w:tr w:rsidR="001213F0" w:rsidRPr="00CB5811" w:rsidTr="00BB06F2">
        <w:tc>
          <w:tcPr>
            <w:tcW w:w="3777" w:type="pct"/>
          </w:tcPr>
          <w:p w:rsidR="001213F0" w:rsidRPr="00CB5811" w:rsidRDefault="001213F0" w:rsidP="00BB06F2">
            <w:pPr>
              <w:pStyle w:val="Default"/>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Multidimensional aptitude Battery-II (MAB-II) </w:t>
            </w:r>
          </w:p>
        </w:tc>
        <w:tc>
          <w:tcPr>
            <w:tcW w:w="630"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L5, L6 </w:t>
            </w:r>
          </w:p>
        </w:tc>
        <w:tc>
          <w:tcPr>
            <w:tcW w:w="593"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15</w:t>
            </w:r>
          </w:p>
        </w:tc>
      </w:tr>
      <w:tr w:rsidR="001213F0" w:rsidRPr="00CB5811" w:rsidTr="00BB06F2">
        <w:tc>
          <w:tcPr>
            <w:tcW w:w="3777" w:type="pct"/>
          </w:tcPr>
          <w:p w:rsidR="001213F0" w:rsidRPr="00CB5811" w:rsidRDefault="001213F0" w:rsidP="00BB06F2">
            <w:pPr>
              <w:pStyle w:val="Default"/>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Human Maze Learning </w:t>
            </w:r>
          </w:p>
        </w:tc>
        <w:tc>
          <w:tcPr>
            <w:tcW w:w="630"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L3-L6 </w:t>
            </w:r>
          </w:p>
        </w:tc>
        <w:tc>
          <w:tcPr>
            <w:tcW w:w="593"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14</w:t>
            </w:r>
          </w:p>
        </w:tc>
      </w:tr>
      <w:tr w:rsidR="001213F0" w:rsidRPr="00CB5811" w:rsidTr="00BB06F2">
        <w:tc>
          <w:tcPr>
            <w:tcW w:w="3777" w:type="pct"/>
          </w:tcPr>
          <w:p w:rsidR="001213F0" w:rsidRPr="00CB5811" w:rsidRDefault="001213F0" w:rsidP="00BB06F2">
            <w:pPr>
              <w:pStyle w:val="Default"/>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Creativity Assessment Packet </w:t>
            </w:r>
          </w:p>
        </w:tc>
        <w:tc>
          <w:tcPr>
            <w:tcW w:w="630"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L3-L6</w:t>
            </w:r>
          </w:p>
        </w:tc>
        <w:tc>
          <w:tcPr>
            <w:tcW w:w="593"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15</w:t>
            </w:r>
          </w:p>
        </w:tc>
      </w:tr>
      <w:tr w:rsidR="001213F0" w:rsidRPr="00CB5811" w:rsidTr="00BB06F2">
        <w:tc>
          <w:tcPr>
            <w:tcW w:w="3777" w:type="pct"/>
          </w:tcPr>
          <w:p w:rsidR="001213F0" w:rsidRPr="00CB5811" w:rsidRDefault="001213F0" w:rsidP="00BB06F2">
            <w:pPr>
              <w:pStyle w:val="Default"/>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Childrens Inventory of Anger(CHIA) </w:t>
            </w:r>
          </w:p>
        </w:tc>
        <w:tc>
          <w:tcPr>
            <w:tcW w:w="630"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L3-L6</w:t>
            </w:r>
          </w:p>
        </w:tc>
        <w:tc>
          <w:tcPr>
            <w:tcW w:w="593"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14</w:t>
            </w:r>
          </w:p>
        </w:tc>
      </w:tr>
      <w:tr w:rsidR="001213F0" w:rsidRPr="00CB5811" w:rsidTr="00BB06F2">
        <w:tc>
          <w:tcPr>
            <w:tcW w:w="3777" w:type="pct"/>
          </w:tcPr>
          <w:p w:rsidR="001213F0" w:rsidRPr="00CB5811" w:rsidRDefault="001213F0" w:rsidP="00BB06F2">
            <w:pPr>
              <w:pStyle w:val="Default"/>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Constructive Thinking Inventory(CTI) </w:t>
            </w:r>
          </w:p>
        </w:tc>
        <w:tc>
          <w:tcPr>
            <w:tcW w:w="630"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L3-L6</w:t>
            </w:r>
          </w:p>
        </w:tc>
        <w:tc>
          <w:tcPr>
            <w:tcW w:w="593"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14</w:t>
            </w:r>
          </w:p>
        </w:tc>
      </w:tr>
      <w:tr w:rsidR="001213F0" w:rsidRPr="00CB5811" w:rsidTr="00BB06F2">
        <w:tc>
          <w:tcPr>
            <w:tcW w:w="3777" w:type="pct"/>
          </w:tcPr>
          <w:p w:rsidR="001213F0" w:rsidRPr="00CB5811" w:rsidRDefault="001213F0" w:rsidP="00BB06F2">
            <w:pPr>
              <w:pStyle w:val="Default"/>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D2 Test of Attention </w:t>
            </w:r>
          </w:p>
        </w:tc>
        <w:tc>
          <w:tcPr>
            <w:tcW w:w="630"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L3-L6</w:t>
            </w:r>
          </w:p>
        </w:tc>
        <w:tc>
          <w:tcPr>
            <w:tcW w:w="593"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p>
        </w:tc>
      </w:tr>
    </w:tbl>
    <w:p w:rsidR="001213F0" w:rsidRPr="00CB5811" w:rsidRDefault="001213F0" w:rsidP="001213F0">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 xml:space="preserve">*Bloom’s Level: </w:t>
      </w:r>
    </w:p>
    <w:p w:rsidR="001213F0" w:rsidRPr="00CB5811" w:rsidRDefault="001213F0" w:rsidP="001213F0">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L1-Knowledge; L2-Comprehension; L3-Application; L4:Analysis; L5:Synthesis, L6:Evaluation</w:t>
      </w:r>
    </w:p>
    <w:p w:rsidR="001213F0" w:rsidRPr="00CB5811" w:rsidRDefault="001213F0" w:rsidP="001213F0">
      <w:pPr>
        <w:pStyle w:val="Default"/>
        <w:spacing w:line="276" w:lineRule="auto"/>
        <w:jc w:val="both"/>
        <w:rPr>
          <w:rFonts w:ascii="Times New Roman" w:eastAsia="Times New Roman" w:hAnsi="Times New Roman" w:cs="Times New Roman"/>
          <w:i/>
          <w:iCs/>
          <w:sz w:val="24"/>
          <w:szCs w:val="24"/>
        </w:rPr>
      </w:pPr>
    </w:p>
    <w:p w:rsidR="001213F0" w:rsidRPr="00CB5811" w:rsidRDefault="001213F0" w:rsidP="001213F0">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b/>
          <w:bCs/>
          <w:color w:val="000000"/>
          <w:sz w:val="24"/>
          <w:szCs w:val="24"/>
          <w:lang w:val="en-US"/>
        </w:rPr>
        <w:t xml:space="preserve">Text &amp; References: </w:t>
      </w:r>
    </w:p>
    <w:p w:rsidR="001213F0" w:rsidRPr="00CB5811" w:rsidRDefault="001213F0" w:rsidP="00B3584E">
      <w:pPr>
        <w:pStyle w:val="ListParagraph"/>
        <w:numPr>
          <w:ilvl w:val="0"/>
          <w:numId w:val="34"/>
        </w:numPr>
        <w:autoSpaceDE w:val="0"/>
        <w:autoSpaceDN w:val="0"/>
        <w:adjustRightInd w:val="0"/>
        <w:spacing w:after="38"/>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Mohsin, S. M.: Experiments in Psychology. Motilal Banarasidas </w:t>
      </w:r>
    </w:p>
    <w:p w:rsidR="001213F0" w:rsidRPr="00CB5811" w:rsidRDefault="001213F0" w:rsidP="00B3584E">
      <w:pPr>
        <w:pStyle w:val="ListParagraph"/>
        <w:numPr>
          <w:ilvl w:val="0"/>
          <w:numId w:val="34"/>
        </w:numPr>
        <w:autoSpaceDE w:val="0"/>
        <w:autoSpaceDN w:val="0"/>
        <w:adjustRightInd w:val="0"/>
        <w:spacing w:after="38"/>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Woodworth, R.S.: Experimental Psychology. Oxford &amp; IBH &amp; Schlosberg, H. Publishing </w:t>
      </w:r>
    </w:p>
    <w:p w:rsidR="001213F0" w:rsidRPr="00CB5811" w:rsidRDefault="001213F0" w:rsidP="00B3584E">
      <w:pPr>
        <w:pStyle w:val="ListParagraph"/>
        <w:numPr>
          <w:ilvl w:val="0"/>
          <w:numId w:val="34"/>
        </w:numPr>
        <w:autoSpaceDE w:val="0"/>
        <w:autoSpaceDN w:val="0"/>
        <w:adjustRightInd w:val="0"/>
        <w:spacing w:after="0"/>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Postman, L. &amp; Egan, J. P.: Experimental Psychology: An Introduction. Harper and Row </w:t>
      </w:r>
    </w:p>
    <w:p w:rsidR="001213F0" w:rsidRPr="00CB5811" w:rsidRDefault="001213F0" w:rsidP="001213F0">
      <w:pPr>
        <w:pStyle w:val="BodyText"/>
        <w:spacing w:after="0" w:line="276" w:lineRule="auto"/>
        <w:jc w:val="both"/>
        <w:rPr>
          <w:b/>
          <w:bCs/>
          <w:sz w:val="24"/>
          <w:szCs w:val="24"/>
        </w:rPr>
      </w:pPr>
    </w:p>
    <w:p w:rsidR="001213F0" w:rsidRPr="00CB5811" w:rsidRDefault="001213F0" w:rsidP="001213F0">
      <w:pPr>
        <w:pStyle w:val="BodyText"/>
        <w:spacing w:after="0" w:line="276" w:lineRule="auto"/>
        <w:jc w:val="both"/>
        <w:rPr>
          <w:b/>
          <w:bCs/>
          <w:sz w:val="24"/>
          <w:szCs w:val="24"/>
        </w:rPr>
      </w:pPr>
      <w:r w:rsidRPr="00CB5811">
        <w:rPr>
          <w:b/>
          <w:bCs/>
          <w:sz w:val="24"/>
          <w:szCs w:val="24"/>
        </w:rPr>
        <w:t>Modes of Evaluation: Quiz/Assignment/ Seminar/Written Examination</w:t>
      </w:r>
    </w:p>
    <w:p w:rsidR="001213F0" w:rsidRPr="00CB5811" w:rsidRDefault="001213F0" w:rsidP="001213F0">
      <w:pPr>
        <w:pStyle w:val="BodyA"/>
        <w:spacing w:line="276" w:lineRule="auto"/>
        <w:jc w:val="both"/>
        <w:rPr>
          <w:rFonts w:ascii="Times New Roman" w:hAnsi="Times New Roman" w:cs="Times New Roman"/>
          <w:b/>
          <w:bCs/>
          <w:sz w:val="24"/>
          <w:szCs w:val="24"/>
          <w:lang w:val="de-DE"/>
        </w:rPr>
      </w:pPr>
    </w:p>
    <w:p w:rsidR="001213F0" w:rsidRPr="00CB5811" w:rsidRDefault="001213F0" w:rsidP="001213F0">
      <w:pPr>
        <w:pStyle w:val="BodyA"/>
        <w:spacing w:line="276" w:lineRule="auto"/>
        <w:jc w:val="both"/>
        <w:rPr>
          <w:rFonts w:ascii="Times New Roman" w:hAnsi="Times New Roman" w:cs="Times New Roman"/>
          <w:b/>
          <w:bCs/>
          <w:sz w:val="24"/>
          <w:szCs w:val="24"/>
          <w:lang w:val="de-DE"/>
        </w:rPr>
      </w:pPr>
      <w:r w:rsidRPr="00CB5811">
        <w:rPr>
          <w:rFonts w:ascii="Times New Roman" w:hAnsi="Times New Roman" w:cs="Times New Roman"/>
          <w:b/>
          <w:bCs/>
          <w:sz w:val="24"/>
          <w:szCs w:val="24"/>
          <w:lang w:val="de-DE"/>
        </w:rPr>
        <w:t>Examination Scheme:</w:t>
      </w:r>
    </w:p>
    <w:p w:rsidR="001213F0" w:rsidRPr="00CB5811" w:rsidRDefault="001213F0" w:rsidP="001213F0">
      <w:pPr>
        <w:pStyle w:val="BodyA"/>
        <w:spacing w:line="276" w:lineRule="auto"/>
        <w:jc w:val="both"/>
        <w:rPr>
          <w:rFonts w:ascii="Times New Roman" w:eastAsia="Times New Roman" w:hAnsi="Times New Roman" w:cs="Times New Roman"/>
          <w:b/>
          <w:bCs/>
          <w:sz w:val="24"/>
          <w:szCs w:val="24"/>
        </w:rPr>
      </w:pPr>
    </w:p>
    <w:tbl>
      <w:tblPr>
        <w:tblW w:w="4277"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144"/>
        <w:gridCol w:w="1336"/>
        <w:gridCol w:w="1694"/>
        <w:gridCol w:w="1342"/>
        <w:gridCol w:w="1342"/>
      </w:tblGrid>
      <w:tr w:rsidR="001213F0" w:rsidRPr="00CB5811" w:rsidTr="00BB06F2">
        <w:trPr>
          <w:trHeight w:val="232"/>
        </w:trPr>
        <w:tc>
          <w:tcPr>
            <w:tcW w:w="13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Components</w:t>
            </w:r>
          </w:p>
        </w:tc>
        <w:tc>
          <w:tcPr>
            <w:tcW w:w="85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A</w:t>
            </w:r>
          </w:p>
        </w:tc>
        <w:tc>
          <w:tcPr>
            <w:tcW w:w="10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File Demonstration</w:t>
            </w:r>
          </w:p>
        </w:tc>
        <w:tc>
          <w:tcPr>
            <w:tcW w:w="8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Viva</w:t>
            </w:r>
          </w:p>
        </w:tc>
        <w:tc>
          <w:tcPr>
            <w:tcW w:w="8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EE</w:t>
            </w:r>
          </w:p>
        </w:tc>
      </w:tr>
      <w:tr w:rsidR="001213F0" w:rsidRPr="00CB5811" w:rsidTr="00BB06F2">
        <w:trPr>
          <w:trHeight w:val="232"/>
        </w:trPr>
        <w:tc>
          <w:tcPr>
            <w:tcW w:w="13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Weightage (%)</w:t>
            </w:r>
          </w:p>
        </w:tc>
        <w:tc>
          <w:tcPr>
            <w:tcW w:w="85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10</w:t>
            </w:r>
          </w:p>
        </w:tc>
        <w:tc>
          <w:tcPr>
            <w:tcW w:w="10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10</w:t>
            </w:r>
          </w:p>
        </w:tc>
        <w:tc>
          <w:tcPr>
            <w:tcW w:w="8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5</w:t>
            </w:r>
          </w:p>
        </w:tc>
        <w:tc>
          <w:tcPr>
            <w:tcW w:w="8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70</w:t>
            </w:r>
          </w:p>
        </w:tc>
      </w:tr>
    </w:tbl>
    <w:p w:rsidR="001213F0" w:rsidRPr="00CB5811" w:rsidRDefault="001213F0" w:rsidP="001213F0">
      <w:pPr>
        <w:pStyle w:val="BodyA"/>
        <w:widowControl w:val="0"/>
        <w:spacing w:line="276" w:lineRule="auto"/>
        <w:jc w:val="both"/>
        <w:rPr>
          <w:rFonts w:ascii="Times New Roman" w:eastAsia="Times New Roman" w:hAnsi="Times New Roman" w:cs="Times New Roman"/>
          <w:b/>
          <w:bCs/>
          <w:sz w:val="24"/>
          <w:szCs w:val="24"/>
        </w:rPr>
      </w:pPr>
    </w:p>
    <w:p w:rsidR="001213F0" w:rsidRPr="00CB5811" w:rsidRDefault="001213F0" w:rsidP="00B3584E">
      <w:pPr>
        <w:pStyle w:val="BodyA"/>
        <w:numPr>
          <w:ilvl w:val="0"/>
          <w:numId w:val="35"/>
        </w:numPr>
        <w:spacing w:before="120"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Attendance; </w:t>
      </w:r>
      <w:r w:rsidRPr="00CB5811">
        <w:rPr>
          <w:rFonts w:ascii="Times New Roman" w:hAnsi="Times New Roman" w:cs="Times New Roman"/>
          <w:b/>
          <w:bCs/>
          <w:sz w:val="24"/>
          <w:szCs w:val="24"/>
        </w:rPr>
        <w:t>EE</w:t>
      </w:r>
      <w:r w:rsidRPr="00CB5811">
        <w:rPr>
          <w:rFonts w:ascii="Times New Roman" w:hAnsi="Times New Roman" w:cs="Times New Roman"/>
          <w:sz w:val="24"/>
          <w:szCs w:val="24"/>
        </w:rPr>
        <w:t xml:space="preserve">-End Session Exam </w:t>
      </w:r>
    </w:p>
    <w:p w:rsidR="001213F0" w:rsidRPr="00CB5811" w:rsidRDefault="001213F0" w:rsidP="001213F0">
      <w:pPr>
        <w:pStyle w:val="BodyA"/>
        <w:spacing w:before="120" w:line="276" w:lineRule="auto"/>
        <w:jc w:val="both"/>
        <w:rPr>
          <w:rFonts w:ascii="Times New Roman" w:hAnsi="Times New Roman" w:cs="Times New Roman"/>
          <w:sz w:val="24"/>
          <w:szCs w:val="24"/>
        </w:rPr>
      </w:pPr>
    </w:p>
    <w:p w:rsidR="001213F0" w:rsidRPr="00CB5811" w:rsidRDefault="001213F0" w:rsidP="001213F0">
      <w:pPr>
        <w:pStyle w:val="BodyA"/>
        <w:spacing w:before="120" w:line="276"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CO, PO and PSO mapping</w:t>
      </w:r>
    </w:p>
    <w:tbl>
      <w:tblPr>
        <w:tblStyle w:val="TableGrid"/>
        <w:tblW w:w="0" w:type="auto"/>
        <w:jc w:val="center"/>
        <w:tblLook w:val="04A0"/>
      </w:tblPr>
      <w:tblGrid>
        <w:gridCol w:w="696"/>
        <w:gridCol w:w="670"/>
        <w:gridCol w:w="670"/>
        <w:gridCol w:w="670"/>
        <w:gridCol w:w="670"/>
        <w:gridCol w:w="670"/>
        <w:gridCol w:w="670"/>
        <w:gridCol w:w="670"/>
        <w:gridCol w:w="803"/>
        <w:gridCol w:w="803"/>
        <w:gridCol w:w="803"/>
        <w:gridCol w:w="803"/>
      </w:tblGrid>
      <w:tr w:rsidR="001213F0" w:rsidRPr="00CB5811" w:rsidTr="00BB06F2">
        <w:trPr>
          <w:jc w:val="center"/>
        </w:trPr>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PO2</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PO3</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PO4</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PO5</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PO6</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PO7</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PSO2</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PSO3</w:t>
            </w:r>
          </w:p>
        </w:tc>
        <w:tc>
          <w:tcPr>
            <w:tcW w:w="0" w:type="auto"/>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PSO4</w:t>
            </w:r>
          </w:p>
        </w:tc>
      </w:tr>
      <w:tr w:rsidR="001213F0" w:rsidRPr="00CB5811" w:rsidTr="00BB06F2">
        <w:trPr>
          <w:jc w:val="center"/>
        </w:trPr>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CO1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r>
      <w:tr w:rsidR="001213F0" w:rsidRPr="00CB5811" w:rsidTr="00BB06F2">
        <w:trPr>
          <w:jc w:val="center"/>
        </w:trPr>
        <w:tc>
          <w:tcPr>
            <w:tcW w:w="0" w:type="auto"/>
            <w:vAlign w:val="center"/>
          </w:tcPr>
          <w:p w:rsidR="001213F0" w:rsidRPr="00CB5811" w:rsidRDefault="001213F0" w:rsidP="00BB06F2">
            <w:pPr>
              <w:pStyle w:val="TableParagraph"/>
              <w:spacing w:before="120" w:line="276" w:lineRule="auto"/>
              <w:jc w:val="both"/>
              <w:rPr>
                <w:b/>
                <w:sz w:val="24"/>
                <w:szCs w:val="24"/>
              </w:rPr>
            </w:pPr>
            <w:r w:rsidRPr="00CB5811">
              <w:rPr>
                <w:b/>
                <w:sz w:val="24"/>
                <w:szCs w:val="24"/>
              </w:rPr>
              <w:t>CO2</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w:t>
            </w:r>
          </w:p>
        </w:tc>
        <w:tc>
          <w:tcPr>
            <w:tcW w:w="0" w:type="auto"/>
            <w:vAlign w:val="center"/>
          </w:tcPr>
          <w:p w:rsidR="001213F0" w:rsidRPr="00CB5811" w:rsidRDefault="001213F0"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1</w:t>
            </w:r>
          </w:p>
        </w:tc>
      </w:tr>
      <w:tr w:rsidR="001213F0" w:rsidRPr="00CB5811" w:rsidTr="00BB06F2">
        <w:trPr>
          <w:jc w:val="center"/>
        </w:trPr>
        <w:tc>
          <w:tcPr>
            <w:tcW w:w="0" w:type="auto"/>
            <w:vAlign w:val="center"/>
          </w:tcPr>
          <w:p w:rsidR="001213F0" w:rsidRPr="00CB5811" w:rsidRDefault="001213F0" w:rsidP="00BB06F2">
            <w:pPr>
              <w:pStyle w:val="TableParagraph"/>
              <w:spacing w:before="120" w:line="276" w:lineRule="auto"/>
              <w:jc w:val="both"/>
              <w:rPr>
                <w:b/>
                <w:sz w:val="24"/>
                <w:szCs w:val="24"/>
              </w:rPr>
            </w:pPr>
            <w:r w:rsidRPr="00CB5811">
              <w:rPr>
                <w:b/>
                <w:sz w:val="24"/>
                <w:szCs w:val="24"/>
              </w:rPr>
              <w:t>CO3</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1</w:t>
            </w:r>
          </w:p>
        </w:tc>
        <w:tc>
          <w:tcPr>
            <w:tcW w:w="0" w:type="auto"/>
            <w:vAlign w:val="center"/>
          </w:tcPr>
          <w:p w:rsidR="001213F0" w:rsidRPr="00CB5811" w:rsidRDefault="001213F0"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w:t>
            </w:r>
          </w:p>
        </w:tc>
      </w:tr>
      <w:tr w:rsidR="001213F0" w:rsidRPr="00CB5811" w:rsidTr="00BB06F2">
        <w:trPr>
          <w:jc w:val="center"/>
        </w:trPr>
        <w:tc>
          <w:tcPr>
            <w:tcW w:w="0" w:type="auto"/>
            <w:vAlign w:val="center"/>
          </w:tcPr>
          <w:p w:rsidR="001213F0" w:rsidRPr="00CB5811" w:rsidRDefault="001213F0" w:rsidP="00BB06F2">
            <w:pPr>
              <w:pStyle w:val="TableParagraph"/>
              <w:spacing w:before="120" w:line="276" w:lineRule="auto"/>
              <w:jc w:val="both"/>
              <w:rPr>
                <w:b/>
                <w:sz w:val="24"/>
                <w:szCs w:val="24"/>
              </w:rPr>
            </w:pPr>
            <w:r w:rsidRPr="00CB5811">
              <w:rPr>
                <w:b/>
                <w:sz w:val="24"/>
                <w:szCs w:val="24"/>
              </w:rPr>
              <w:t>CO4</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2</w:t>
            </w:r>
          </w:p>
        </w:tc>
        <w:tc>
          <w:tcPr>
            <w:tcW w:w="0" w:type="auto"/>
            <w:vAlign w:val="center"/>
          </w:tcPr>
          <w:p w:rsidR="001213F0" w:rsidRPr="00CB5811" w:rsidRDefault="001213F0"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w:t>
            </w:r>
          </w:p>
        </w:tc>
      </w:tr>
    </w:tbl>
    <w:p w:rsidR="001213F0" w:rsidRPr="00CB5811" w:rsidRDefault="001213F0" w:rsidP="001213F0">
      <w:pPr>
        <w:pStyle w:val="BodyA"/>
        <w:widowControl w:val="0"/>
        <w:spacing w:before="120" w:line="276" w:lineRule="auto"/>
        <w:jc w:val="both"/>
        <w:rPr>
          <w:rFonts w:ascii="Times New Roman" w:hAnsi="Times New Roman" w:cs="Times New Roman"/>
          <w:b/>
          <w:sz w:val="24"/>
          <w:szCs w:val="24"/>
          <w:u w:val="single"/>
        </w:rPr>
      </w:pPr>
      <w:r w:rsidRPr="00CB5811">
        <w:rPr>
          <w:rFonts w:ascii="Times New Roman" w:eastAsia="Times New Roman" w:hAnsi="Times New Roman" w:cs="Times New Roman"/>
          <w:bCs/>
          <w:sz w:val="24"/>
          <w:szCs w:val="24"/>
        </w:rPr>
        <w:t>1: strongly related, 2: moderately related and 3: weakly related</w:t>
      </w:r>
    </w:p>
    <w:p w:rsidR="001213F0" w:rsidRPr="00CB5811" w:rsidRDefault="001213F0" w:rsidP="001213F0">
      <w:pPr>
        <w:spacing w:after="0" w:line="276" w:lineRule="auto"/>
        <w:jc w:val="both"/>
        <w:rPr>
          <w:rFonts w:ascii="Times New Roman" w:hAnsi="Times New Roman" w:cs="Times New Roman"/>
          <w:b/>
          <w:sz w:val="24"/>
          <w:szCs w:val="24"/>
          <w:u w:val="single"/>
        </w:rPr>
      </w:pPr>
    </w:p>
    <w:p w:rsidR="001213F0" w:rsidRPr="00CB5811" w:rsidRDefault="001213F0" w:rsidP="001213F0">
      <w:pPr>
        <w:spacing w:after="0" w:line="276" w:lineRule="auto"/>
        <w:jc w:val="both"/>
        <w:rPr>
          <w:rFonts w:ascii="Times New Roman" w:hAnsi="Times New Roman" w:cs="Times New Roman"/>
          <w:b/>
          <w:sz w:val="24"/>
          <w:szCs w:val="24"/>
          <w:u w:val="single"/>
        </w:rPr>
      </w:pPr>
    </w:p>
    <w:p w:rsidR="001213F0" w:rsidRPr="00CB5811" w:rsidRDefault="001213F0" w:rsidP="001213F0">
      <w:pPr>
        <w:spacing w:after="0" w:line="276" w:lineRule="auto"/>
        <w:jc w:val="both"/>
        <w:rPr>
          <w:rFonts w:ascii="Times New Roman" w:hAnsi="Times New Roman" w:cs="Times New Roman"/>
          <w:b/>
          <w:color w:val="000000"/>
          <w:sz w:val="24"/>
          <w:szCs w:val="24"/>
        </w:rPr>
      </w:pPr>
    </w:p>
    <w:p w:rsidR="00F70770" w:rsidRPr="00CB5811" w:rsidRDefault="00F70770" w:rsidP="00F70770">
      <w:pPr>
        <w:spacing w:after="0" w:line="276" w:lineRule="auto"/>
        <w:jc w:val="both"/>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F70770" w:rsidRPr="00CB5811" w:rsidTr="007D117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PSY2503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70770" w:rsidRPr="00CB5811" w:rsidRDefault="00F70770" w:rsidP="007D1175">
            <w:pPr>
              <w:pStyle w:val="Caption"/>
              <w:tabs>
                <w:tab w:val="clear" w:pos="1150"/>
              </w:tabs>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Educational psychology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C</w:t>
            </w:r>
          </w:p>
        </w:tc>
      </w:tr>
      <w:tr w:rsidR="00F70770" w:rsidRPr="00CB5811" w:rsidTr="007D11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3</w:t>
            </w:r>
          </w:p>
        </w:tc>
      </w:tr>
      <w:tr w:rsidR="00F70770" w:rsidRPr="00CB5811" w:rsidTr="007D11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spacing w:after="0" w:line="276" w:lineRule="auto"/>
              <w:jc w:val="both"/>
              <w:rPr>
                <w:rFonts w:ascii="Times New Roman" w:hAnsi="Times New Roman" w:cs="Times New Roman"/>
                <w:sz w:val="24"/>
                <w:szCs w:val="24"/>
              </w:rPr>
            </w:pPr>
          </w:p>
        </w:tc>
      </w:tr>
      <w:tr w:rsidR="00F70770" w:rsidRPr="00CB5811" w:rsidTr="007D11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spacing w:after="0" w:line="276" w:lineRule="auto"/>
              <w:jc w:val="both"/>
              <w:rPr>
                <w:rFonts w:ascii="Times New Roman" w:hAnsi="Times New Roman" w:cs="Times New Roman"/>
                <w:sz w:val="24"/>
                <w:szCs w:val="24"/>
              </w:rPr>
            </w:pPr>
          </w:p>
        </w:tc>
      </w:tr>
    </w:tbl>
    <w:p w:rsidR="00F70770" w:rsidRPr="00CB5811" w:rsidRDefault="00F70770" w:rsidP="00F70770">
      <w:pPr>
        <w:spacing w:after="0" w:line="276" w:lineRule="auto"/>
        <w:jc w:val="both"/>
        <w:rPr>
          <w:rFonts w:ascii="Times New Roman" w:hAnsi="Times New Roman" w:cs="Times New Roman"/>
          <w:b/>
          <w:color w:val="000000"/>
          <w:sz w:val="24"/>
          <w:szCs w:val="24"/>
        </w:rPr>
      </w:pPr>
    </w:p>
    <w:p w:rsidR="00F70770" w:rsidRPr="00CB5811" w:rsidRDefault="00F70770" w:rsidP="00F70770">
      <w:pPr>
        <w:pStyle w:val="BodyA"/>
        <w:spacing w:line="276" w:lineRule="auto"/>
        <w:jc w:val="both"/>
        <w:rPr>
          <w:rFonts w:ascii="Times New Roman" w:hAnsi="Times New Roman" w:cs="Times New Roman"/>
          <w:b/>
          <w:bCs/>
          <w:sz w:val="24"/>
          <w:szCs w:val="24"/>
        </w:rPr>
      </w:pPr>
    </w:p>
    <w:p w:rsidR="00F70770" w:rsidRPr="00CB5811" w:rsidRDefault="00F70770" w:rsidP="00F70770">
      <w:pPr>
        <w:pStyle w:val="BodyA"/>
        <w:spacing w:line="276" w:lineRule="auto"/>
        <w:jc w:val="both"/>
        <w:rPr>
          <w:rFonts w:ascii="Times New Roman" w:hAnsi="Times New Roman" w:cs="Times New Roman"/>
          <w:b/>
          <w:bCs/>
          <w:sz w:val="24"/>
          <w:szCs w:val="24"/>
        </w:rPr>
      </w:pPr>
    </w:p>
    <w:p w:rsidR="00F70770" w:rsidRPr="00CB5811" w:rsidRDefault="00F70770" w:rsidP="00F70770">
      <w:pPr>
        <w:pStyle w:val="BodyA"/>
        <w:spacing w:line="276" w:lineRule="auto"/>
        <w:jc w:val="both"/>
        <w:rPr>
          <w:rFonts w:ascii="Times New Roman" w:hAnsi="Times New Roman" w:cs="Times New Roman"/>
          <w:b/>
          <w:bCs/>
          <w:sz w:val="24"/>
          <w:szCs w:val="24"/>
        </w:rPr>
      </w:pPr>
      <w:r w:rsidRPr="00CB5811">
        <w:rPr>
          <w:rFonts w:ascii="Times New Roman" w:hAnsi="Times New Roman" w:cs="Times New Roman"/>
          <w:b/>
          <w:bCs/>
          <w:sz w:val="24"/>
          <w:szCs w:val="24"/>
        </w:rPr>
        <w:t>Catalog Description</w:t>
      </w:r>
    </w:p>
    <w:p w:rsidR="00F70770" w:rsidRPr="00CB5811" w:rsidRDefault="00F70770" w:rsidP="00F70770">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The course gives an understanding of how psychological principles can be applied in education. Course covers the basic concept of growth, development and individual differences in children. It also covers the concept and application of various psychological concepts like learning, motivation, emotion and creativity.  The concept of special and exceptional need for children like Gifted, mental retardation (now known as intellectual disability) are also covered for a better understanding of inclusive education.</w:t>
      </w:r>
    </w:p>
    <w:p w:rsidR="00F70770" w:rsidRPr="00CB5811" w:rsidRDefault="00F70770" w:rsidP="00F70770">
      <w:pPr>
        <w:pStyle w:val="BodyA"/>
        <w:spacing w:line="276" w:lineRule="auto"/>
        <w:jc w:val="both"/>
        <w:rPr>
          <w:rFonts w:ascii="Times New Roman" w:hAnsi="Times New Roman" w:cs="Times New Roman"/>
          <w:b/>
          <w:bCs/>
          <w:sz w:val="24"/>
          <w:szCs w:val="24"/>
        </w:rPr>
      </w:pPr>
    </w:p>
    <w:p w:rsidR="00F70770" w:rsidRPr="00CB5811" w:rsidRDefault="00F70770" w:rsidP="00F70770">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Objectives</w:t>
      </w:r>
    </w:p>
    <w:p w:rsidR="00F70770" w:rsidRPr="00CB5811" w:rsidRDefault="00F70770" w:rsidP="00F70770">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The objective of this course is to:</w:t>
      </w:r>
    </w:p>
    <w:p w:rsidR="00F70770" w:rsidRPr="00CB5811" w:rsidRDefault="00F70770" w:rsidP="00B3584E">
      <w:pPr>
        <w:pStyle w:val="BodyA"/>
        <w:numPr>
          <w:ilvl w:val="0"/>
          <w:numId w:val="40"/>
        </w:numPr>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Identify and integrate implications of psychological principles in education.</w:t>
      </w:r>
    </w:p>
    <w:p w:rsidR="00F70770" w:rsidRPr="00CB5811" w:rsidRDefault="00F70770" w:rsidP="00B3584E">
      <w:pPr>
        <w:pStyle w:val="BodyA"/>
        <w:numPr>
          <w:ilvl w:val="0"/>
          <w:numId w:val="40"/>
        </w:numPr>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Describe and critically evaluate psychological theories in context of education.</w:t>
      </w:r>
    </w:p>
    <w:p w:rsidR="00F70770" w:rsidRPr="00CB5811" w:rsidRDefault="00F70770" w:rsidP="00B3584E">
      <w:pPr>
        <w:pStyle w:val="BodyA"/>
        <w:numPr>
          <w:ilvl w:val="0"/>
          <w:numId w:val="40"/>
        </w:numPr>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To be able to identify various important milestones of development throughout the different stages of development.</w:t>
      </w:r>
    </w:p>
    <w:p w:rsidR="00F70770" w:rsidRPr="00CB5811" w:rsidRDefault="00F70770" w:rsidP="00B3584E">
      <w:pPr>
        <w:pStyle w:val="BodyA"/>
        <w:numPr>
          <w:ilvl w:val="0"/>
          <w:numId w:val="40"/>
        </w:numPr>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To be able to identify special and exceptional needs in the classroom and make individualized education plan related to it.</w:t>
      </w:r>
    </w:p>
    <w:p w:rsidR="00F70770" w:rsidRPr="00CB5811" w:rsidRDefault="00F70770" w:rsidP="00F70770">
      <w:pPr>
        <w:spacing w:after="0" w:line="276" w:lineRule="auto"/>
        <w:jc w:val="both"/>
        <w:rPr>
          <w:rFonts w:ascii="Times New Roman" w:hAnsi="Times New Roman" w:cs="Times New Roman"/>
          <w:b/>
          <w:sz w:val="24"/>
          <w:szCs w:val="24"/>
        </w:rPr>
      </w:pPr>
    </w:p>
    <w:p w:rsidR="00F70770" w:rsidRPr="00CB5811" w:rsidRDefault="00F70770" w:rsidP="00F70770">
      <w:pPr>
        <w:spacing w:before="120" w:after="240" w:line="276" w:lineRule="auto"/>
        <w:jc w:val="both"/>
        <w:rPr>
          <w:rFonts w:ascii="Times New Roman" w:hAnsi="Times New Roman" w:cs="Times New Roman"/>
          <w:b/>
          <w:sz w:val="24"/>
          <w:szCs w:val="24"/>
        </w:rPr>
      </w:pPr>
      <w:r w:rsidRPr="00CB5811">
        <w:rPr>
          <w:rFonts w:ascii="Times New Roman" w:hAnsi="Times New Roman" w:cs="Times New Roman"/>
          <w:b/>
          <w:sz w:val="24"/>
          <w:szCs w:val="24"/>
        </w:rPr>
        <w:t xml:space="preserve">Course Outcomes: </w:t>
      </w:r>
      <w:r w:rsidRPr="00CB5811">
        <w:rPr>
          <w:rFonts w:ascii="Times New Roman" w:hAnsi="Times New Roman" w:cs="Times New Roman"/>
          <w:sz w:val="24"/>
          <w:szCs w:val="24"/>
        </w:rPr>
        <w:t xml:space="preserve">After studying this course, Students will be able to </w:t>
      </w:r>
    </w:p>
    <w:p w:rsidR="00F70770" w:rsidRPr="00CB5811" w:rsidRDefault="00F70770" w:rsidP="00F70770">
      <w:pPr>
        <w:spacing w:after="0"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CO1:</w:t>
      </w:r>
      <w:r w:rsidRPr="00CB5811">
        <w:rPr>
          <w:rFonts w:ascii="Times New Roman" w:eastAsia="Times New Roman" w:hAnsi="Times New Roman" w:cs="Times New Roman"/>
          <w:sz w:val="24"/>
          <w:szCs w:val="24"/>
        </w:rPr>
        <w:tab/>
        <w:t>Learn and apply the importance of psychological principles in education and effective teaching.</w:t>
      </w:r>
    </w:p>
    <w:p w:rsidR="00F70770" w:rsidRPr="00CB5811" w:rsidRDefault="00F70770" w:rsidP="00F70770">
      <w:pPr>
        <w:spacing w:after="0"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lastRenderedPageBreak/>
        <w:t>CO2:</w:t>
      </w:r>
      <w:r w:rsidRPr="00CB5811">
        <w:rPr>
          <w:rFonts w:ascii="Times New Roman" w:eastAsia="Times New Roman" w:hAnsi="Times New Roman" w:cs="Times New Roman"/>
          <w:sz w:val="24"/>
          <w:szCs w:val="24"/>
        </w:rPr>
        <w:tab/>
        <w:t>Interpret and critically evaluate various theories of psychological concepts like learning, motivation etc. to be able to apply and construct new models for real classroom settings.</w:t>
      </w:r>
    </w:p>
    <w:p w:rsidR="00F70770" w:rsidRPr="00CB5811" w:rsidRDefault="00F70770" w:rsidP="00F70770">
      <w:pPr>
        <w:spacing w:after="0"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CO3:</w:t>
      </w:r>
      <w:r w:rsidRPr="00CB5811">
        <w:rPr>
          <w:rFonts w:ascii="Times New Roman" w:eastAsia="Times New Roman" w:hAnsi="Times New Roman" w:cs="Times New Roman"/>
          <w:sz w:val="24"/>
          <w:szCs w:val="24"/>
        </w:rPr>
        <w:tab/>
        <w:t>Identify important milestones in different stages of development to be able to understand and predict behaviour.</w:t>
      </w:r>
    </w:p>
    <w:p w:rsidR="00F70770" w:rsidRPr="00CB5811" w:rsidRDefault="00F70770" w:rsidP="00F70770">
      <w:pPr>
        <w:spacing w:after="0"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CO4:</w:t>
      </w:r>
      <w:r w:rsidRPr="00CB5811">
        <w:rPr>
          <w:rFonts w:ascii="Times New Roman" w:eastAsia="Times New Roman" w:hAnsi="Times New Roman" w:cs="Times New Roman"/>
          <w:sz w:val="24"/>
          <w:szCs w:val="24"/>
        </w:rPr>
        <w:tab/>
        <w:t>Implications of individual differences for organizing educational programmes.</w:t>
      </w:r>
    </w:p>
    <w:p w:rsidR="00F70770" w:rsidRPr="00CB5811" w:rsidRDefault="00F70770" w:rsidP="00F70770">
      <w:pPr>
        <w:spacing w:after="0" w:line="276" w:lineRule="auto"/>
        <w:jc w:val="both"/>
        <w:rPr>
          <w:rFonts w:ascii="Times New Roman" w:hAnsi="Times New Roman" w:cs="Times New Roman"/>
          <w:sz w:val="24"/>
          <w:szCs w:val="24"/>
        </w:rPr>
      </w:pPr>
      <w:r w:rsidRPr="00CB5811">
        <w:rPr>
          <w:rFonts w:ascii="Times New Roman" w:eastAsia="Times New Roman" w:hAnsi="Times New Roman" w:cs="Times New Roman"/>
          <w:sz w:val="24"/>
          <w:szCs w:val="24"/>
        </w:rPr>
        <w:t>CO5:</w:t>
      </w:r>
      <w:r w:rsidRPr="00CB5811">
        <w:rPr>
          <w:rFonts w:ascii="Times New Roman" w:eastAsia="Times New Roman" w:hAnsi="Times New Roman" w:cs="Times New Roman"/>
          <w:sz w:val="24"/>
          <w:szCs w:val="24"/>
        </w:rPr>
        <w:tab/>
        <w:t>Explain, a</w:t>
      </w:r>
      <w:r w:rsidRPr="00CB5811">
        <w:rPr>
          <w:rFonts w:ascii="Times New Roman" w:hAnsi="Times New Roman" w:cs="Times New Roman"/>
          <w:sz w:val="24"/>
          <w:szCs w:val="24"/>
        </w:rPr>
        <w:t>ssess and discriminate special and exceptional needs of the students.</w:t>
      </w:r>
    </w:p>
    <w:p w:rsidR="00F70770" w:rsidRPr="00CB5811" w:rsidRDefault="00F70770" w:rsidP="00F70770">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CO6:</w:t>
      </w:r>
      <w:r w:rsidRPr="00CB5811">
        <w:rPr>
          <w:rFonts w:ascii="Times New Roman" w:hAnsi="Times New Roman" w:cs="Times New Roman"/>
          <w:sz w:val="24"/>
          <w:szCs w:val="24"/>
        </w:rPr>
        <w:tab/>
        <w:t>Construct and administer individualized education plan.</w:t>
      </w:r>
    </w:p>
    <w:p w:rsidR="00F70770" w:rsidRPr="00CB5811" w:rsidRDefault="00F70770" w:rsidP="00F70770">
      <w:pPr>
        <w:spacing w:after="0" w:line="276" w:lineRule="auto"/>
        <w:jc w:val="both"/>
        <w:rPr>
          <w:rFonts w:ascii="Times New Roman" w:hAnsi="Times New Roman" w:cs="Times New Roman"/>
          <w:sz w:val="24"/>
          <w:szCs w:val="24"/>
        </w:rPr>
      </w:pPr>
    </w:p>
    <w:p w:rsidR="00F70770" w:rsidRPr="00CB5811" w:rsidRDefault="00F70770" w:rsidP="00F70770">
      <w:pPr>
        <w:spacing w:after="0" w:line="276" w:lineRule="auto"/>
        <w:ind w:left="448" w:hanging="357"/>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18"/>
        <w:gridCol w:w="1054"/>
        <w:gridCol w:w="1070"/>
      </w:tblGrid>
      <w:tr w:rsidR="00F70770" w:rsidRPr="00CB5811" w:rsidTr="007D1175">
        <w:tc>
          <w:tcPr>
            <w:tcW w:w="3865"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Modules</w:t>
            </w:r>
          </w:p>
        </w:tc>
        <w:tc>
          <w:tcPr>
            <w:tcW w:w="584"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Blooms level*</w:t>
            </w:r>
          </w:p>
        </w:tc>
        <w:tc>
          <w:tcPr>
            <w:tcW w:w="551"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Number of hours</w:t>
            </w:r>
          </w:p>
        </w:tc>
      </w:tr>
      <w:tr w:rsidR="00F70770" w:rsidRPr="00CB5811" w:rsidTr="007D1175">
        <w:tc>
          <w:tcPr>
            <w:tcW w:w="3865" w:type="pct"/>
            <w:vAlign w:val="center"/>
          </w:tcPr>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b/>
                <w:bCs/>
                <w:color w:val="000000"/>
                <w:sz w:val="24"/>
                <w:szCs w:val="24"/>
                <w:lang w:val="en-US"/>
              </w:rPr>
              <w:t xml:space="preserve">Module I: Relationship of Psychology to Education </w:t>
            </w:r>
          </w:p>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Nature and Scope of Educational Psychology </w:t>
            </w:r>
          </w:p>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4"/>
                <w:szCs w:val="24"/>
              </w:rPr>
            </w:pPr>
            <w:r w:rsidRPr="00CB5811">
              <w:rPr>
                <w:rFonts w:ascii="Times New Roman" w:eastAsia="Calibri" w:hAnsi="Times New Roman" w:cs="Times New Roman"/>
                <w:sz w:val="24"/>
                <w:szCs w:val="24"/>
                <w:bdr w:val="none" w:sz="0" w:space="0" w:color="auto"/>
                <w:lang w:eastAsia="en-US"/>
              </w:rPr>
              <w:t>Methods of Educational Psychology: Differential, Clinical and Experimental.</w:t>
            </w:r>
          </w:p>
        </w:tc>
        <w:tc>
          <w:tcPr>
            <w:tcW w:w="584"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L4, L5, L6 </w:t>
            </w:r>
          </w:p>
        </w:tc>
        <w:tc>
          <w:tcPr>
            <w:tcW w:w="551"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4</w:t>
            </w:r>
          </w:p>
        </w:tc>
      </w:tr>
      <w:tr w:rsidR="00F70770" w:rsidRPr="00CB5811" w:rsidTr="007D1175">
        <w:tc>
          <w:tcPr>
            <w:tcW w:w="3865" w:type="pct"/>
            <w:vAlign w:val="center"/>
          </w:tcPr>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b/>
                <w:bCs/>
                <w:color w:val="000000"/>
                <w:sz w:val="24"/>
                <w:szCs w:val="24"/>
                <w:lang w:val="en-US"/>
              </w:rPr>
              <w:t xml:space="preserve">Module II: Concept of Growth and Development </w:t>
            </w:r>
          </w:p>
          <w:p w:rsidR="00F70770" w:rsidRPr="00CB5811" w:rsidRDefault="00F70770" w:rsidP="007D1175">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lang w:eastAsia="en-IN"/>
              </w:rPr>
            </w:pPr>
            <w:r w:rsidRPr="00CB5811">
              <w:rPr>
                <w:rFonts w:ascii="Times New Roman" w:hAnsi="Times New Roman" w:cs="Times New Roman"/>
                <w:color w:val="000000"/>
                <w:sz w:val="24"/>
                <w:szCs w:val="24"/>
                <w:lang w:val="en-US"/>
              </w:rPr>
              <w:t>Physical, Mental, Social and Emotional Development during childhood and adolescence</w:t>
            </w:r>
          </w:p>
        </w:tc>
        <w:tc>
          <w:tcPr>
            <w:tcW w:w="584"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L4</w:t>
            </w:r>
          </w:p>
        </w:tc>
        <w:tc>
          <w:tcPr>
            <w:tcW w:w="551"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4</w:t>
            </w:r>
          </w:p>
        </w:tc>
      </w:tr>
      <w:tr w:rsidR="00F70770" w:rsidRPr="00CB5811" w:rsidTr="007D1175">
        <w:tc>
          <w:tcPr>
            <w:tcW w:w="3865" w:type="pct"/>
            <w:vAlign w:val="center"/>
          </w:tcPr>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b/>
                <w:bCs/>
                <w:color w:val="000000"/>
                <w:sz w:val="24"/>
                <w:szCs w:val="24"/>
                <w:lang w:val="en-US"/>
              </w:rPr>
              <w:t xml:space="preserve">Module III: Individual Differences </w:t>
            </w:r>
          </w:p>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Individual Differences: Concept and Areas </w:t>
            </w:r>
          </w:p>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Determinants of Individual Differences </w:t>
            </w:r>
          </w:p>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Role of Heredity and Environment in developing Individual Differences </w:t>
            </w:r>
          </w:p>
          <w:p w:rsidR="00F70770" w:rsidRPr="00CB5811" w:rsidRDefault="00F70770" w:rsidP="007D1175">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lang w:eastAsia="en-IN"/>
              </w:rPr>
            </w:pPr>
            <w:r w:rsidRPr="00CB5811">
              <w:rPr>
                <w:rFonts w:ascii="Times New Roman" w:hAnsi="Times New Roman" w:cs="Times New Roman"/>
                <w:color w:val="000000"/>
                <w:sz w:val="24"/>
                <w:szCs w:val="24"/>
                <w:lang w:val="en-US"/>
              </w:rPr>
              <w:t>Implications of Individual differences for organizing educational programmes</w:t>
            </w:r>
          </w:p>
        </w:tc>
        <w:tc>
          <w:tcPr>
            <w:tcW w:w="584"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L5, L6</w:t>
            </w:r>
          </w:p>
        </w:tc>
        <w:tc>
          <w:tcPr>
            <w:tcW w:w="551"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4</w:t>
            </w:r>
          </w:p>
        </w:tc>
      </w:tr>
      <w:tr w:rsidR="00F70770" w:rsidRPr="00CB5811" w:rsidTr="007D1175">
        <w:tc>
          <w:tcPr>
            <w:tcW w:w="3865" w:type="pct"/>
            <w:vAlign w:val="center"/>
          </w:tcPr>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b/>
                <w:bCs/>
                <w:color w:val="000000"/>
                <w:sz w:val="24"/>
                <w:szCs w:val="24"/>
                <w:lang w:val="en-US"/>
              </w:rPr>
              <w:t xml:space="preserve">Module IV: Learning </w:t>
            </w:r>
          </w:p>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Concept of learning </w:t>
            </w:r>
          </w:p>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Theories of learning; Connectionism, Trial Error conditioning and Gestalt </w:t>
            </w:r>
          </w:p>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Perpetual approach to learning; Gagne’s hierarchy of learning types; </w:t>
            </w:r>
          </w:p>
          <w:p w:rsidR="00F70770" w:rsidRPr="00CB5811" w:rsidRDefault="00F70770" w:rsidP="007D1175">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lang w:eastAsia="en-IN"/>
              </w:rPr>
            </w:pPr>
            <w:r w:rsidRPr="00CB5811">
              <w:rPr>
                <w:rFonts w:ascii="Times New Roman" w:hAnsi="Times New Roman" w:cs="Times New Roman"/>
                <w:color w:val="000000"/>
                <w:sz w:val="24"/>
                <w:szCs w:val="24"/>
                <w:lang w:val="en-US"/>
              </w:rPr>
              <w:t>Factors influencing learning, Educational Implications</w:t>
            </w:r>
          </w:p>
        </w:tc>
        <w:tc>
          <w:tcPr>
            <w:tcW w:w="584"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L3, L5, L6</w:t>
            </w:r>
          </w:p>
        </w:tc>
        <w:tc>
          <w:tcPr>
            <w:tcW w:w="551"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5</w:t>
            </w:r>
          </w:p>
        </w:tc>
      </w:tr>
      <w:tr w:rsidR="00F70770" w:rsidRPr="00CB5811" w:rsidTr="007D1175">
        <w:tc>
          <w:tcPr>
            <w:tcW w:w="3865" w:type="pct"/>
            <w:vAlign w:val="center"/>
          </w:tcPr>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b/>
                <w:bCs/>
                <w:color w:val="000000"/>
                <w:sz w:val="24"/>
                <w:szCs w:val="24"/>
                <w:lang w:val="en-US"/>
              </w:rPr>
              <w:t xml:space="preserve">Module V: Motivation </w:t>
            </w:r>
          </w:p>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Theories of motivation </w:t>
            </w:r>
          </w:p>
          <w:p w:rsidR="00F70770" w:rsidRPr="00CB5811" w:rsidRDefault="00F70770" w:rsidP="007D1175">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lang w:eastAsia="en-IN"/>
              </w:rPr>
            </w:pPr>
            <w:r w:rsidRPr="00CB5811">
              <w:rPr>
                <w:rFonts w:ascii="Times New Roman" w:hAnsi="Times New Roman" w:cs="Times New Roman"/>
                <w:color w:val="000000"/>
                <w:sz w:val="24"/>
                <w:szCs w:val="24"/>
                <w:lang w:val="en-US"/>
              </w:rPr>
              <w:t>Factors affecting motivation, Educational Implications</w:t>
            </w:r>
          </w:p>
        </w:tc>
        <w:tc>
          <w:tcPr>
            <w:tcW w:w="584"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 L6</w:t>
            </w:r>
          </w:p>
        </w:tc>
        <w:tc>
          <w:tcPr>
            <w:tcW w:w="551"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4</w:t>
            </w:r>
          </w:p>
        </w:tc>
      </w:tr>
      <w:tr w:rsidR="00F70770" w:rsidRPr="00CB5811" w:rsidTr="007D1175">
        <w:tc>
          <w:tcPr>
            <w:tcW w:w="3865" w:type="pct"/>
            <w:vAlign w:val="center"/>
          </w:tcPr>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b/>
                <w:bCs/>
                <w:color w:val="000000"/>
                <w:sz w:val="24"/>
                <w:szCs w:val="24"/>
                <w:lang w:val="en-US"/>
              </w:rPr>
              <w:t xml:space="preserve">Module VI: Personality </w:t>
            </w:r>
          </w:p>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Meaning of personality </w:t>
            </w:r>
          </w:p>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Trait and type approaches to personality </w:t>
            </w:r>
          </w:p>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Assessment of personality by subjective, objective and projective techniques </w:t>
            </w:r>
          </w:p>
          <w:p w:rsidR="00F70770" w:rsidRPr="00CB5811" w:rsidRDefault="00F70770" w:rsidP="007D1175">
            <w:pPr>
              <w:autoSpaceDE w:val="0"/>
              <w:autoSpaceDN w:val="0"/>
              <w:adjustRightInd w:val="0"/>
              <w:spacing w:after="0" w:line="276" w:lineRule="auto"/>
              <w:jc w:val="both"/>
              <w:rPr>
                <w:rFonts w:ascii="Times New Roman" w:hAnsi="Times New Roman" w:cs="Times New Roman"/>
                <w:b/>
                <w:bCs/>
                <w:color w:val="000000"/>
                <w:sz w:val="24"/>
                <w:szCs w:val="24"/>
                <w:lang w:val="en-US"/>
              </w:rPr>
            </w:pPr>
            <w:r w:rsidRPr="00CB5811">
              <w:rPr>
                <w:rFonts w:ascii="Times New Roman" w:hAnsi="Times New Roman" w:cs="Times New Roman"/>
                <w:color w:val="000000"/>
                <w:sz w:val="24"/>
                <w:szCs w:val="24"/>
                <w:lang w:val="en-US"/>
              </w:rPr>
              <w:t>Role of teacher in fostering individual’s personality</w:t>
            </w:r>
          </w:p>
        </w:tc>
        <w:tc>
          <w:tcPr>
            <w:tcW w:w="584"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 L5, L6</w:t>
            </w:r>
          </w:p>
        </w:tc>
        <w:tc>
          <w:tcPr>
            <w:tcW w:w="551"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5</w:t>
            </w:r>
          </w:p>
        </w:tc>
      </w:tr>
      <w:tr w:rsidR="00F70770" w:rsidRPr="00CB5811" w:rsidTr="007D1175">
        <w:tc>
          <w:tcPr>
            <w:tcW w:w="3865" w:type="pct"/>
            <w:vAlign w:val="center"/>
          </w:tcPr>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b/>
                <w:bCs/>
                <w:color w:val="000000"/>
                <w:sz w:val="24"/>
                <w:szCs w:val="24"/>
                <w:lang w:val="en-US"/>
              </w:rPr>
              <w:t xml:space="preserve">Module VII: Creativity </w:t>
            </w:r>
          </w:p>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Creativity: nature and characteristics </w:t>
            </w:r>
          </w:p>
          <w:p w:rsidR="00F70770" w:rsidRPr="00CB5811" w:rsidRDefault="00F70770" w:rsidP="007D1175">
            <w:pPr>
              <w:autoSpaceDE w:val="0"/>
              <w:autoSpaceDN w:val="0"/>
              <w:adjustRightInd w:val="0"/>
              <w:spacing w:after="0" w:line="276" w:lineRule="auto"/>
              <w:jc w:val="both"/>
              <w:rPr>
                <w:rFonts w:ascii="Times New Roman" w:hAnsi="Times New Roman" w:cs="Times New Roman"/>
                <w:b/>
                <w:bCs/>
                <w:color w:val="000000"/>
                <w:sz w:val="24"/>
                <w:szCs w:val="24"/>
                <w:lang w:val="en-US"/>
              </w:rPr>
            </w:pPr>
            <w:r w:rsidRPr="00CB5811">
              <w:rPr>
                <w:rFonts w:ascii="Times New Roman" w:hAnsi="Times New Roman" w:cs="Times New Roman"/>
                <w:color w:val="000000"/>
                <w:sz w:val="24"/>
                <w:szCs w:val="24"/>
                <w:lang w:val="en-US"/>
              </w:rPr>
              <w:t>Development of creativity, theories</w:t>
            </w:r>
          </w:p>
        </w:tc>
        <w:tc>
          <w:tcPr>
            <w:tcW w:w="584"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w:t>
            </w:r>
          </w:p>
        </w:tc>
        <w:tc>
          <w:tcPr>
            <w:tcW w:w="551"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4</w:t>
            </w:r>
          </w:p>
        </w:tc>
      </w:tr>
      <w:tr w:rsidR="00F70770" w:rsidRPr="00CB5811" w:rsidTr="007D1175">
        <w:tc>
          <w:tcPr>
            <w:tcW w:w="3865" w:type="pct"/>
            <w:vAlign w:val="center"/>
          </w:tcPr>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b/>
                <w:bCs/>
                <w:color w:val="000000"/>
                <w:sz w:val="24"/>
                <w:szCs w:val="24"/>
                <w:lang w:val="en-US"/>
              </w:rPr>
              <w:t xml:space="preserve">Module VIII: Special education for: </w:t>
            </w:r>
          </w:p>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lastRenderedPageBreak/>
              <w:t xml:space="preserve">Exceptional Children: Gifted, Mental Retardation </w:t>
            </w:r>
          </w:p>
          <w:p w:rsidR="00F70770" w:rsidRPr="00CB5811" w:rsidRDefault="00F70770" w:rsidP="007D1175">
            <w:pPr>
              <w:autoSpaceDE w:val="0"/>
              <w:autoSpaceDN w:val="0"/>
              <w:adjustRightInd w:val="0"/>
              <w:spacing w:after="0" w:line="276" w:lineRule="auto"/>
              <w:jc w:val="both"/>
              <w:rPr>
                <w:rFonts w:ascii="Times New Roman" w:hAnsi="Times New Roman" w:cs="Times New Roman"/>
                <w:b/>
                <w:bCs/>
                <w:color w:val="000000"/>
                <w:sz w:val="24"/>
                <w:szCs w:val="24"/>
                <w:lang w:val="en-US"/>
              </w:rPr>
            </w:pPr>
            <w:r w:rsidRPr="00CB5811">
              <w:rPr>
                <w:rFonts w:ascii="Times New Roman" w:hAnsi="Times New Roman" w:cs="Times New Roman"/>
                <w:color w:val="000000"/>
                <w:sz w:val="24"/>
                <w:szCs w:val="24"/>
                <w:lang w:val="en-US"/>
              </w:rPr>
              <w:t>Educational Implications</w:t>
            </w:r>
          </w:p>
        </w:tc>
        <w:tc>
          <w:tcPr>
            <w:tcW w:w="584"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lastRenderedPageBreak/>
              <w:t xml:space="preserve">L1, L3, </w:t>
            </w:r>
            <w:r w:rsidRPr="00CB5811">
              <w:rPr>
                <w:rFonts w:ascii="Times New Roman" w:eastAsia="Times New Roman" w:hAnsi="Times New Roman" w:cs="Times New Roman"/>
                <w:sz w:val="24"/>
                <w:szCs w:val="24"/>
              </w:rPr>
              <w:lastRenderedPageBreak/>
              <w:t xml:space="preserve">L5 </w:t>
            </w:r>
          </w:p>
        </w:tc>
        <w:tc>
          <w:tcPr>
            <w:tcW w:w="551"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lastRenderedPageBreak/>
              <w:t>4</w:t>
            </w:r>
          </w:p>
        </w:tc>
      </w:tr>
    </w:tbl>
    <w:p w:rsidR="00F70770" w:rsidRPr="00CB5811" w:rsidRDefault="00F70770" w:rsidP="00F70770">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lastRenderedPageBreak/>
        <w:t xml:space="preserve">*Bloom’s Level: </w:t>
      </w:r>
    </w:p>
    <w:p w:rsidR="00F70770" w:rsidRPr="00CB5811" w:rsidRDefault="00F70770" w:rsidP="00F70770">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L1-Knowledge; L2-Comprehension; L3-Application; L4:Analysis; L5:Synthesis, L6:Evaluation</w:t>
      </w:r>
    </w:p>
    <w:p w:rsidR="00F70770" w:rsidRPr="00CB5811" w:rsidRDefault="00F70770" w:rsidP="00F70770">
      <w:pPr>
        <w:pStyle w:val="Default"/>
        <w:spacing w:line="276" w:lineRule="auto"/>
        <w:jc w:val="both"/>
        <w:rPr>
          <w:rFonts w:ascii="Times New Roman" w:eastAsia="Times New Roman" w:hAnsi="Times New Roman" w:cs="Times New Roman"/>
          <w:i/>
          <w:iCs/>
          <w:sz w:val="24"/>
          <w:szCs w:val="24"/>
        </w:rPr>
      </w:pPr>
    </w:p>
    <w:p w:rsidR="00F70770" w:rsidRPr="00CB5811" w:rsidRDefault="00F70770" w:rsidP="00F70770">
      <w:pPr>
        <w:autoSpaceDE w:val="0"/>
        <w:autoSpaceDN w:val="0"/>
        <w:adjustRightInd w:val="0"/>
        <w:spacing w:after="0" w:line="276" w:lineRule="auto"/>
        <w:jc w:val="both"/>
        <w:rPr>
          <w:rFonts w:ascii="Times New Roman" w:hAnsi="Times New Roman" w:cs="Times New Roman"/>
          <w:sz w:val="24"/>
          <w:szCs w:val="24"/>
          <w:lang w:val="en-US"/>
        </w:rPr>
      </w:pPr>
      <w:r w:rsidRPr="00CB5811">
        <w:rPr>
          <w:rFonts w:ascii="Times New Roman" w:hAnsi="Times New Roman" w:cs="Times New Roman"/>
          <w:b/>
          <w:bCs/>
          <w:i/>
          <w:iCs/>
          <w:sz w:val="24"/>
          <w:szCs w:val="24"/>
          <w:lang w:val="en-US"/>
        </w:rPr>
        <w:t xml:space="preserve">Text: </w:t>
      </w:r>
    </w:p>
    <w:p w:rsidR="00F70770" w:rsidRPr="00CB5811" w:rsidRDefault="00F70770" w:rsidP="00B3584E">
      <w:pPr>
        <w:numPr>
          <w:ilvl w:val="0"/>
          <w:numId w:val="41"/>
        </w:numPr>
        <w:autoSpaceDE w:val="0"/>
        <w:autoSpaceDN w:val="0"/>
        <w:adjustRightInd w:val="0"/>
        <w:spacing w:after="38" w:line="276" w:lineRule="auto"/>
        <w:jc w:val="both"/>
        <w:rPr>
          <w:rFonts w:ascii="Times New Roman" w:hAnsi="Times New Roman" w:cs="Times New Roman"/>
          <w:sz w:val="24"/>
          <w:szCs w:val="24"/>
          <w:lang w:val="en-US"/>
        </w:rPr>
      </w:pPr>
      <w:r w:rsidRPr="00CB5811">
        <w:rPr>
          <w:rFonts w:ascii="Times New Roman" w:hAnsi="Times New Roman" w:cs="Times New Roman"/>
          <w:sz w:val="24"/>
          <w:szCs w:val="24"/>
          <w:lang w:val="en-US"/>
        </w:rPr>
        <w:t xml:space="preserve">Dash, M. &amp; Dash, N.: Fundamentals of Educational Psychology </w:t>
      </w:r>
    </w:p>
    <w:p w:rsidR="00F70770" w:rsidRPr="00CB5811" w:rsidRDefault="00F70770" w:rsidP="00B3584E">
      <w:pPr>
        <w:numPr>
          <w:ilvl w:val="0"/>
          <w:numId w:val="41"/>
        </w:numPr>
        <w:autoSpaceDE w:val="0"/>
        <w:autoSpaceDN w:val="0"/>
        <w:adjustRightInd w:val="0"/>
        <w:spacing w:after="38" w:line="276" w:lineRule="auto"/>
        <w:jc w:val="both"/>
        <w:rPr>
          <w:rFonts w:ascii="Times New Roman" w:hAnsi="Times New Roman" w:cs="Times New Roman"/>
          <w:sz w:val="24"/>
          <w:szCs w:val="24"/>
          <w:lang w:val="en-US"/>
        </w:rPr>
      </w:pPr>
      <w:r w:rsidRPr="00CB5811">
        <w:rPr>
          <w:rFonts w:ascii="Times New Roman" w:hAnsi="Times New Roman" w:cs="Times New Roman"/>
          <w:sz w:val="24"/>
          <w:szCs w:val="24"/>
          <w:lang w:val="en-US"/>
        </w:rPr>
        <w:t xml:space="preserve">Mangal, S. K.: Advanced Educational Psychology; Prentice Hall of India Pvt. Ltd </w:t>
      </w:r>
    </w:p>
    <w:p w:rsidR="00F70770" w:rsidRPr="00CB5811" w:rsidRDefault="00F70770" w:rsidP="00B3584E">
      <w:pPr>
        <w:numPr>
          <w:ilvl w:val="0"/>
          <w:numId w:val="41"/>
        </w:numPr>
        <w:autoSpaceDE w:val="0"/>
        <w:autoSpaceDN w:val="0"/>
        <w:adjustRightInd w:val="0"/>
        <w:spacing w:after="38" w:line="276" w:lineRule="auto"/>
        <w:jc w:val="both"/>
        <w:rPr>
          <w:rFonts w:ascii="Times New Roman" w:hAnsi="Times New Roman" w:cs="Times New Roman"/>
          <w:sz w:val="24"/>
          <w:szCs w:val="24"/>
          <w:lang w:val="en-US"/>
        </w:rPr>
      </w:pPr>
      <w:r w:rsidRPr="00CB5811">
        <w:rPr>
          <w:rFonts w:ascii="Times New Roman" w:hAnsi="Times New Roman" w:cs="Times New Roman"/>
          <w:sz w:val="24"/>
          <w:szCs w:val="24"/>
          <w:lang w:val="en-US"/>
        </w:rPr>
        <w:t xml:space="preserve">Pathak, R.P.: Educational Psychology. Pearson </w:t>
      </w:r>
    </w:p>
    <w:p w:rsidR="00F70770" w:rsidRPr="00CB5811" w:rsidRDefault="00F70770" w:rsidP="00B3584E">
      <w:pPr>
        <w:numPr>
          <w:ilvl w:val="0"/>
          <w:numId w:val="41"/>
        </w:numPr>
        <w:autoSpaceDE w:val="0"/>
        <w:autoSpaceDN w:val="0"/>
        <w:adjustRightInd w:val="0"/>
        <w:spacing w:after="0" w:line="276" w:lineRule="auto"/>
        <w:jc w:val="both"/>
        <w:rPr>
          <w:rFonts w:ascii="Times New Roman" w:hAnsi="Times New Roman" w:cs="Times New Roman"/>
          <w:sz w:val="24"/>
          <w:szCs w:val="24"/>
          <w:lang w:val="en-US"/>
        </w:rPr>
      </w:pPr>
      <w:r w:rsidRPr="00CB5811">
        <w:rPr>
          <w:rFonts w:ascii="Times New Roman" w:hAnsi="Times New Roman" w:cs="Times New Roman"/>
          <w:sz w:val="24"/>
          <w:szCs w:val="24"/>
          <w:lang w:val="en-US"/>
        </w:rPr>
        <w:t xml:space="preserve">Chauhan, S.S.: Advanced Educational Psychology. Vikas Publishing House </w:t>
      </w:r>
    </w:p>
    <w:p w:rsidR="00F70770" w:rsidRPr="00CB5811" w:rsidRDefault="00F70770" w:rsidP="00F70770">
      <w:pPr>
        <w:autoSpaceDE w:val="0"/>
        <w:autoSpaceDN w:val="0"/>
        <w:adjustRightInd w:val="0"/>
        <w:spacing w:after="0" w:line="276" w:lineRule="auto"/>
        <w:jc w:val="both"/>
        <w:rPr>
          <w:rFonts w:ascii="Times New Roman" w:hAnsi="Times New Roman" w:cs="Times New Roman"/>
          <w:sz w:val="24"/>
          <w:szCs w:val="24"/>
          <w:lang w:val="en-US"/>
        </w:rPr>
      </w:pPr>
    </w:p>
    <w:p w:rsidR="00F70770" w:rsidRPr="00CB5811" w:rsidRDefault="00F70770" w:rsidP="00F70770">
      <w:pPr>
        <w:autoSpaceDE w:val="0"/>
        <w:autoSpaceDN w:val="0"/>
        <w:adjustRightInd w:val="0"/>
        <w:spacing w:after="0" w:line="276" w:lineRule="auto"/>
        <w:jc w:val="both"/>
        <w:rPr>
          <w:rFonts w:ascii="Times New Roman" w:hAnsi="Times New Roman" w:cs="Times New Roman"/>
          <w:sz w:val="24"/>
          <w:szCs w:val="24"/>
          <w:lang w:val="en-US"/>
        </w:rPr>
      </w:pPr>
    </w:p>
    <w:p w:rsidR="00F70770" w:rsidRPr="00CB5811" w:rsidRDefault="00F70770" w:rsidP="00F70770">
      <w:pPr>
        <w:autoSpaceDE w:val="0"/>
        <w:autoSpaceDN w:val="0"/>
        <w:adjustRightInd w:val="0"/>
        <w:spacing w:after="0" w:line="276" w:lineRule="auto"/>
        <w:jc w:val="both"/>
        <w:rPr>
          <w:rFonts w:ascii="Times New Roman" w:hAnsi="Times New Roman" w:cs="Times New Roman"/>
          <w:sz w:val="24"/>
          <w:szCs w:val="24"/>
          <w:lang w:val="en-US"/>
        </w:rPr>
      </w:pPr>
      <w:r w:rsidRPr="00CB5811">
        <w:rPr>
          <w:rFonts w:ascii="Times New Roman" w:hAnsi="Times New Roman" w:cs="Times New Roman"/>
          <w:b/>
          <w:bCs/>
          <w:i/>
          <w:iCs/>
          <w:sz w:val="24"/>
          <w:szCs w:val="24"/>
          <w:lang w:val="en-US"/>
        </w:rPr>
        <w:t xml:space="preserve">References: </w:t>
      </w:r>
    </w:p>
    <w:p w:rsidR="00F70770" w:rsidRPr="00CB5811" w:rsidRDefault="00F70770" w:rsidP="00B3584E">
      <w:pPr>
        <w:numPr>
          <w:ilvl w:val="0"/>
          <w:numId w:val="42"/>
        </w:numPr>
        <w:autoSpaceDE w:val="0"/>
        <w:autoSpaceDN w:val="0"/>
        <w:adjustRightInd w:val="0"/>
        <w:spacing w:after="0" w:line="276" w:lineRule="auto"/>
        <w:jc w:val="both"/>
        <w:rPr>
          <w:rFonts w:ascii="Times New Roman" w:hAnsi="Times New Roman" w:cs="Times New Roman"/>
          <w:sz w:val="24"/>
          <w:szCs w:val="24"/>
          <w:lang w:val="en-US"/>
        </w:rPr>
      </w:pPr>
      <w:r w:rsidRPr="00CB5811">
        <w:rPr>
          <w:rFonts w:ascii="Times New Roman" w:hAnsi="Times New Roman" w:cs="Times New Roman"/>
          <w:sz w:val="24"/>
          <w:szCs w:val="24"/>
          <w:lang w:val="en-US"/>
        </w:rPr>
        <w:t xml:space="preserve">Chandra, S.S.: Educational Psychology Evaluation &amp; Statistics. R Lall </w:t>
      </w:r>
    </w:p>
    <w:p w:rsidR="00F70770" w:rsidRPr="00CB5811" w:rsidRDefault="00F70770" w:rsidP="00F70770">
      <w:pPr>
        <w:pStyle w:val="BodyText"/>
        <w:spacing w:after="0" w:line="276" w:lineRule="auto"/>
        <w:jc w:val="both"/>
        <w:rPr>
          <w:b/>
          <w:bCs/>
          <w:sz w:val="24"/>
          <w:szCs w:val="24"/>
        </w:rPr>
      </w:pPr>
    </w:p>
    <w:p w:rsidR="00F70770" w:rsidRPr="00CB5811" w:rsidRDefault="00F70770" w:rsidP="00F70770">
      <w:pPr>
        <w:pStyle w:val="BodyText"/>
        <w:spacing w:after="0" w:line="276" w:lineRule="auto"/>
        <w:jc w:val="both"/>
        <w:rPr>
          <w:b/>
          <w:bCs/>
          <w:sz w:val="24"/>
          <w:szCs w:val="24"/>
        </w:rPr>
      </w:pPr>
      <w:r w:rsidRPr="00CB5811">
        <w:rPr>
          <w:b/>
          <w:bCs/>
          <w:sz w:val="24"/>
          <w:szCs w:val="24"/>
        </w:rPr>
        <w:t>Modes of Evaluation: Quiz/Assignment/ Seminar/Written Examination</w:t>
      </w:r>
    </w:p>
    <w:p w:rsidR="00F70770" w:rsidRPr="00CB5811" w:rsidRDefault="00F70770" w:rsidP="00F70770">
      <w:pPr>
        <w:pStyle w:val="BodyA"/>
        <w:spacing w:line="276" w:lineRule="auto"/>
        <w:jc w:val="both"/>
        <w:rPr>
          <w:rFonts w:ascii="Times New Roman" w:hAnsi="Times New Roman" w:cs="Times New Roman"/>
          <w:b/>
          <w:bCs/>
          <w:sz w:val="24"/>
          <w:szCs w:val="24"/>
          <w:lang w:val="de-DE"/>
        </w:rPr>
      </w:pPr>
    </w:p>
    <w:p w:rsidR="00F70770" w:rsidRPr="00CB5811" w:rsidRDefault="00F70770" w:rsidP="00F70770">
      <w:pPr>
        <w:pStyle w:val="BodyA"/>
        <w:spacing w:line="276" w:lineRule="auto"/>
        <w:jc w:val="both"/>
        <w:rPr>
          <w:rFonts w:ascii="Times New Roman" w:hAnsi="Times New Roman" w:cs="Times New Roman"/>
          <w:b/>
          <w:bCs/>
          <w:sz w:val="24"/>
          <w:szCs w:val="24"/>
          <w:lang w:val="de-DE"/>
        </w:rPr>
      </w:pPr>
      <w:r w:rsidRPr="00CB5811">
        <w:rPr>
          <w:rFonts w:ascii="Times New Roman" w:hAnsi="Times New Roman" w:cs="Times New Roman"/>
          <w:b/>
          <w:bCs/>
          <w:sz w:val="24"/>
          <w:szCs w:val="24"/>
          <w:lang w:val="de-DE"/>
        </w:rPr>
        <w:t>Examination Scheme:</w:t>
      </w:r>
    </w:p>
    <w:p w:rsidR="00F70770" w:rsidRPr="00CB5811" w:rsidRDefault="00F70770" w:rsidP="00F70770">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191"/>
        <w:gridCol w:w="1384"/>
        <w:gridCol w:w="1454"/>
        <w:gridCol w:w="1390"/>
        <w:gridCol w:w="1376"/>
        <w:gridCol w:w="1391"/>
      </w:tblGrid>
      <w:tr w:rsidR="00F70770" w:rsidRPr="00CB5811" w:rsidTr="007D117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EE</w:t>
            </w:r>
          </w:p>
        </w:tc>
      </w:tr>
      <w:tr w:rsidR="00F70770" w:rsidRPr="00CB5811" w:rsidTr="007D117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70</w:t>
            </w:r>
          </w:p>
        </w:tc>
      </w:tr>
    </w:tbl>
    <w:p w:rsidR="00F70770" w:rsidRPr="00CB5811" w:rsidRDefault="00F70770" w:rsidP="00F70770">
      <w:pPr>
        <w:pStyle w:val="BodyA"/>
        <w:widowControl w:val="0"/>
        <w:spacing w:line="276" w:lineRule="auto"/>
        <w:jc w:val="both"/>
        <w:rPr>
          <w:rFonts w:ascii="Times New Roman" w:eastAsia="Times New Roman" w:hAnsi="Times New Roman" w:cs="Times New Roman"/>
          <w:b/>
          <w:bCs/>
          <w:sz w:val="24"/>
          <w:szCs w:val="24"/>
        </w:rPr>
      </w:pPr>
    </w:p>
    <w:p w:rsidR="00F70770" w:rsidRPr="00CB5811" w:rsidRDefault="00F70770" w:rsidP="00F70770">
      <w:pPr>
        <w:pStyle w:val="BodyA"/>
        <w:spacing w:before="120"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CT</w:t>
      </w:r>
      <w:r w:rsidRPr="00CB5811">
        <w:rPr>
          <w:rFonts w:ascii="Times New Roman" w:hAnsi="Times New Roman" w:cs="Times New Roman"/>
          <w:sz w:val="24"/>
          <w:szCs w:val="24"/>
        </w:rPr>
        <w:t xml:space="preserve">-Class Test; </w:t>
      </w:r>
      <w:r w:rsidRPr="00CB5811">
        <w:rPr>
          <w:rFonts w:ascii="Times New Roman" w:hAnsi="Times New Roman" w:cs="Times New Roman"/>
          <w:b/>
          <w:bCs/>
          <w:sz w:val="24"/>
          <w:szCs w:val="24"/>
        </w:rPr>
        <w:t>H</w:t>
      </w:r>
      <w:r w:rsidRPr="00CB5811">
        <w:rPr>
          <w:rFonts w:ascii="Times New Roman" w:hAnsi="Times New Roman" w:cs="Times New Roman"/>
          <w:sz w:val="24"/>
          <w:szCs w:val="24"/>
        </w:rPr>
        <w:t xml:space="preserve">-Home Assignment; </w:t>
      </w:r>
      <w:r w:rsidRPr="00CB5811">
        <w:rPr>
          <w:rFonts w:ascii="Times New Roman" w:hAnsi="Times New Roman" w:cs="Times New Roman"/>
          <w:b/>
          <w:bCs/>
          <w:sz w:val="24"/>
          <w:szCs w:val="24"/>
        </w:rPr>
        <w:t>P</w:t>
      </w:r>
      <w:r w:rsidRPr="00CB5811">
        <w:rPr>
          <w:rFonts w:ascii="Times New Roman" w:hAnsi="Times New Roman" w:cs="Times New Roman"/>
          <w:sz w:val="24"/>
          <w:szCs w:val="24"/>
        </w:rPr>
        <w:t xml:space="preserve">-Presentation; </w:t>
      </w:r>
      <w:r w:rsidRPr="00CB5811">
        <w:rPr>
          <w:rFonts w:ascii="Times New Roman" w:hAnsi="Times New Roman" w:cs="Times New Roman"/>
          <w:b/>
          <w:bCs/>
          <w:sz w:val="24"/>
          <w:szCs w:val="24"/>
        </w:rPr>
        <w:t>V</w:t>
      </w:r>
      <w:r w:rsidRPr="00CB5811">
        <w:rPr>
          <w:rFonts w:ascii="Times New Roman" w:hAnsi="Times New Roman" w:cs="Times New Roman"/>
          <w:sz w:val="24"/>
          <w:szCs w:val="24"/>
        </w:rPr>
        <w:t xml:space="preserve">-Viva; </w:t>
      </w:r>
      <w:r w:rsidRPr="00CB5811">
        <w:rPr>
          <w:rFonts w:ascii="Times New Roman" w:hAnsi="Times New Roman" w:cs="Times New Roman"/>
          <w:b/>
          <w:bCs/>
          <w:sz w:val="24"/>
          <w:szCs w:val="24"/>
        </w:rPr>
        <w:t>Q</w:t>
      </w:r>
      <w:r w:rsidRPr="00CB5811">
        <w:rPr>
          <w:rFonts w:ascii="Times New Roman" w:hAnsi="Times New Roman" w:cs="Times New Roman"/>
          <w:sz w:val="24"/>
          <w:szCs w:val="24"/>
        </w:rPr>
        <w:t xml:space="preserve">-Quiz; </w:t>
      </w:r>
      <w:r w:rsidRPr="00CB5811">
        <w:rPr>
          <w:rFonts w:ascii="Times New Roman" w:hAnsi="Times New Roman" w:cs="Times New Roman"/>
          <w:b/>
          <w:bCs/>
          <w:sz w:val="24"/>
          <w:szCs w:val="24"/>
        </w:rPr>
        <w:t>A</w:t>
      </w:r>
      <w:r w:rsidRPr="00CB5811">
        <w:rPr>
          <w:rFonts w:ascii="Times New Roman" w:hAnsi="Times New Roman" w:cs="Times New Roman"/>
          <w:sz w:val="24"/>
          <w:szCs w:val="24"/>
        </w:rPr>
        <w:t xml:space="preserve">-Attendance; </w:t>
      </w:r>
      <w:r w:rsidRPr="00CB5811">
        <w:rPr>
          <w:rFonts w:ascii="Times New Roman" w:hAnsi="Times New Roman" w:cs="Times New Roman"/>
          <w:b/>
          <w:bCs/>
          <w:sz w:val="24"/>
          <w:szCs w:val="24"/>
        </w:rPr>
        <w:t>EE</w:t>
      </w:r>
      <w:r w:rsidRPr="00CB5811">
        <w:rPr>
          <w:rFonts w:ascii="Times New Roman" w:hAnsi="Times New Roman" w:cs="Times New Roman"/>
          <w:sz w:val="24"/>
          <w:szCs w:val="24"/>
        </w:rPr>
        <w:t xml:space="preserve">-End Session Exam </w:t>
      </w:r>
    </w:p>
    <w:p w:rsidR="00F70770" w:rsidRPr="00CB5811" w:rsidRDefault="00F70770" w:rsidP="00F70770">
      <w:pPr>
        <w:pStyle w:val="BodyA"/>
        <w:spacing w:before="120" w:line="276" w:lineRule="auto"/>
        <w:jc w:val="both"/>
        <w:rPr>
          <w:rFonts w:ascii="Times New Roman" w:hAnsi="Times New Roman" w:cs="Times New Roman"/>
          <w:sz w:val="24"/>
          <w:szCs w:val="24"/>
        </w:rPr>
      </w:pPr>
    </w:p>
    <w:p w:rsidR="00F70770" w:rsidRPr="00CB5811" w:rsidRDefault="00F70770" w:rsidP="00F70770">
      <w:pPr>
        <w:pStyle w:val="BodyA"/>
        <w:spacing w:before="120" w:line="276"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CO, PO and PSO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
        <w:gridCol w:w="670"/>
        <w:gridCol w:w="670"/>
        <w:gridCol w:w="670"/>
        <w:gridCol w:w="670"/>
        <w:gridCol w:w="670"/>
        <w:gridCol w:w="670"/>
        <w:gridCol w:w="670"/>
        <w:gridCol w:w="803"/>
        <w:gridCol w:w="803"/>
        <w:gridCol w:w="803"/>
        <w:gridCol w:w="803"/>
      </w:tblGrid>
      <w:tr w:rsidR="00F70770" w:rsidRPr="00CB5811" w:rsidTr="007D1175">
        <w:trPr>
          <w:jc w:val="center"/>
        </w:trPr>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PO1</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PO2</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PO3</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PO4</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PO5</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PO6</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PO7</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PSO1</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PSO2</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PSO3</w:t>
            </w:r>
          </w:p>
        </w:tc>
        <w:tc>
          <w:tcPr>
            <w:tcW w:w="0" w:type="auto"/>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PSO4</w:t>
            </w:r>
          </w:p>
        </w:tc>
      </w:tr>
      <w:tr w:rsidR="00F70770" w:rsidRPr="00CB5811" w:rsidTr="007D1175">
        <w:trPr>
          <w:jc w:val="center"/>
        </w:trPr>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CO1</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3</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r>
      <w:tr w:rsidR="00F70770" w:rsidRPr="00CB5811" w:rsidTr="007D1175">
        <w:trPr>
          <w:jc w:val="center"/>
        </w:trPr>
        <w:tc>
          <w:tcPr>
            <w:tcW w:w="0" w:type="auto"/>
            <w:vAlign w:val="center"/>
          </w:tcPr>
          <w:p w:rsidR="00F70770" w:rsidRPr="00CB5811" w:rsidRDefault="00F70770" w:rsidP="007D1175">
            <w:pPr>
              <w:pStyle w:val="TableParagraph"/>
              <w:pBdr>
                <w:top w:val="nil"/>
                <w:left w:val="nil"/>
                <w:bottom w:val="nil"/>
                <w:right w:val="nil"/>
                <w:between w:val="nil"/>
                <w:bar w:val="nil"/>
              </w:pBdr>
              <w:spacing w:before="120" w:line="276" w:lineRule="auto"/>
              <w:jc w:val="both"/>
              <w:rPr>
                <w:b/>
                <w:sz w:val="24"/>
                <w:szCs w:val="24"/>
                <w:bdr w:val="nil"/>
                <w:lang w:eastAsia="en-IN"/>
              </w:rPr>
            </w:pPr>
            <w:r w:rsidRPr="00CB5811">
              <w:rPr>
                <w:b/>
                <w:sz w:val="24"/>
                <w:szCs w:val="24"/>
                <w:bdr w:val="nil"/>
                <w:lang w:eastAsia="en-IN"/>
              </w:rPr>
              <w:t>CO2</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3</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widowControl w:val="0"/>
              <w:spacing w:before="120" w:after="0" w:line="276" w:lineRule="auto"/>
              <w:jc w:val="both"/>
              <w:rPr>
                <w:rFonts w:ascii="Times New Roman" w:eastAsia="Times New Roman" w:hAnsi="Times New Roman" w:cs="Times New Roman"/>
                <w:bCs/>
                <w:sz w:val="24"/>
                <w:szCs w:val="24"/>
                <w:bdr w:val="nil"/>
                <w:lang w:eastAsia="en-IN"/>
              </w:rPr>
            </w:pPr>
            <w:r w:rsidRPr="00CB5811">
              <w:rPr>
                <w:rFonts w:ascii="Times New Roman" w:eastAsia="Times New Roman" w:hAnsi="Times New Roman" w:cs="Times New Roman"/>
                <w:bCs/>
                <w:sz w:val="24"/>
                <w:szCs w:val="24"/>
                <w:bdr w:val="nil"/>
                <w:lang w:eastAsia="en-IN"/>
              </w:rPr>
              <w:t>-</w:t>
            </w:r>
          </w:p>
        </w:tc>
        <w:tc>
          <w:tcPr>
            <w:tcW w:w="0" w:type="auto"/>
            <w:vAlign w:val="center"/>
          </w:tcPr>
          <w:p w:rsidR="00F70770" w:rsidRPr="00CB5811" w:rsidRDefault="00F70770" w:rsidP="007D1175">
            <w:pPr>
              <w:widowControl w:val="0"/>
              <w:spacing w:before="120" w:after="0" w:line="276" w:lineRule="auto"/>
              <w:jc w:val="both"/>
              <w:rPr>
                <w:rFonts w:ascii="Times New Roman" w:eastAsia="Times New Roman" w:hAnsi="Times New Roman" w:cs="Times New Roman"/>
                <w:bCs/>
                <w:sz w:val="24"/>
                <w:szCs w:val="24"/>
                <w:bdr w:val="nil"/>
                <w:lang w:eastAsia="en-IN"/>
              </w:rPr>
            </w:pPr>
            <w:r w:rsidRPr="00CB5811">
              <w:rPr>
                <w:rFonts w:ascii="Times New Roman" w:eastAsia="Times New Roman" w:hAnsi="Times New Roman" w:cs="Times New Roman"/>
                <w:bCs/>
                <w:sz w:val="24"/>
                <w:szCs w:val="24"/>
                <w:bdr w:val="nil"/>
                <w:lang w:eastAsia="en-IN"/>
              </w:rPr>
              <w:t>2</w:t>
            </w:r>
          </w:p>
        </w:tc>
      </w:tr>
      <w:tr w:rsidR="00F70770" w:rsidRPr="00CB5811" w:rsidTr="007D1175">
        <w:trPr>
          <w:jc w:val="center"/>
        </w:trPr>
        <w:tc>
          <w:tcPr>
            <w:tcW w:w="0" w:type="auto"/>
            <w:vAlign w:val="center"/>
          </w:tcPr>
          <w:p w:rsidR="00F70770" w:rsidRPr="00CB5811" w:rsidRDefault="00F70770" w:rsidP="007D1175">
            <w:pPr>
              <w:pStyle w:val="TableParagraph"/>
              <w:pBdr>
                <w:top w:val="nil"/>
                <w:left w:val="nil"/>
                <w:bottom w:val="nil"/>
                <w:right w:val="nil"/>
                <w:between w:val="nil"/>
                <w:bar w:val="nil"/>
              </w:pBdr>
              <w:spacing w:before="120" w:line="276" w:lineRule="auto"/>
              <w:jc w:val="both"/>
              <w:rPr>
                <w:b/>
                <w:sz w:val="24"/>
                <w:szCs w:val="24"/>
                <w:bdr w:val="nil"/>
                <w:lang w:eastAsia="en-IN"/>
              </w:rPr>
            </w:pPr>
            <w:r w:rsidRPr="00CB5811">
              <w:rPr>
                <w:b/>
                <w:sz w:val="24"/>
                <w:szCs w:val="24"/>
                <w:bdr w:val="nil"/>
                <w:lang w:eastAsia="en-IN"/>
              </w:rPr>
              <w:t>CO3</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3</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widowControl w:val="0"/>
              <w:spacing w:before="120" w:after="0" w:line="276" w:lineRule="auto"/>
              <w:jc w:val="both"/>
              <w:rPr>
                <w:rFonts w:ascii="Times New Roman" w:eastAsia="Times New Roman" w:hAnsi="Times New Roman" w:cs="Times New Roman"/>
                <w:bCs/>
                <w:sz w:val="24"/>
                <w:szCs w:val="24"/>
                <w:bdr w:val="nil"/>
                <w:lang w:eastAsia="en-IN"/>
              </w:rPr>
            </w:pPr>
            <w:r w:rsidRPr="00CB5811">
              <w:rPr>
                <w:rFonts w:ascii="Times New Roman" w:eastAsia="Times New Roman" w:hAnsi="Times New Roman" w:cs="Times New Roman"/>
                <w:bCs/>
                <w:sz w:val="24"/>
                <w:szCs w:val="24"/>
                <w:bdr w:val="nil"/>
                <w:lang w:eastAsia="en-IN"/>
              </w:rPr>
              <w:t>-</w:t>
            </w:r>
          </w:p>
        </w:tc>
        <w:tc>
          <w:tcPr>
            <w:tcW w:w="0" w:type="auto"/>
            <w:vAlign w:val="center"/>
          </w:tcPr>
          <w:p w:rsidR="00F70770" w:rsidRPr="00CB5811" w:rsidRDefault="00F70770" w:rsidP="007D1175">
            <w:pPr>
              <w:widowControl w:val="0"/>
              <w:spacing w:before="120" w:after="0" w:line="276" w:lineRule="auto"/>
              <w:jc w:val="both"/>
              <w:rPr>
                <w:rFonts w:ascii="Times New Roman" w:eastAsia="Times New Roman" w:hAnsi="Times New Roman" w:cs="Times New Roman"/>
                <w:bCs/>
                <w:sz w:val="24"/>
                <w:szCs w:val="24"/>
                <w:bdr w:val="nil"/>
                <w:lang w:eastAsia="en-IN"/>
              </w:rPr>
            </w:pPr>
            <w:r w:rsidRPr="00CB5811">
              <w:rPr>
                <w:rFonts w:ascii="Times New Roman" w:eastAsia="Times New Roman" w:hAnsi="Times New Roman" w:cs="Times New Roman"/>
                <w:bCs/>
                <w:sz w:val="24"/>
                <w:szCs w:val="24"/>
                <w:bdr w:val="nil"/>
                <w:lang w:eastAsia="en-IN"/>
              </w:rPr>
              <w:t>2</w:t>
            </w:r>
          </w:p>
        </w:tc>
      </w:tr>
      <w:tr w:rsidR="00F70770" w:rsidRPr="00CB5811" w:rsidTr="007D1175">
        <w:trPr>
          <w:jc w:val="center"/>
        </w:trPr>
        <w:tc>
          <w:tcPr>
            <w:tcW w:w="0" w:type="auto"/>
            <w:vAlign w:val="center"/>
          </w:tcPr>
          <w:p w:rsidR="00F70770" w:rsidRPr="00CB5811" w:rsidRDefault="00F70770" w:rsidP="007D1175">
            <w:pPr>
              <w:pStyle w:val="TableParagraph"/>
              <w:pBdr>
                <w:top w:val="nil"/>
                <w:left w:val="nil"/>
                <w:bottom w:val="nil"/>
                <w:right w:val="nil"/>
                <w:between w:val="nil"/>
                <w:bar w:val="nil"/>
              </w:pBdr>
              <w:spacing w:before="120" w:line="276" w:lineRule="auto"/>
              <w:jc w:val="both"/>
              <w:rPr>
                <w:b/>
                <w:sz w:val="24"/>
                <w:szCs w:val="24"/>
                <w:bdr w:val="nil"/>
                <w:lang w:eastAsia="en-IN"/>
              </w:rPr>
            </w:pPr>
            <w:r w:rsidRPr="00CB5811">
              <w:rPr>
                <w:b/>
                <w:sz w:val="24"/>
                <w:szCs w:val="24"/>
                <w:bdr w:val="nil"/>
                <w:lang w:eastAsia="en-IN"/>
              </w:rPr>
              <w:t>CO4</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3</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widowControl w:val="0"/>
              <w:spacing w:before="120" w:after="0" w:line="276" w:lineRule="auto"/>
              <w:jc w:val="both"/>
              <w:rPr>
                <w:rFonts w:ascii="Times New Roman" w:eastAsia="Times New Roman" w:hAnsi="Times New Roman" w:cs="Times New Roman"/>
                <w:bCs/>
                <w:sz w:val="24"/>
                <w:szCs w:val="24"/>
                <w:bdr w:val="nil"/>
                <w:lang w:eastAsia="en-IN"/>
              </w:rPr>
            </w:pPr>
            <w:r w:rsidRPr="00CB5811">
              <w:rPr>
                <w:rFonts w:ascii="Times New Roman" w:eastAsia="Times New Roman" w:hAnsi="Times New Roman" w:cs="Times New Roman"/>
                <w:bCs/>
                <w:sz w:val="24"/>
                <w:szCs w:val="24"/>
                <w:bdr w:val="nil"/>
                <w:lang w:eastAsia="en-IN"/>
              </w:rPr>
              <w:t>-</w:t>
            </w:r>
          </w:p>
        </w:tc>
        <w:tc>
          <w:tcPr>
            <w:tcW w:w="0" w:type="auto"/>
            <w:vAlign w:val="center"/>
          </w:tcPr>
          <w:p w:rsidR="00F70770" w:rsidRPr="00CB5811" w:rsidRDefault="00F70770" w:rsidP="007D1175">
            <w:pPr>
              <w:widowControl w:val="0"/>
              <w:spacing w:before="120" w:after="0" w:line="276" w:lineRule="auto"/>
              <w:jc w:val="both"/>
              <w:rPr>
                <w:rFonts w:ascii="Times New Roman" w:eastAsia="Times New Roman" w:hAnsi="Times New Roman" w:cs="Times New Roman"/>
                <w:bCs/>
                <w:sz w:val="24"/>
                <w:szCs w:val="24"/>
                <w:bdr w:val="nil"/>
                <w:lang w:eastAsia="en-IN"/>
              </w:rPr>
            </w:pPr>
            <w:r w:rsidRPr="00CB5811">
              <w:rPr>
                <w:rFonts w:ascii="Times New Roman" w:eastAsia="Times New Roman" w:hAnsi="Times New Roman" w:cs="Times New Roman"/>
                <w:bCs/>
                <w:sz w:val="24"/>
                <w:szCs w:val="24"/>
                <w:bdr w:val="nil"/>
                <w:lang w:eastAsia="en-IN"/>
              </w:rPr>
              <w:t>2</w:t>
            </w:r>
          </w:p>
        </w:tc>
      </w:tr>
    </w:tbl>
    <w:p w:rsidR="00F70770" w:rsidRPr="00CB5811" w:rsidRDefault="00F70770" w:rsidP="00F70770">
      <w:pPr>
        <w:pStyle w:val="BodyA"/>
        <w:widowControl w:val="0"/>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 strongly related, 2: moderately related and 3: weakly related</w:t>
      </w:r>
    </w:p>
    <w:p w:rsidR="00F70770" w:rsidRPr="00CB5811" w:rsidRDefault="00F70770" w:rsidP="00F70770">
      <w:pPr>
        <w:spacing w:after="0" w:line="276" w:lineRule="auto"/>
        <w:jc w:val="both"/>
        <w:rPr>
          <w:rFonts w:ascii="Times New Roman" w:hAnsi="Times New Roman" w:cs="Times New Roman"/>
          <w:b/>
          <w:sz w:val="24"/>
          <w:szCs w:val="24"/>
          <w:u w:val="single"/>
        </w:rPr>
      </w:pPr>
    </w:p>
    <w:p w:rsidR="001213F0" w:rsidRPr="00CB5811" w:rsidRDefault="001213F0" w:rsidP="001213F0">
      <w:pPr>
        <w:spacing w:after="0" w:line="276" w:lineRule="auto"/>
        <w:jc w:val="both"/>
        <w:rPr>
          <w:rFonts w:ascii="Times New Roman" w:hAnsi="Times New Roman" w:cs="Times New Roman"/>
          <w:b/>
          <w:sz w:val="24"/>
          <w:szCs w:val="24"/>
          <w:u w:val="single"/>
        </w:rPr>
      </w:pPr>
    </w:p>
    <w:p w:rsidR="001213F0" w:rsidRPr="00CB5811" w:rsidRDefault="001213F0" w:rsidP="001213F0">
      <w:pPr>
        <w:spacing w:after="0" w:line="276" w:lineRule="auto"/>
        <w:jc w:val="both"/>
        <w:rPr>
          <w:rFonts w:ascii="Times New Roman" w:hAnsi="Times New Roman" w:cs="Times New Roman"/>
          <w:b/>
          <w:sz w:val="24"/>
          <w:szCs w:val="24"/>
          <w:u w:val="single"/>
        </w:rPr>
      </w:pPr>
    </w:p>
    <w:p w:rsidR="001213F0" w:rsidRPr="00CB5811" w:rsidRDefault="001213F0" w:rsidP="001213F0">
      <w:pPr>
        <w:spacing w:after="0" w:line="276" w:lineRule="auto"/>
        <w:jc w:val="both"/>
        <w:rPr>
          <w:rFonts w:ascii="Times New Roman" w:hAnsi="Times New Roman" w:cs="Times New Roman"/>
          <w:b/>
          <w:sz w:val="24"/>
          <w:szCs w:val="24"/>
          <w:u w:val="single"/>
        </w:rPr>
      </w:pPr>
    </w:p>
    <w:p w:rsidR="001213F0" w:rsidRPr="00CB5811" w:rsidRDefault="001213F0" w:rsidP="001213F0">
      <w:pPr>
        <w:spacing w:after="0" w:line="276" w:lineRule="auto"/>
        <w:jc w:val="both"/>
        <w:rPr>
          <w:rFonts w:ascii="Times New Roman" w:hAnsi="Times New Roman" w:cs="Times New Roman"/>
          <w:b/>
          <w:sz w:val="24"/>
          <w:szCs w:val="24"/>
          <w:u w:val="single"/>
        </w:rPr>
      </w:pPr>
    </w:p>
    <w:p w:rsidR="001213F0" w:rsidRPr="00CB5811" w:rsidRDefault="001213F0" w:rsidP="001213F0">
      <w:pPr>
        <w:spacing w:after="0" w:line="276" w:lineRule="auto"/>
        <w:jc w:val="both"/>
        <w:rPr>
          <w:rFonts w:ascii="Times New Roman" w:hAnsi="Times New Roman" w:cs="Times New Roman"/>
          <w:b/>
          <w:sz w:val="24"/>
          <w:szCs w:val="24"/>
          <w:u w:val="single"/>
        </w:rPr>
      </w:pPr>
    </w:p>
    <w:p w:rsidR="001213F0" w:rsidRPr="00CB5811" w:rsidRDefault="001213F0" w:rsidP="001213F0">
      <w:pPr>
        <w:spacing w:after="0" w:line="276" w:lineRule="auto"/>
        <w:jc w:val="both"/>
        <w:rPr>
          <w:rFonts w:ascii="Times New Roman" w:hAnsi="Times New Roman" w:cs="Times New Roman"/>
          <w:b/>
          <w:sz w:val="24"/>
          <w:szCs w:val="24"/>
          <w:u w:val="single"/>
        </w:rPr>
      </w:pPr>
    </w:p>
    <w:p w:rsidR="001213F0" w:rsidRPr="00CB5811" w:rsidRDefault="001213F0" w:rsidP="001213F0">
      <w:pPr>
        <w:spacing w:after="0" w:line="276" w:lineRule="auto"/>
        <w:jc w:val="both"/>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1213F0" w:rsidRPr="00CB5811" w:rsidTr="00BB06F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PSY2535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213F0" w:rsidRPr="00CB5811" w:rsidRDefault="001213F0" w:rsidP="00BB06F2">
            <w:pPr>
              <w:pStyle w:val="Caption"/>
              <w:tabs>
                <w:tab w:val="clear" w:pos="1150"/>
              </w:tabs>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summer project evaluation-II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C</w:t>
            </w:r>
          </w:p>
        </w:tc>
      </w:tr>
      <w:tr w:rsidR="001213F0"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6</w:t>
            </w:r>
          </w:p>
        </w:tc>
      </w:tr>
      <w:tr w:rsidR="001213F0"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spacing w:after="0" w:line="276" w:lineRule="auto"/>
              <w:jc w:val="both"/>
              <w:rPr>
                <w:rFonts w:ascii="Times New Roman" w:hAnsi="Times New Roman" w:cs="Times New Roman"/>
                <w:sz w:val="24"/>
                <w:szCs w:val="24"/>
              </w:rPr>
            </w:pPr>
          </w:p>
        </w:tc>
      </w:tr>
      <w:tr w:rsidR="001213F0"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spacing w:after="0" w:line="276" w:lineRule="auto"/>
              <w:jc w:val="both"/>
              <w:rPr>
                <w:rFonts w:ascii="Times New Roman" w:hAnsi="Times New Roman" w:cs="Times New Roman"/>
                <w:sz w:val="24"/>
                <w:szCs w:val="24"/>
              </w:rPr>
            </w:pPr>
          </w:p>
        </w:tc>
      </w:tr>
    </w:tbl>
    <w:p w:rsidR="001213F0" w:rsidRPr="00CB5811" w:rsidRDefault="001213F0" w:rsidP="001213F0">
      <w:pPr>
        <w:pStyle w:val="BodyA"/>
        <w:spacing w:line="276" w:lineRule="auto"/>
        <w:jc w:val="both"/>
        <w:rPr>
          <w:rFonts w:ascii="Times New Roman" w:hAnsi="Times New Roman" w:cs="Times New Roman"/>
          <w:b/>
          <w:bCs/>
          <w:sz w:val="24"/>
          <w:szCs w:val="24"/>
        </w:rPr>
      </w:pPr>
    </w:p>
    <w:p w:rsidR="001213F0" w:rsidRPr="00CB5811" w:rsidRDefault="001213F0" w:rsidP="001213F0">
      <w:pPr>
        <w:pStyle w:val="BodyA"/>
        <w:spacing w:line="276" w:lineRule="auto"/>
        <w:jc w:val="both"/>
        <w:rPr>
          <w:rFonts w:ascii="Times New Roman" w:hAnsi="Times New Roman" w:cs="Times New Roman"/>
          <w:b/>
          <w:bCs/>
          <w:sz w:val="24"/>
          <w:szCs w:val="24"/>
        </w:rPr>
      </w:pPr>
      <w:r w:rsidRPr="00CB5811">
        <w:rPr>
          <w:rFonts w:ascii="Times New Roman" w:hAnsi="Times New Roman" w:cs="Times New Roman"/>
          <w:b/>
          <w:bCs/>
          <w:sz w:val="24"/>
          <w:szCs w:val="24"/>
        </w:rPr>
        <w:t>Catalog Description</w:t>
      </w:r>
    </w:p>
    <w:p w:rsidR="001213F0" w:rsidRPr="00CB5811" w:rsidRDefault="001213F0" w:rsidP="001213F0">
      <w:pPr>
        <w:pStyle w:val="BodyA"/>
        <w:spacing w:line="276" w:lineRule="auto"/>
        <w:jc w:val="both"/>
        <w:rPr>
          <w:rFonts w:ascii="Times New Roman" w:hAnsi="Times New Roman" w:cs="Times New Roman"/>
          <w:b/>
          <w:bCs/>
          <w:sz w:val="24"/>
          <w:szCs w:val="24"/>
        </w:rPr>
      </w:pPr>
    </w:p>
    <w:p w:rsidR="001213F0" w:rsidRPr="00CB5811" w:rsidRDefault="001213F0" w:rsidP="001213F0">
      <w:pPr>
        <w:autoSpaceDE w:val="0"/>
        <w:autoSpaceDN w:val="0"/>
        <w:adjustRightInd w:val="0"/>
        <w:spacing w:after="0" w:line="276" w:lineRule="auto"/>
        <w:jc w:val="both"/>
        <w:rPr>
          <w:rFonts w:ascii="Times New Roman" w:hAnsi="Times New Roman" w:cs="Times New Roman"/>
          <w:sz w:val="24"/>
          <w:szCs w:val="24"/>
        </w:rPr>
      </w:pPr>
      <w:r w:rsidRPr="00CB5811">
        <w:rPr>
          <w:rFonts w:ascii="Times New Roman" w:hAnsi="Times New Roman" w:cs="Times New Roman"/>
          <w:color w:val="000000"/>
          <w:sz w:val="24"/>
          <w:szCs w:val="24"/>
          <w:lang w:val="en-US"/>
        </w:rPr>
        <w:t xml:space="preserve">Course is designed to provide the students with the practical exposure in their core area of interest (Corporate Sector, NGOs, Hospitals etc.). Course is designed to equip them with personal and professional training in their area of interest. </w:t>
      </w:r>
      <w:r w:rsidRPr="00CB5811">
        <w:rPr>
          <w:rFonts w:ascii="Times New Roman" w:hAnsi="Times New Roman" w:cs="Times New Roman"/>
          <w:sz w:val="24"/>
          <w:szCs w:val="24"/>
        </w:rPr>
        <w:t>Students get the opportunity to intern in various Institutes e.g. Corporate Sector, Schools, NGOs and Hospitals. They are guided by an internal and external supervisor from their respective Institute. Students submit their summer project reports to their supervising faculty on daily basis and lastly a report is submitted and evaluated by the internal and external supervisor.</w:t>
      </w:r>
    </w:p>
    <w:p w:rsidR="001213F0" w:rsidRPr="00CB5811" w:rsidRDefault="001213F0" w:rsidP="001213F0">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 </w:t>
      </w:r>
    </w:p>
    <w:p w:rsidR="001213F0" w:rsidRPr="00CB5811" w:rsidRDefault="001213F0" w:rsidP="001213F0">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Objectives</w:t>
      </w:r>
    </w:p>
    <w:p w:rsidR="001213F0" w:rsidRPr="00CB5811" w:rsidRDefault="001213F0" w:rsidP="001213F0">
      <w:pPr>
        <w:pStyle w:val="ListParagraph"/>
        <w:autoSpaceDE w:val="0"/>
        <w:autoSpaceDN w:val="0"/>
        <w:adjustRightInd w:val="0"/>
        <w:spacing w:after="0"/>
        <w:jc w:val="both"/>
        <w:rPr>
          <w:rFonts w:ascii="Times New Roman" w:hAnsi="Times New Roman" w:cs="Times New Roman"/>
          <w:b/>
          <w:bCs/>
          <w:sz w:val="24"/>
          <w:szCs w:val="24"/>
        </w:rPr>
      </w:pPr>
    </w:p>
    <w:p w:rsidR="001213F0" w:rsidRPr="00CB5811" w:rsidRDefault="001213F0" w:rsidP="001213F0">
      <w:pPr>
        <w:autoSpaceDE w:val="0"/>
        <w:autoSpaceDN w:val="0"/>
        <w:adjustRightInd w:val="0"/>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The objective of this course is to develop, in students the skills of observation, collection and documentation of data for conducting theoretically correct and practically relevant research.</w:t>
      </w:r>
    </w:p>
    <w:p w:rsidR="001213F0" w:rsidRPr="00CB5811" w:rsidRDefault="001213F0" w:rsidP="001213F0">
      <w:pPr>
        <w:pStyle w:val="ListParagraph"/>
        <w:autoSpaceDE w:val="0"/>
        <w:autoSpaceDN w:val="0"/>
        <w:adjustRightInd w:val="0"/>
        <w:spacing w:after="0"/>
        <w:jc w:val="both"/>
        <w:rPr>
          <w:rFonts w:ascii="Times New Roman" w:hAnsi="Times New Roman" w:cs="Times New Roman"/>
          <w:b/>
          <w:bCs/>
          <w:sz w:val="24"/>
          <w:szCs w:val="24"/>
        </w:rPr>
      </w:pPr>
    </w:p>
    <w:p w:rsidR="001213F0" w:rsidRPr="00CB5811" w:rsidRDefault="001213F0" w:rsidP="001213F0">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Outcomes</w:t>
      </w:r>
    </w:p>
    <w:p w:rsidR="001213F0" w:rsidRPr="00CB5811" w:rsidRDefault="001213F0" w:rsidP="001213F0">
      <w:pPr>
        <w:pStyle w:val="BodyA"/>
        <w:spacing w:line="276" w:lineRule="auto"/>
        <w:jc w:val="both"/>
        <w:rPr>
          <w:rFonts w:ascii="Times New Roman" w:eastAsia="Times New Roman" w:hAnsi="Times New Roman" w:cs="Times New Roman"/>
          <w:sz w:val="24"/>
          <w:szCs w:val="24"/>
        </w:rPr>
      </w:pPr>
      <w:r w:rsidRPr="00CB5811">
        <w:rPr>
          <w:rFonts w:ascii="Times New Roman" w:hAnsi="Times New Roman" w:cs="Times New Roman"/>
          <w:sz w:val="24"/>
          <w:szCs w:val="24"/>
        </w:rPr>
        <w:t>On completion of this course, the students will be able to</w:t>
      </w:r>
    </w:p>
    <w:p w:rsidR="001213F0" w:rsidRPr="00CB5811" w:rsidRDefault="001213F0" w:rsidP="001213F0">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CO1: Identify theoretical and practical aspects of the clinical interventions.</w:t>
      </w:r>
    </w:p>
    <w:p w:rsidR="001213F0" w:rsidRPr="00CB5811" w:rsidRDefault="001213F0" w:rsidP="001213F0">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CO2:  Demonstrate knowledge of advanced listening skills, diagnostic interviewing and mental status examination.</w:t>
      </w:r>
    </w:p>
    <w:p w:rsidR="001213F0" w:rsidRPr="00CB5811" w:rsidRDefault="001213F0" w:rsidP="001213F0">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CO3: Apply the above technical knowledge in patients   diagnostic and clinical assessment.</w:t>
      </w:r>
    </w:p>
    <w:p w:rsidR="001213F0" w:rsidRPr="00CB5811" w:rsidRDefault="001213F0" w:rsidP="001213F0">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CO4: Analyse implementation of therapeutic process with considering legal, ethical, and professional concerns essential for clinical practice. </w:t>
      </w:r>
    </w:p>
    <w:p w:rsidR="001213F0" w:rsidRPr="00CB5811" w:rsidRDefault="001213F0" w:rsidP="001213F0">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CO5: Assess diversity of clients related to ethnicity, religion, gender, sexual orientation and culture.</w:t>
      </w:r>
    </w:p>
    <w:p w:rsidR="001213F0" w:rsidRPr="00CB5811" w:rsidRDefault="001213F0" w:rsidP="001213F0">
      <w:pPr>
        <w:spacing w:after="0" w:line="276" w:lineRule="auto"/>
        <w:jc w:val="both"/>
        <w:rPr>
          <w:rFonts w:ascii="Times New Roman" w:hAnsi="Times New Roman" w:cs="Times New Roman"/>
          <w:sz w:val="24"/>
          <w:szCs w:val="24"/>
        </w:rPr>
      </w:pPr>
    </w:p>
    <w:p w:rsidR="001213F0" w:rsidRPr="00CB5811" w:rsidRDefault="001213F0" w:rsidP="001213F0">
      <w:pPr>
        <w:spacing w:after="0" w:line="276" w:lineRule="auto"/>
        <w:jc w:val="both"/>
        <w:rPr>
          <w:rFonts w:ascii="Times New Roman" w:hAnsi="Times New Roman" w:cs="Times New Roman"/>
          <w:sz w:val="24"/>
          <w:szCs w:val="24"/>
        </w:rPr>
      </w:pPr>
    </w:p>
    <w:p w:rsidR="001213F0" w:rsidRPr="00CB5811" w:rsidRDefault="001213F0" w:rsidP="001213F0">
      <w:pPr>
        <w:spacing w:after="0" w:line="276" w:lineRule="auto"/>
        <w:jc w:val="both"/>
        <w:rPr>
          <w:rFonts w:ascii="Times New Roman" w:hAnsi="Times New Roman" w:cs="Times New Roman"/>
          <w:sz w:val="24"/>
          <w:szCs w:val="24"/>
        </w:rPr>
      </w:pPr>
    </w:p>
    <w:p w:rsidR="001213F0" w:rsidRPr="00CB5811" w:rsidRDefault="001213F0" w:rsidP="001213F0">
      <w:pPr>
        <w:spacing w:after="0" w:line="276" w:lineRule="auto"/>
        <w:jc w:val="both"/>
        <w:rPr>
          <w:rFonts w:ascii="Times New Roman" w:hAnsi="Times New Roman" w:cs="Times New Roman"/>
          <w:sz w:val="24"/>
          <w:szCs w:val="24"/>
        </w:rPr>
      </w:pPr>
    </w:p>
    <w:p w:rsidR="001213F0" w:rsidRPr="00CB5811" w:rsidRDefault="001213F0" w:rsidP="001213F0">
      <w:pPr>
        <w:spacing w:after="0" w:line="276" w:lineRule="auto"/>
        <w:jc w:val="both"/>
        <w:rPr>
          <w:rFonts w:ascii="Times New Roman" w:hAnsi="Times New Roman" w:cs="Times New Roman"/>
          <w:sz w:val="24"/>
          <w:szCs w:val="24"/>
        </w:rPr>
      </w:pPr>
    </w:p>
    <w:p w:rsidR="001213F0" w:rsidRPr="00CB5811" w:rsidRDefault="001213F0" w:rsidP="001213F0">
      <w:pPr>
        <w:spacing w:after="0" w:line="276" w:lineRule="auto"/>
        <w:jc w:val="both"/>
        <w:rPr>
          <w:rFonts w:ascii="Times New Roman" w:hAnsi="Times New Roman" w:cs="Times New Roman"/>
          <w:sz w:val="24"/>
          <w:szCs w:val="24"/>
        </w:rPr>
      </w:pPr>
    </w:p>
    <w:p w:rsidR="001213F0" w:rsidRPr="00CB5811" w:rsidRDefault="001213F0" w:rsidP="001213F0">
      <w:pPr>
        <w:spacing w:after="0" w:line="276" w:lineRule="auto"/>
        <w:jc w:val="both"/>
        <w:rPr>
          <w:rFonts w:ascii="Times New Roman" w:hAnsi="Times New Roman" w:cs="Times New Roman"/>
          <w:sz w:val="24"/>
          <w:szCs w:val="24"/>
        </w:rPr>
      </w:pPr>
    </w:p>
    <w:p w:rsidR="001213F0" w:rsidRPr="00CB5811" w:rsidRDefault="001213F0" w:rsidP="001213F0">
      <w:pPr>
        <w:spacing w:after="0" w:line="276" w:lineRule="auto"/>
        <w:jc w:val="both"/>
        <w:rPr>
          <w:rFonts w:ascii="Times New Roman" w:hAnsi="Times New Roman" w:cs="Times New Roman"/>
          <w:sz w:val="24"/>
          <w:szCs w:val="24"/>
        </w:rPr>
      </w:pPr>
    </w:p>
    <w:p w:rsidR="001213F0" w:rsidRPr="00CB5811" w:rsidRDefault="001213F0" w:rsidP="001213F0">
      <w:pPr>
        <w:spacing w:after="0" w:line="276" w:lineRule="auto"/>
        <w:jc w:val="both"/>
        <w:rPr>
          <w:rFonts w:ascii="Times New Roman" w:hAnsi="Times New Roman" w:cs="Times New Roman"/>
          <w:sz w:val="24"/>
          <w:szCs w:val="24"/>
        </w:rPr>
      </w:pPr>
    </w:p>
    <w:p w:rsidR="001213F0" w:rsidRPr="00CB5811" w:rsidRDefault="001213F0" w:rsidP="001213F0">
      <w:pPr>
        <w:spacing w:after="0" w:line="276"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6982"/>
        <w:gridCol w:w="1164"/>
        <w:gridCol w:w="1096"/>
      </w:tblGrid>
      <w:tr w:rsidR="001213F0" w:rsidRPr="00CB5811" w:rsidTr="00BB06F2">
        <w:tc>
          <w:tcPr>
            <w:tcW w:w="3777"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lastRenderedPageBreak/>
              <w:t>Modules</w:t>
            </w:r>
          </w:p>
        </w:tc>
        <w:tc>
          <w:tcPr>
            <w:tcW w:w="630"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Blooms level*</w:t>
            </w:r>
          </w:p>
        </w:tc>
        <w:tc>
          <w:tcPr>
            <w:tcW w:w="593"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Number of hours</w:t>
            </w:r>
          </w:p>
        </w:tc>
      </w:tr>
      <w:tr w:rsidR="001213F0" w:rsidRPr="00CB5811" w:rsidTr="00BB06F2">
        <w:tc>
          <w:tcPr>
            <w:tcW w:w="3777" w:type="pct"/>
          </w:tcPr>
          <w:p w:rsidR="001213F0" w:rsidRPr="00CB5811" w:rsidRDefault="001213F0" w:rsidP="00BB06F2">
            <w:pPr>
              <w:autoSpaceDE w:val="0"/>
              <w:autoSpaceDN w:val="0"/>
              <w:adjustRightInd w:val="0"/>
              <w:spacing w:line="276" w:lineRule="auto"/>
              <w:jc w:val="both"/>
              <w:rPr>
                <w:sz w:val="24"/>
                <w:szCs w:val="24"/>
              </w:rPr>
            </w:pPr>
            <w:r w:rsidRPr="00CB5811">
              <w:rPr>
                <w:sz w:val="24"/>
                <w:szCs w:val="24"/>
              </w:rPr>
              <w:t>Engage in interaction and observation of psychological processes in a subject/ field of their choice.</w:t>
            </w:r>
          </w:p>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Clinic policies and procedures of APA Ethical principles and professional conduct issues  </w:t>
            </w:r>
          </w:p>
        </w:tc>
        <w:tc>
          <w:tcPr>
            <w:tcW w:w="630"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L5, L6 </w:t>
            </w:r>
          </w:p>
        </w:tc>
        <w:tc>
          <w:tcPr>
            <w:tcW w:w="593"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NA</w:t>
            </w:r>
          </w:p>
        </w:tc>
      </w:tr>
      <w:tr w:rsidR="001213F0" w:rsidRPr="00CB5811" w:rsidTr="00BB06F2">
        <w:tc>
          <w:tcPr>
            <w:tcW w:w="3777" w:type="pct"/>
          </w:tcPr>
          <w:p w:rsidR="001213F0" w:rsidRPr="00CB5811" w:rsidRDefault="001213F0" w:rsidP="00BB06F2">
            <w:pPr>
              <w:autoSpaceDE w:val="0"/>
              <w:autoSpaceDN w:val="0"/>
              <w:adjustRightInd w:val="0"/>
              <w:spacing w:line="276" w:lineRule="auto"/>
              <w:jc w:val="both"/>
              <w:rPr>
                <w:sz w:val="24"/>
                <w:szCs w:val="24"/>
              </w:rPr>
            </w:pPr>
            <w:r w:rsidRPr="00CB5811">
              <w:rPr>
                <w:sz w:val="24"/>
                <w:szCs w:val="24"/>
              </w:rPr>
              <w:t>Introduction to General considerations in clinical interviewing and field work.</w:t>
            </w:r>
          </w:p>
          <w:p w:rsidR="001213F0" w:rsidRPr="00CB5811" w:rsidRDefault="001213F0" w:rsidP="00BB06F2">
            <w:pPr>
              <w:autoSpaceDE w:val="0"/>
              <w:autoSpaceDN w:val="0"/>
              <w:adjustRightInd w:val="0"/>
              <w:spacing w:line="276" w:lineRule="auto"/>
              <w:jc w:val="both"/>
              <w:rPr>
                <w:sz w:val="24"/>
                <w:szCs w:val="24"/>
              </w:rPr>
            </w:pPr>
          </w:p>
          <w:p w:rsidR="001213F0" w:rsidRPr="00CB5811" w:rsidRDefault="001213F0" w:rsidP="00BB06F2">
            <w:pPr>
              <w:autoSpaceDE w:val="0"/>
              <w:autoSpaceDN w:val="0"/>
              <w:adjustRightInd w:val="0"/>
              <w:spacing w:line="276" w:lineRule="auto"/>
              <w:jc w:val="both"/>
              <w:rPr>
                <w:sz w:val="24"/>
                <w:szCs w:val="24"/>
              </w:rPr>
            </w:pPr>
            <w:r w:rsidRPr="00CB5811">
              <w:rPr>
                <w:sz w:val="24"/>
                <w:szCs w:val="24"/>
              </w:rPr>
              <w:t>Student will then present their findings in the form of a paper for seminar discussions.</w:t>
            </w:r>
          </w:p>
          <w:p w:rsidR="001213F0" w:rsidRPr="00CB5811" w:rsidRDefault="001213F0" w:rsidP="00BB06F2">
            <w:pPr>
              <w:spacing w:line="276" w:lineRule="auto"/>
              <w:jc w:val="both"/>
              <w:rPr>
                <w:sz w:val="24"/>
                <w:szCs w:val="24"/>
              </w:rPr>
            </w:pPr>
          </w:p>
        </w:tc>
        <w:tc>
          <w:tcPr>
            <w:tcW w:w="630"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L3-L6 </w:t>
            </w:r>
          </w:p>
        </w:tc>
        <w:tc>
          <w:tcPr>
            <w:tcW w:w="593"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NA</w:t>
            </w:r>
          </w:p>
        </w:tc>
      </w:tr>
      <w:tr w:rsidR="001213F0" w:rsidRPr="00CB5811" w:rsidTr="00BB06F2">
        <w:tc>
          <w:tcPr>
            <w:tcW w:w="3777" w:type="pct"/>
          </w:tcPr>
          <w:p w:rsidR="001213F0" w:rsidRPr="00CB5811" w:rsidRDefault="001213F0" w:rsidP="00BB06F2">
            <w:pPr>
              <w:autoSpaceDE w:val="0"/>
              <w:autoSpaceDN w:val="0"/>
              <w:adjustRightInd w:val="0"/>
              <w:spacing w:line="276" w:lineRule="auto"/>
              <w:jc w:val="both"/>
              <w:rPr>
                <w:sz w:val="24"/>
                <w:szCs w:val="24"/>
              </w:rPr>
            </w:pPr>
            <w:r w:rsidRPr="00CB5811">
              <w:rPr>
                <w:sz w:val="24"/>
                <w:szCs w:val="24"/>
              </w:rPr>
              <w:t>Submission of practical observations, as a report with analysis and suggestions.</w:t>
            </w:r>
          </w:p>
        </w:tc>
        <w:tc>
          <w:tcPr>
            <w:tcW w:w="630"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L3-L6</w:t>
            </w:r>
          </w:p>
        </w:tc>
        <w:tc>
          <w:tcPr>
            <w:tcW w:w="593"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NA</w:t>
            </w:r>
          </w:p>
        </w:tc>
      </w:tr>
    </w:tbl>
    <w:p w:rsidR="001213F0" w:rsidRPr="00CB5811" w:rsidRDefault="001213F0" w:rsidP="001213F0">
      <w:pPr>
        <w:pStyle w:val="Default"/>
        <w:spacing w:line="276" w:lineRule="auto"/>
        <w:jc w:val="both"/>
        <w:rPr>
          <w:rFonts w:ascii="Times New Roman" w:eastAsia="Times New Roman" w:hAnsi="Times New Roman" w:cs="Times New Roman"/>
          <w:i/>
          <w:iCs/>
          <w:sz w:val="24"/>
          <w:szCs w:val="24"/>
        </w:rPr>
      </w:pPr>
    </w:p>
    <w:p w:rsidR="001213F0" w:rsidRPr="00CB5811" w:rsidRDefault="001213F0" w:rsidP="001213F0">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 xml:space="preserve">*Bloom’s Level: </w:t>
      </w:r>
    </w:p>
    <w:p w:rsidR="001213F0" w:rsidRPr="00CB5811" w:rsidRDefault="001213F0" w:rsidP="001213F0">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L1-Knowledge; L2-Comprehension; L3-Application; L4:Analysis; L5:Synthesis, L6:Evaluation</w:t>
      </w:r>
    </w:p>
    <w:p w:rsidR="001213F0" w:rsidRPr="00CB5811" w:rsidRDefault="001213F0" w:rsidP="001213F0">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Text Books</w:t>
      </w:r>
    </w:p>
    <w:p w:rsidR="001213F0" w:rsidRPr="00CB5811" w:rsidRDefault="001213F0" w:rsidP="00B3584E">
      <w:pPr>
        <w:pStyle w:val="ListParagraph"/>
        <w:numPr>
          <w:ilvl w:val="0"/>
          <w:numId w:val="38"/>
        </w:numPr>
        <w:shd w:val="clear" w:color="auto" w:fill="FFFFFF"/>
        <w:spacing w:before="100" w:beforeAutospacing="1" w:after="150"/>
        <w:jc w:val="both"/>
        <w:rPr>
          <w:rFonts w:ascii="Times New Roman" w:hAnsi="Times New Roman" w:cs="Times New Roman"/>
          <w:sz w:val="24"/>
          <w:szCs w:val="24"/>
        </w:rPr>
      </w:pPr>
      <w:r w:rsidRPr="00CB5811">
        <w:rPr>
          <w:rFonts w:ascii="Times New Roman" w:hAnsi="Times New Roman" w:cs="Times New Roman"/>
          <w:sz w:val="24"/>
          <w:szCs w:val="24"/>
        </w:rPr>
        <w:t xml:space="preserve">Sommers-Flanagan, J. &amp; Sommers-Flanagan, R. (2015). Clinical Interviewing – Fifth Edition. Wiley: Hoboken, NH. [ISBN 978-1-119-08423-5] </w:t>
      </w:r>
    </w:p>
    <w:p w:rsidR="001213F0" w:rsidRPr="00CB5811" w:rsidRDefault="001213F0" w:rsidP="001213F0">
      <w:pPr>
        <w:shd w:val="clear" w:color="auto" w:fill="FFFFFF"/>
        <w:spacing w:before="100" w:beforeAutospacing="1" w:after="150"/>
        <w:ind w:left="360"/>
        <w:jc w:val="both"/>
        <w:rPr>
          <w:rFonts w:ascii="Times New Roman" w:hAnsi="Times New Roman" w:cs="Times New Roman"/>
          <w:sz w:val="24"/>
          <w:szCs w:val="24"/>
        </w:rPr>
      </w:pPr>
      <w:r w:rsidRPr="00CB5811">
        <w:rPr>
          <w:rFonts w:ascii="Times New Roman" w:hAnsi="Times New Roman" w:cs="Times New Roman"/>
          <w:b/>
          <w:bCs/>
          <w:sz w:val="24"/>
          <w:szCs w:val="24"/>
          <w:lang w:val="nl-NL"/>
        </w:rPr>
        <w:t>Reference Books</w:t>
      </w:r>
    </w:p>
    <w:p w:rsidR="001213F0" w:rsidRPr="00CB5811" w:rsidRDefault="001213F0" w:rsidP="00B3584E">
      <w:pPr>
        <w:pStyle w:val="ListParagraph"/>
        <w:numPr>
          <w:ilvl w:val="0"/>
          <w:numId w:val="39"/>
        </w:numPr>
        <w:shd w:val="clear" w:color="auto" w:fill="FFFFFF"/>
        <w:spacing w:before="100" w:beforeAutospacing="1" w:after="150"/>
        <w:jc w:val="both"/>
        <w:rPr>
          <w:rFonts w:ascii="Times New Roman" w:hAnsi="Times New Roman" w:cs="Times New Roman"/>
          <w:sz w:val="24"/>
          <w:szCs w:val="24"/>
        </w:rPr>
      </w:pPr>
      <w:r w:rsidRPr="00CB5811">
        <w:rPr>
          <w:rFonts w:ascii="Times New Roman" w:hAnsi="Times New Roman" w:cs="Times New Roman"/>
          <w:sz w:val="24"/>
          <w:szCs w:val="24"/>
        </w:rPr>
        <w:t>American Psychiatric Association (2013). DSM 5: Diagnostic and statistical manual of mental disorders. (5th ed.). Washington, D.C.</w:t>
      </w:r>
    </w:p>
    <w:p w:rsidR="001213F0" w:rsidRPr="00CB5811" w:rsidRDefault="001213F0" w:rsidP="001213F0">
      <w:pPr>
        <w:pStyle w:val="BodyText"/>
        <w:spacing w:after="0" w:line="276" w:lineRule="auto"/>
        <w:jc w:val="both"/>
        <w:rPr>
          <w:b/>
          <w:bCs/>
          <w:sz w:val="24"/>
          <w:szCs w:val="24"/>
        </w:rPr>
      </w:pPr>
    </w:p>
    <w:p w:rsidR="001213F0" w:rsidRPr="00CB5811" w:rsidRDefault="001213F0" w:rsidP="001213F0">
      <w:pPr>
        <w:pStyle w:val="BodyText"/>
        <w:spacing w:after="0" w:line="276" w:lineRule="auto"/>
        <w:jc w:val="both"/>
        <w:rPr>
          <w:b/>
          <w:bCs/>
          <w:sz w:val="24"/>
          <w:szCs w:val="24"/>
        </w:rPr>
      </w:pPr>
      <w:r w:rsidRPr="00CB5811">
        <w:rPr>
          <w:b/>
          <w:bCs/>
          <w:sz w:val="24"/>
          <w:szCs w:val="24"/>
        </w:rPr>
        <w:t>Modes of Evaluation: Quiz/Assignment/ Seminar/Written Examination</w:t>
      </w:r>
    </w:p>
    <w:p w:rsidR="001213F0" w:rsidRPr="00CB5811" w:rsidRDefault="001213F0" w:rsidP="001213F0">
      <w:pPr>
        <w:pStyle w:val="BodyA"/>
        <w:spacing w:line="276" w:lineRule="auto"/>
        <w:jc w:val="both"/>
        <w:rPr>
          <w:rFonts w:ascii="Times New Roman" w:hAnsi="Times New Roman" w:cs="Times New Roman"/>
          <w:b/>
          <w:bCs/>
          <w:sz w:val="24"/>
          <w:szCs w:val="24"/>
          <w:lang w:val="de-DE"/>
        </w:rPr>
      </w:pPr>
    </w:p>
    <w:p w:rsidR="001213F0" w:rsidRPr="00CB5811" w:rsidRDefault="001213F0" w:rsidP="001213F0">
      <w:pPr>
        <w:pStyle w:val="BodyA"/>
        <w:spacing w:line="276" w:lineRule="auto"/>
        <w:jc w:val="both"/>
        <w:rPr>
          <w:rFonts w:ascii="Times New Roman" w:hAnsi="Times New Roman" w:cs="Times New Roman"/>
          <w:b/>
          <w:bCs/>
          <w:sz w:val="24"/>
          <w:szCs w:val="24"/>
          <w:lang w:val="de-DE"/>
        </w:rPr>
      </w:pPr>
      <w:r w:rsidRPr="00CB5811">
        <w:rPr>
          <w:rFonts w:ascii="Times New Roman" w:hAnsi="Times New Roman" w:cs="Times New Roman"/>
          <w:b/>
          <w:bCs/>
          <w:sz w:val="24"/>
          <w:szCs w:val="24"/>
          <w:lang w:val="de-DE"/>
        </w:rPr>
        <w:t>Examination Scheme:</w:t>
      </w:r>
    </w:p>
    <w:p w:rsidR="001213F0" w:rsidRPr="00CB5811" w:rsidRDefault="001213F0" w:rsidP="001213F0">
      <w:pPr>
        <w:pStyle w:val="BodyA"/>
        <w:spacing w:line="276" w:lineRule="auto"/>
        <w:jc w:val="both"/>
        <w:rPr>
          <w:rFonts w:ascii="Times New Roman" w:eastAsia="Times New Roman" w:hAnsi="Times New Roman" w:cs="Times New Roman"/>
          <w:b/>
          <w:bCs/>
          <w:sz w:val="24"/>
          <w:szCs w:val="24"/>
        </w:rPr>
      </w:pPr>
    </w:p>
    <w:tbl>
      <w:tblPr>
        <w:tblW w:w="4237"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03"/>
        <w:gridCol w:w="1396"/>
        <w:gridCol w:w="1396"/>
        <w:gridCol w:w="1403"/>
        <w:gridCol w:w="1386"/>
      </w:tblGrid>
      <w:tr w:rsidR="001213F0" w:rsidRPr="00CB5811" w:rsidTr="00BB06F2">
        <w:trPr>
          <w:trHeight w:val="232"/>
        </w:trPr>
        <w:tc>
          <w:tcPr>
            <w:tcW w:w="141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Components</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Internal Faculty Interaction</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Feedback from external supervisor</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Viva Voce</w:t>
            </w:r>
          </w:p>
        </w:tc>
        <w:tc>
          <w:tcPr>
            <w:tcW w:w="8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Report writing</w:t>
            </w:r>
          </w:p>
        </w:tc>
      </w:tr>
      <w:tr w:rsidR="001213F0" w:rsidRPr="00CB5811" w:rsidTr="00BB06F2">
        <w:trPr>
          <w:trHeight w:val="232"/>
        </w:trPr>
        <w:tc>
          <w:tcPr>
            <w:tcW w:w="141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Weightage (%)</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20</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20</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30</w:t>
            </w:r>
          </w:p>
        </w:tc>
        <w:tc>
          <w:tcPr>
            <w:tcW w:w="8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30</w:t>
            </w:r>
          </w:p>
        </w:tc>
      </w:tr>
    </w:tbl>
    <w:p w:rsidR="001213F0" w:rsidRPr="00CB5811" w:rsidRDefault="001213F0" w:rsidP="001213F0">
      <w:pPr>
        <w:pStyle w:val="BodyA"/>
        <w:widowControl w:val="0"/>
        <w:spacing w:line="276" w:lineRule="auto"/>
        <w:jc w:val="both"/>
        <w:rPr>
          <w:rFonts w:ascii="Times New Roman" w:eastAsia="Times New Roman" w:hAnsi="Times New Roman" w:cs="Times New Roman"/>
          <w:b/>
          <w:bCs/>
          <w:sz w:val="24"/>
          <w:szCs w:val="24"/>
        </w:rPr>
      </w:pPr>
    </w:p>
    <w:p w:rsidR="001213F0" w:rsidRPr="00CB5811" w:rsidRDefault="001213F0" w:rsidP="001213F0">
      <w:pPr>
        <w:pStyle w:val="BodyA"/>
        <w:spacing w:before="120" w:line="276" w:lineRule="auto"/>
        <w:jc w:val="both"/>
        <w:rPr>
          <w:rFonts w:ascii="Times New Roman" w:hAnsi="Times New Roman" w:cs="Times New Roman"/>
          <w:sz w:val="24"/>
          <w:szCs w:val="24"/>
        </w:rPr>
      </w:pPr>
    </w:p>
    <w:p w:rsidR="001213F0" w:rsidRPr="00CB5811" w:rsidRDefault="001213F0" w:rsidP="001213F0">
      <w:pPr>
        <w:pStyle w:val="BodyA"/>
        <w:spacing w:before="120" w:line="276" w:lineRule="auto"/>
        <w:jc w:val="both"/>
        <w:rPr>
          <w:rFonts w:ascii="Times New Roman" w:hAnsi="Times New Roman" w:cs="Times New Roman"/>
          <w:sz w:val="24"/>
          <w:szCs w:val="24"/>
        </w:rPr>
      </w:pPr>
    </w:p>
    <w:p w:rsidR="001213F0" w:rsidRPr="00CB5811" w:rsidRDefault="001213F0" w:rsidP="001213F0">
      <w:pPr>
        <w:pStyle w:val="BodyA"/>
        <w:spacing w:before="120" w:line="276" w:lineRule="auto"/>
        <w:jc w:val="both"/>
        <w:rPr>
          <w:rFonts w:ascii="Times New Roman" w:hAnsi="Times New Roman" w:cs="Times New Roman"/>
          <w:sz w:val="24"/>
          <w:szCs w:val="24"/>
        </w:rPr>
      </w:pPr>
    </w:p>
    <w:p w:rsidR="001213F0" w:rsidRPr="00CB5811" w:rsidRDefault="001213F0" w:rsidP="001213F0">
      <w:pPr>
        <w:pStyle w:val="BodyA"/>
        <w:spacing w:before="120" w:line="276"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CO, PO and PSO mapping</w:t>
      </w:r>
    </w:p>
    <w:tbl>
      <w:tblPr>
        <w:tblStyle w:val="TableGrid"/>
        <w:tblW w:w="0" w:type="auto"/>
        <w:jc w:val="center"/>
        <w:tblLook w:val="04A0"/>
      </w:tblPr>
      <w:tblGrid>
        <w:gridCol w:w="696"/>
        <w:gridCol w:w="670"/>
        <w:gridCol w:w="670"/>
        <w:gridCol w:w="670"/>
        <w:gridCol w:w="670"/>
        <w:gridCol w:w="670"/>
        <w:gridCol w:w="670"/>
        <w:gridCol w:w="670"/>
        <w:gridCol w:w="803"/>
        <w:gridCol w:w="803"/>
        <w:gridCol w:w="803"/>
        <w:gridCol w:w="803"/>
      </w:tblGrid>
      <w:tr w:rsidR="001213F0" w:rsidRPr="00CB5811" w:rsidTr="00BB06F2">
        <w:trPr>
          <w:jc w:val="center"/>
        </w:trPr>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PO2</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PO3</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PO4</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PO5</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PO6</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PO7</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PSO2</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PSO3</w:t>
            </w:r>
          </w:p>
        </w:tc>
        <w:tc>
          <w:tcPr>
            <w:tcW w:w="0" w:type="auto"/>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PSO4</w:t>
            </w:r>
          </w:p>
        </w:tc>
      </w:tr>
      <w:tr w:rsidR="001213F0" w:rsidRPr="00CB5811" w:rsidTr="00BB06F2">
        <w:trPr>
          <w:jc w:val="center"/>
        </w:trPr>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CO1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r>
      <w:tr w:rsidR="001213F0" w:rsidRPr="00CB5811" w:rsidTr="00BB06F2">
        <w:trPr>
          <w:jc w:val="center"/>
        </w:trPr>
        <w:tc>
          <w:tcPr>
            <w:tcW w:w="0" w:type="auto"/>
            <w:vAlign w:val="center"/>
          </w:tcPr>
          <w:p w:rsidR="001213F0" w:rsidRPr="00CB5811" w:rsidRDefault="001213F0" w:rsidP="00BB06F2">
            <w:pPr>
              <w:pStyle w:val="TableParagraph"/>
              <w:spacing w:before="120" w:line="276" w:lineRule="auto"/>
              <w:jc w:val="both"/>
              <w:rPr>
                <w:b/>
                <w:sz w:val="24"/>
                <w:szCs w:val="24"/>
              </w:rPr>
            </w:pPr>
            <w:r w:rsidRPr="00CB5811">
              <w:rPr>
                <w:b/>
                <w:sz w:val="24"/>
                <w:szCs w:val="24"/>
              </w:rPr>
              <w:t>CO2</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w:t>
            </w:r>
          </w:p>
        </w:tc>
        <w:tc>
          <w:tcPr>
            <w:tcW w:w="0" w:type="auto"/>
            <w:vAlign w:val="center"/>
          </w:tcPr>
          <w:p w:rsidR="001213F0" w:rsidRPr="00CB5811" w:rsidRDefault="001213F0"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1</w:t>
            </w:r>
          </w:p>
        </w:tc>
      </w:tr>
      <w:tr w:rsidR="001213F0" w:rsidRPr="00CB5811" w:rsidTr="00BB06F2">
        <w:trPr>
          <w:jc w:val="center"/>
        </w:trPr>
        <w:tc>
          <w:tcPr>
            <w:tcW w:w="0" w:type="auto"/>
            <w:vAlign w:val="center"/>
          </w:tcPr>
          <w:p w:rsidR="001213F0" w:rsidRPr="00CB5811" w:rsidRDefault="001213F0" w:rsidP="00BB06F2">
            <w:pPr>
              <w:pStyle w:val="TableParagraph"/>
              <w:spacing w:before="120" w:line="276" w:lineRule="auto"/>
              <w:jc w:val="both"/>
              <w:rPr>
                <w:b/>
                <w:sz w:val="24"/>
                <w:szCs w:val="24"/>
              </w:rPr>
            </w:pPr>
            <w:r w:rsidRPr="00CB5811">
              <w:rPr>
                <w:b/>
                <w:sz w:val="24"/>
                <w:szCs w:val="24"/>
              </w:rPr>
              <w:t>CO3</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w:t>
            </w:r>
          </w:p>
        </w:tc>
        <w:tc>
          <w:tcPr>
            <w:tcW w:w="0" w:type="auto"/>
            <w:vAlign w:val="center"/>
          </w:tcPr>
          <w:p w:rsidR="001213F0" w:rsidRPr="00CB5811" w:rsidRDefault="001213F0"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1</w:t>
            </w:r>
          </w:p>
        </w:tc>
      </w:tr>
      <w:tr w:rsidR="001213F0" w:rsidRPr="00CB5811" w:rsidTr="00BB06F2">
        <w:trPr>
          <w:jc w:val="center"/>
        </w:trPr>
        <w:tc>
          <w:tcPr>
            <w:tcW w:w="0" w:type="auto"/>
            <w:vAlign w:val="center"/>
          </w:tcPr>
          <w:p w:rsidR="001213F0" w:rsidRPr="00CB5811" w:rsidRDefault="001213F0" w:rsidP="00BB06F2">
            <w:pPr>
              <w:pStyle w:val="TableParagraph"/>
              <w:spacing w:before="120" w:line="276" w:lineRule="auto"/>
              <w:jc w:val="both"/>
              <w:rPr>
                <w:b/>
                <w:sz w:val="24"/>
                <w:szCs w:val="24"/>
              </w:rPr>
            </w:pPr>
            <w:r w:rsidRPr="00CB5811">
              <w:rPr>
                <w:b/>
                <w:sz w:val="24"/>
                <w:szCs w:val="24"/>
              </w:rPr>
              <w:t>CO4</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w:t>
            </w:r>
          </w:p>
        </w:tc>
        <w:tc>
          <w:tcPr>
            <w:tcW w:w="0" w:type="auto"/>
            <w:vAlign w:val="center"/>
          </w:tcPr>
          <w:p w:rsidR="001213F0" w:rsidRPr="00CB5811" w:rsidRDefault="001213F0"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1</w:t>
            </w:r>
          </w:p>
        </w:tc>
      </w:tr>
    </w:tbl>
    <w:p w:rsidR="001213F0" w:rsidRPr="00CB5811" w:rsidRDefault="001213F0" w:rsidP="001213F0">
      <w:pPr>
        <w:pStyle w:val="BodyA"/>
        <w:widowControl w:val="0"/>
        <w:spacing w:before="120" w:line="276" w:lineRule="auto"/>
        <w:jc w:val="both"/>
        <w:rPr>
          <w:rFonts w:ascii="Times New Roman" w:hAnsi="Times New Roman" w:cs="Times New Roman"/>
          <w:b/>
          <w:sz w:val="24"/>
          <w:szCs w:val="24"/>
          <w:u w:val="single"/>
        </w:rPr>
      </w:pPr>
      <w:r w:rsidRPr="00CB5811">
        <w:rPr>
          <w:rFonts w:ascii="Times New Roman" w:eastAsia="Times New Roman" w:hAnsi="Times New Roman" w:cs="Times New Roman"/>
          <w:bCs/>
          <w:sz w:val="24"/>
          <w:szCs w:val="24"/>
        </w:rPr>
        <w:t>1: strongly related, 2: moderately related and 3: weakly related</w:t>
      </w:r>
    </w:p>
    <w:p w:rsidR="001213F0" w:rsidRPr="00CB5811" w:rsidRDefault="001213F0" w:rsidP="001213F0">
      <w:pPr>
        <w:spacing w:after="0" w:line="276" w:lineRule="auto"/>
        <w:jc w:val="both"/>
        <w:rPr>
          <w:rFonts w:ascii="Times New Roman" w:hAnsi="Times New Roman" w:cs="Times New Roman"/>
          <w:b/>
          <w:color w:val="000000"/>
          <w:sz w:val="24"/>
          <w:szCs w:val="24"/>
        </w:rPr>
      </w:pPr>
    </w:p>
    <w:p w:rsidR="001213F0" w:rsidRPr="00CB5811" w:rsidRDefault="001213F0" w:rsidP="001213F0">
      <w:pPr>
        <w:spacing w:after="0" w:line="276" w:lineRule="auto"/>
        <w:jc w:val="both"/>
        <w:rPr>
          <w:rFonts w:ascii="Times New Roman" w:hAnsi="Times New Roman" w:cs="Times New Roman"/>
          <w:b/>
          <w:color w:val="000000"/>
          <w:sz w:val="24"/>
          <w:szCs w:val="24"/>
        </w:rPr>
      </w:pPr>
    </w:p>
    <w:p w:rsidR="001213F0" w:rsidRPr="00CB5811" w:rsidRDefault="001213F0" w:rsidP="001213F0">
      <w:pPr>
        <w:spacing w:after="0" w:line="276" w:lineRule="auto"/>
        <w:jc w:val="both"/>
        <w:rPr>
          <w:rFonts w:ascii="Times New Roman" w:hAnsi="Times New Roman" w:cs="Times New Roman"/>
          <w:b/>
          <w:color w:val="000000"/>
          <w:sz w:val="24"/>
          <w:szCs w:val="24"/>
        </w:rPr>
      </w:pPr>
    </w:p>
    <w:p w:rsidR="00F70770" w:rsidRPr="00CB5811" w:rsidRDefault="00F70770" w:rsidP="00F70770">
      <w:pPr>
        <w:spacing w:after="0" w:line="276" w:lineRule="auto"/>
        <w:jc w:val="both"/>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F70770" w:rsidRPr="00CB5811" w:rsidTr="007D117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PSY2502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70770" w:rsidRPr="00CB5811" w:rsidRDefault="00F70770" w:rsidP="007D1175">
            <w:pPr>
              <w:pStyle w:val="Caption"/>
              <w:tabs>
                <w:tab w:val="clear" w:pos="1150"/>
              </w:tabs>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cLINICAL psychology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C</w:t>
            </w:r>
          </w:p>
        </w:tc>
      </w:tr>
      <w:tr w:rsidR="00F70770" w:rsidRPr="00CB5811" w:rsidTr="007D11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3</w:t>
            </w:r>
          </w:p>
        </w:tc>
      </w:tr>
      <w:tr w:rsidR="00F70770" w:rsidRPr="00CB5811" w:rsidTr="007D11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spacing w:after="0" w:line="276" w:lineRule="auto"/>
              <w:jc w:val="both"/>
              <w:rPr>
                <w:rFonts w:ascii="Times New Roman" w:hAnsi="Times New Roman" w:cs="Times New Roman"/>
                <w:sz w:val="24"/>
                <w:szCs w:val="24"/>
              </w:rPr>
            </w:pPr>
          </w:p>
        </w:tc>
      </w:tr>
      <w:tr w:rsidR="00F70770" w:rsidRPr="00CB5811" w:rsidTr="007D11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spacing w:after="0" w:line="276" w:lineRule="auto"/>
              <w:jc w:val="both"/>
              <w:rPr>
                <w:rFonts w:ascii="Times New Roman" w:hAnsi="Times New Roman" w:cs="Times New Roman"/>
                <w:sz w:val="24"/>
                <w:szCs w:val="24"/>
              </w:rPr>
            </w:pPr>
          </w:p>
        </w:tc>
      </w:tr>
    </w:tbl>
    <w:p w:rsidR="00F70770" w:rsidRPr="00CB5811" w:rsidRDefault="00F70770" w:rsidP="00F70770">
      <w:pPr>
        <w:spacing w:after="0" w:line="276" w:lineRule="auto"/>
        <w:jc w:val="both"/>
        <w:rPr>
          <w:rFonts w:ascii="Times New Roman" w:hAnsi="Times New Roman" w:cs="Times New Roman"/>
          <w:b/>
          <w:color w:val="000000"/>
          <w:sz w:val="24"/>
          <w:szCs w:val="24"/>
        </w:rPr>
      </w:pPr>
    </w:p>
    <w:p w:rsidR="00F70770" w:rsidRPr="00CB5811" w:rsidRDefault="00F70770" w:rsidP="00F70770">
      <w:pPr>
        <w:spacing w:line="276" w:lineRule="auto"/>
        <w:jc w:val="both"/>
        <w:rPr>
          <w:rFonts w:ascii="Times New Roman" w:hAnsi="Times New Roman" w:cs="Times New Roman"/>
          <w:b/>
          <w:sz w:val="24"/>
          <w:szCs w:val="24"/>
        </w:rPr>
      </w:pPr>
      <w:r w:rsidRPr="00CB5811">
        <w:rPr>
          <w:rFonts w:ascii="Times New Roman" w:hAnsi="Times New Roman" w:cs="Times New Roman"/>
          <w:b/>
          <w:sz w:val="24"/>
          <w:szCs w:val="24"/>
        </w:rPr>
        <w:t>Catalogue description:</w:t>
      </w:r>
    </w:p>
    <w:p w:rsidR="00F70770" w:rsidRPr="00CB5811" w:rsidRDefault="00F70770" w:rsidP="00F70770">
      <w:pPr>
        <w:pStyle w:val="BodyA"/>
        <w:spacing w:line="276" w:lineRule="auto"/>
        <w:jc w:val="both"/>
        <w:rPr>
          <w:rFonts w:ascii="Times New Roman" w:hAnsi="Times New Roman" w:cs="Times New Roman"/>
          <w:bCs/>
          <w:sz w:val="24"/>
          <w:szCs w:val="24"/>
        </w:rPr>
      </w:pPr>
      <w:r w:rsidRPr="00CB5811">
        <w:rPr>
          <w:rFonts w:ascii="Times New Roman" w:hAnsi="Times New Roman" w:cs="Times New Roman"/>
          <w:bCs/>
          <w:sz w:val="24"/>
          <w:szCs w:val="24"/>
        </w:rPr>
        <w:t>The course is designed to acquaint students about the basic understanding of field of clinical psychology starting from professional skills, ethical regulations, assessments, diagnosis and treatment plans including psychotherapy.</w:t>
      </w:r>
    </w:p>
    <w:p w:rsidR="00F70770" w:rsidRPr="00CB5811" w:rsidRDefault="00F70770" w:rsidP="00F70770">
      <w:pPr>
        <w:pStyle w:val="BodyA"/>
        <w:spacing w:line="276" w:lineRule="auto"/>
        <w:jc w:val="both"/>
        <w:rPr>
          <w:rFonts w:ascii="Times New Roman" w:hAnsi="Times New Roman" w:cs="Times New Roman"/>
          <w:b/>
          <w:bCs/>
          <w:sz w:val="24"/>
          <w:szCs w:val="24"/>
        </w:rPr>
      </w:pPr>
      <w:r w:rsidRPr="00CB5811">
        <w:rPr>
          <w:rFonts w:ascii="Times New Roman" w:hAnsi="Times New Roman" w:cs="Times New Roman"/>
          <w:b/>
          <w:bCs/>
          <w:sz w:val="24"/>
          <w:szCs w:val="24"/>
        </w:rPr>
        <w:t xml:space="preserve"> </w:t>
      </w:r>
    </w:p>
    <w:p w:rsidR="00F70770" w:rsidRPr="00CB5811" w:rsidRDefault="00F70770" w:rsidP="00F70770">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Objectives</w:t>
      </w:r>
    </w:p>
    <w:p w:rsidR="00F70770" w:rsidRPr="00CB5811" w:rsidRDefault="00F70770" w:rsidP="00F70770">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The objective of this course is to:</w:t>
      </w:r>
    </w:p>
    <w:p w:rsidR="00F70770" w:rsidRPr="00CB5811" w:rsidRDefault="00F70770" w:rsidP="00F70770">
      <w:pPr>
        <w:autoSpaceDE w:val="0"/>
        <w:autoSpaceDN w:val="0"/>
        <w:adjustRightInd w:val="0"/>
        <w:spacing w:after="0" w:line="276" w:lineRule="auto"/>
        <w:jc w:val="both"/>
        <w:rPr>
          <w:rFonts w:ascii="Times New Roman" w:hAnsi="Times New Roman" w:cs="Times New Roman"/>
          <w:color w:val="000000"/>
          <w:sz w:val="24"/>
          <w:szCs w:val="24"/>
          <w:lang w:val="en-US"/>
        </w:rPr>
      </w:pPr>
    </w:p>
    <w:p w:rsidR="00F70770" w:rsidRPr="00CB5811" w:rsidRDefault="00F70770" w:rsidP="00B3584E">
      <w:pPr>
        <w:pStyle w:val="ListParagraph"/>
        <w:numPr>
          <w:ilvl w:val="0"/>
          <w:numId w:val="36"/>
        </w:numPr>
        <w:autoSpaceDE w:val="0"/>
        <w:autoSpaceDN w:val="0"/>
        <w:adjustRightInd w:val="0"/>
        <w:spacing w:before="240" w:after="52"/>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To be able to understand the origin and </w:t>
      </w:r>
      <w:r w:rsidRPr="00CB5811">
        <w:rPr>
          <w:rFonts w:ascii="Times New Roman" w:hAnsi="Times New Roman" w:cs="Times New Roman"/>
          <w:sz w:val="24"/>
          <w:szCs w:val="24"/>
        </w:rPr>
        <w:t xml:space="preserve">history of clinical psychology </w:t>
      </w:r>
    </w:p>
    <w:p w:rsidR="00F70770" w:rsidRPr="00CB5811" w:rsidRDefault="00F70770" w:rsidP="00B3584E">
      <w:pPr>
        <w:numPr>
          <w:ilvl w:val="0"/>
          <w:numId w:val="36"/>
        </w:numPr>
        <w:autoSpaceDE w:val="0"/>
        <w:autoSpaceDN w:val="0"/>
        <w:adjustRightInd w:val="0"/>
        <w:spacing w:after="52"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To apply the skills and competencies which are required to practice as a clinical psychologist. </w:t>
      </w:r>
    </w:p>
    <w:p w:rsidR="00F70770" w:rsidRPr="00CB5811" w:rsidRDefault="00F70770" w:rsidP="00B3584E">
      <w:pPr>
        <w:numPr>
          <w:ilvl w:val="0"/>
          <w:numId w:val="36"/>
        </w:numPr>
        <w:autoSpaceDE w:val="0"/>
        <w:autoSpaceDN w:val="0"/>
        <w:adjustRightInd w:val="0"/>
        <w:spacing w:after="52"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Apply and demonstrate ethical code of conduct of the profession. </w:t>
      </w:r>
    </w:p>
    <w:p w:rsidR="00F70770" w:rsidRPr="00CB5811" w:rsidRDefault="00F70770" w:rsidP="00B3584E">
      <w:pPr>
        <w:numPr>
          <w:ilvl w:val="0"/>
          <w:numId w:val="36"/>
        </w:numPr>
        <w:autoSpaceDE w:val="0"/>
        <w:autoSpaceDN w:val="0"/>
        <w:adjustRightInd w:val="0"/>
        <w:spacing w:after="52"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To understand diagnostic process.</w:t>
      </w:r>
    </w:p>
    <w:p w:rsidR="00F70770" w:rsidRPr="00CB5811" w:rsidRDefault="00F70770" w:rsidP="00B3584E">
      <w:pPr>
        <w:numPr>
          <w:ilvl w:val="0"/>
          <w:numId w:val="36"/>
        </w:numPr>
        <w:autoSpaceDE w:val="0"/>
        <w:autoSpaceDN w:val="0"/>
        <w:adjustRightInd w:val="0"/>
        <w:spacing w:after="52"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Apply and differentiate various psychometric tests as per diagnosis. </w:t>
      </w:r>
    </w:p>
    <w:p w:rsidR="00F70770" w:rsidRPr="00CB5811" w:rsidRDefault="00F70770" w:rsidP="00F70770">
      <w:pPr>
        <w:spacing w:before="120" w:after="240" w:line="276" w:lineRule="auto"/>
        <w:jc w:val="both"/>
        <w:rPr>
          <w:rFonts w:ascii="Times New Roman" w:hAnsi="Times New Roman" w:cs="Times New Roman"/>
          <w:b/>
          <w:sz w:val="24"/>
          <w:szCs w:val="24"/>
        </w:rPr>
      </w:pPr>
      <w:r w:rsidRPr="00CB5811">
        <w:rPr>
          <w:rFonts w:ascii="Times New Roman" w:hAnsi="Times New Roman" w:cs="Times New Roman"/>
          <w:b/>
          <w:sz w:val="24"/>
          <w:szCs w:val="24"/>
        </w:rPr>
        <w:t xml:space="preserve">Course Outcomes: </w:t>
      </w:r>
      <w:r w:rsidRPr="00CB5811">
        <w:rPr>
          <w:rFonts w:ascii="Times New Roman" w:hAnsi="Times New Roman" w:cs="Times New Roman"/>
          <w:sz w:val="24"/>
          <w:szCs w:val="24"/>
        </w:rPr>
        <w:t xml:space="preserve">After studying this course, Students will be able to </w:t>
      </w:r>
    </w:p>
    <w:p w:rsidR="00F70770" w:rsidRPr="00CB5811" w:rsidRDefault="00F70770" w:rsidP="00F70770">
      <w:pPr>
        <w:pStyle w:val="ListParagraph"/>
        <w:spacing w:before="240"/>
        <w:ind w:left="0"/>
        <w:jc w:val="both"/>
        <w:rPr>
          <w:rFonts w:ascii="Times New Roman" w:hAnsi="Times New Roman" w:cs="Times New Roman"/>
          <w:sz w:val="24"/>
          <w:szCs w:val="24"/>
        </w:rPr>
      </w:pPr>
      <w:r w:rsidRPr="00CB5811">
        <w:rPr>
          <w:rFonts w:ascii="Times New Roman" w:eastAsia="Times New Roman" w:hAnsi="Times New Roman" w:cs="Times New Roman"/>
          <w:sz w:val="24"/>
          <w:szCs w:val="24"/>
        </w:rPr>
        <w:t>CO1:</w:t>
      </w:r>
      <w:r w:rsidRPr="00CB5811">
        <w:rPr>
          <w:rFonts w:ascii="Times New Roman" w:eastAsia="Times New Roman" w:hAnsi="Times New Roman" w:cs="Times New Roman"/>
          <w:sz w:val="24"/>
          <w:szCs w:val="24"/>
        </w:rPr>
        <w:tab/>
      </w:r>
      <w:r w:rsidRPr="00CB5811">
        <w:rPr>
          <w:rFonts w:ascii="Times New Roman" w:hAnsi="Times New Roman" w:cs="Times New Roman"/>
          <w:sz w:val="24"/>
          <w:szCs w:val="24"/>
        </w:rPr>
        <w:t>Know the history and origin of Clinical psychology and ability to comprehend it in the contemporary settings.</w:t>
      </w:r>
    </w:p>
    <w:p w:rsidR="00F70770" w:rsidRPr="00CB5811" w:rsidRDefault="00F70770" w:rsidP="00F70770">
      <w:pPr>
        <w:pStyle w:val="ListParagraph"/>
        <w:spacing w:before="240"/>
        <w:ind w:left="0"/>
        <w:jc w:val="both"/>
        <w:rPr>
          <w:rFonts w:ascii="Times New Roman" w:hAnsi="Times New Roman" w:cs="Times New Roman"/>
          <w:sz w:val="24"/>
          <w:szCs w:val="24"/>
        </w:rPr>
      </w:pPr>
      <w:r w:rsidRPr="00CB5811">
        <w:rPr>
          <w:rFonts w:ascii="Times New Roman" w:hAnsi="Times New Roman" w:cs="Times New Roman"/>
          <w:sz w:val="24"/>
          <w:szCs w:val="24"/>
        </w:rPr>
        <w:t xml:space="preserve">CO2: </w:t>
      </w:r>
      <w:r w:rsidRPr="00CB5811">
        <w:rPr>
          <w:rFonts w:ascii="Times New Roman" w:hAnsi="Times New Roman" w:cs="Times New Roman"/>
          <w:sz w:val="24"/>
          <w:szCs w:val="24"/>
        </w:rPr>
        <w:tab/>
        <w:t>Integrate and apply the knowledge of differential diagnosis and diagnostic techniques.</w:t>
      </w:r>
    </w:p>
    <w:p w:rsidR="00F70770" w:rsidRPr="00CB5811" w:rsidRDefault="00F70770" w:rsidP="00F70770">
      <w:pPr>
        <w:pStyle w:val="ListParagraph"/>
        <w:spacing w:before="240"/>
        <w:ind w:left="0"/>
        <w:jc w:val="both"/>
        <w:rPr>
          <w:rFonts w:ascii="Times New Roman" w:hAnsi="Times New Roman" w:cs="Times New Roman"/>
          <w:sz w:val="24"/>
          <w:szCs w:val="24"/>
        </w:rPr>
      </w:pPr>
      <w:r w:rsidRPr="00CB5811">
        <w:rPr>
          <w:rFonts w:ascii="Times New Roman" w:hAnsi="Times New Roman" w:cs="Times New Roman"/>
          <w:sz w:val="24"/>
          <w:szCs w:val="24"/>
        </w:rPr>
        <w:t>CO3:</w:t>
      </w:r>
      <w:r w:rsidRPr="00CB5811">
        <w:rPr>
          <w:rFonts w:ascii="Times New Roman" w:hAnsi="Times New Roman" w:cs="Times New Roman"/>
          <w:sz w:val="24"/>
          <w:szCs w:val="24"/>
        </w:rPr>
        <w:tab/>
        <w:t>Outline the ethical code of conduct for the profession and able to apply it in practical settings.</w:t>
      </w:r>
    </w:p>
    <w:p w:rsidR="00F70770" w:rsidRPr="00CB5811" w:rsidRDefault="00F70770" w:rsidP="00F70770">
      <w:pPr>
        <w:pStyle w:val="ListParagraph"/>
        <w:spacing w:before="240"/>
        <w:ind w:left="0"/>
        <w:jc w:val="both"/>
        <w:rPr>
          <w:rFonts w:ascii="Times New Roman" w:hAnsi="Times New Roman" w:cs="Times New Roman"/>
          <w:sz w:val="24"/>
          <w:szCs w:val="24"/>
        </w:rPr>
      </w:pPr>
      <w:r w:rsidRPr="00CB5811">
        <w:rPr>
          <w:rFonts w:ascii="Times New Roman" w:hAnsi="Times New Roman" w:cs="Times New Roman"/>
          <w:sz w:val="24"/>
          <w:szCs w:val="24"/>
        </w:rPr>
        <w:lastRenderedPageBreak/>
        <w:t>CO4:  They will be able to integrate acquired knowledge with the clinical viewpoint in a service setting.</w:t>
      </w:r>
    </w:p>
    <w:p w:rsidR="00F70770" w:rsidRPr="00CB5811" w:rsidRDefault="00F70770" w:rsidP="00F70770">
      <w:pPr>
        <w:spacing w:after="0" w:line="276" w:lineRule="auto"/>
        <w:ind w:left="448" w:hanging="357"/>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18"/>
        <w:gridCol w:w="1054"/>
        <w:gridCol w:w="1070"/>
      </w:tblGrid>
      <w:tr w:rsidR="00F70770" w:rsidRPr="00CB5811" w:rsidTr="007D1175">
        <w:tc>
          <w:tcPr>
            <w:tcW w:w="3865"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Modules</w:t>
            </w:r>
          </w:p>
        </w:tc>
        <w:tc>
          <w:tcPr>
            <w:tcW w:w="584"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Blooms level*</w:t>
            </w:r>
          </w:p>
        </w:tc>
        <w:tc>
          <w:tcPr>
            <w:tcW w:w="551"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Number of hours</w:t>
            </w:r>
          </w:p>
        </w:tc>
      </w:tr>
      <w:tr w:rsidR="00F70770" w:rsidRPr="00CB5811" w:rsidTr="007D1175">
        <w:tc>
          <w:tcPr>
            <w:tcW w:w="3865" w:type="pct"/>
            <w:vAlign w:val="center"/>
          </w:tcPr>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b/>
                <w:bCs/>
                <w:color w:val="000000"/>
                <w:sz w:val="24"/>
                <w:szCs w:val="24"/>
                <w:lang w:val="en-US"/>
              </w:rPr>
              <w:t xml:space="preserve">Module I: </w:t>
            </w:r>
            <w:r w:rsidRPr="00CB5811">
              <w:rPr>
                <w:rFonts w:ascii="Times New Roman" w:hAnsi="Times New Roman" w:cs="Times New Roman"/>
                <w:b/>
                <w:bCs/>
                <w:sz w:val="24"/>
                <w:szCs w:val="24"/>
              </w:rPr>
              <w:t>Foundation of Clinical Psychology</w:t>
            </w:r>
          </w:p>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Introduction to Clinical Psychology: Meaning and nature of discipline, </w:t>
            </w:r>
          </w:p>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4"/>
                <w:szCs w:val="24"/>
              </w:rPr>
            </w:pPr>
            <w:r w:rsidRPr="00CB5811">
              <w:rPr>
                <w:rFonts w:ascii="Times New Roman" w:eastAsia="Calibri" w:hAnsi="Times New Roman" w:cs="Times New Roman"/>
                <w:sz w:val="24"/>
                <w:szCs w:val="24"/>
                <w:bdr w:val="none" w:sz="0" w:space="0" w:color="auto"/>
                <w:lang w:eastAsia="en-US"/>
              </w:rPr>
              <w:t>Historical Development of Clinical Psychology</w:t>
            </w:r>
          </w:p>
        </w:tc>
        <w:tc>
          <w:tcPr>
            <w:tcW w:w="584"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w:t>
            </w:r>
          </w:p>
        </w:tc>
        <w:tc>
          <w:tcPr>
            <w:tcW w:w="551"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6</w:t>
            </w:r>
          </w:p>
        </w:tc>
      </w:tr>
      <w:tr w:rsidR="00F70770" w:rsidRPr="00CB5811" w:rsidTr="007D1175">
        <w:tc>
          <w:tcPr>
            <w:tcW w:w="3865" w:type="pct"/>
            <w:vAlign w:val="center"/>
          </w:tcPr>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b/>
                <w:bCs/>
                <w:color w:val="000000"/>
                <w:sz w:val="24"/>
                <w:szCs w:val="24"/>
                <w:lang w:val="en-US"/>
              </w:rPr>
              <w:t xml:space="preserve">Module II: Contemporary Issues </w:t>
            </w:r>
          </w:p>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Professional Activities of Clinical Psychologist </w:t>
            </w:r>
          </w:p>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Subspecialties of Clinical Psychology </w:t>
            </w:r>
          </w:p>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Organizations in Clinical Psychology </w:t>
            </w:r>
          </w:p>
          <w:p w:rsidR="00F70770" w:rsidRPr="00CB5811" w:rsidRDefault="00F70770" w:rsidP="007D1175">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lang w:eastAsia="en-IN"/>
              </w:rPr>
            </w:pPr>
            <w:r w:rsidRPr="00CB5811">
              <w:rPr>
                <w:rFonts w:ascii="Times New Roman" w:hAnsi="Times New Roman" w:cs="Times New Roman"/>
                <w:color w:val="000000"/>
                <w:sz w:val="24"/>
                <w:szCs w:val="24"/>
                <w:lang w:val="en-US"/>
              </w:rPr>
              <w:t>Ethical and Legal Issues in Clinical Psychology</w:t>
            </w:r>
          </w:p>
        </w:tc>
        <w:tc>
          <w:tcPr>
            <w:tcW w:w="584"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 L3, L4</w:t>
            </w:r>
          </w:p>
        </w:tc>
        <w:tc>
          <w:tcPr>
            <w:tcW w:w="551"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6</w:t>
            </w:r>
          </w:p>
        </w:tc>
      </w:tr>
      <w:tr w:rsidR="00F70770" w:rsidRPr="00CB5811" w:rsidTr="007D1175">
        <w:tc>
          <w:tcPr>
            <w:tcW w:w="3865" w:type="pct"/>
            <w:vAlign w:val="center"/>
          </w:tcPr>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b/>
                <w:bCs/>
                <w:color w:val="000000"/>
                <w:sz w:val="24"/>
                <w:szCs w:val="24"/>
                <w:lang w:val="en-US"/>
              </w:rPr>
              <w:t xml:space="preserve">Module III: Diagnosis and Assessment </w:t>
            </w:r>
          </w:p>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Nature and Purpose of Clinical Diagnosis and Assessment </w:t>
            </w:r>
          </w:p>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Stages in the Assessment Process </w:t>
            </w:r>
          </w:p>
          <w:p w:rsidR="00F70770" w:rsidRPr="00CB5811" w:rsidRDefault="00F70770" w:rsidP="007D1175">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lang w:eastAsia="en-IN"/>
              </w:rPr>
            </w:pPr>
            <w:r w:rsidRPr="00CB5811">
              <w:rPr>
                <w:rFonts w:ascii="Times New Roman" w:hAnsi="Times New Roman" w:cs="Times New Roman"/>
                <w:color w:val="000000"/>
                <w:sz w:val="24"/>
                <w:szCs w:val="24"/>
                <w:lang w:val="en-US"/>
              </w:rPr>
              <w:t>Clinical Assessment Techniques</w:t>
            </w:r>
          </w:p>
        </w:tc>
        <w:tc>
          <w:tcPr>
            <w:tcW w:w="584"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 L3, L4</w:t>
            </w:r>
          </w:p>
        </w:tc>
        <w:tc>
          <w:tcPr>
            <w:tcW w:w="551"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r w:rsidR="00F70770" w:rsidRPr="00CB5811" w:rsidTr="007D1175">
        <w:tc>
          <w:tcPr>
            <w:tcW w:w="3865" w:type="pct"/>
            <w:vAlign w:val="center"/>
          </w:tcPr>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b/>
                <w:bCs/>
                <w:color w:val="000000"/>
                <w:sz w:val="24"/>
                <w:szCs w:val="24"/>
                <w:lang w:val="en-US"/>
              </w:rPr>
              <w:t xml:space="preserve">Module IV: Psychotherapy </w:t>
            </w:r>
          </w:p>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Definition, Goals and Stages of Psychotherapy </w:t>
            </w:r>
          </w:p>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Essential Process in Psychotherapy </w:t>
            </w:r>
          </w:p>
          <w:p w:rsidR="00F70770" w:rsidRPr="00CB5811" w:rsidRDefault="00F70770" w:rsidP="007D1175">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lang w:eastAsia="en-IN"/>
              </w:rPr>
            </w:pPr>
            <w:r w:rsidRPr="00CB5811">
              <w:rPr>
                <w:rFonts w:ascii="Times New Roman" w:hAnsi="Times New Roman" w:cs="Times New Roman"/>
                <w:color w:val="000000"/>
                <w:sz w:val="24"/>
                <w:szCs w:val="24"/>
                <w:lang w:val="en-US"/>
              </w:rPr>
              <w:t>Models of Psychotherapy: Individual Therapy, Group Therapy, Couples Therapy, Family Therapy</w:t>
            </w:r>
          </w:p>
        </w:tc>
        <w:tc>
          <w:tcPr>
            <w:tcW w:w="584"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 ,L3</w:t>
            </w:r>
          </w:p>
        </w:tc>
        <w:tc>
          <w:tcPr>
            <w:tcW w:w="551"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r w:rsidR="00F70770" w:rsidRPr="00CB5811" w:rsidTr="007D1175">
        <w:tc>
          <w:tcPr>
            <w:tcW w:w="3865" w:type="pct"/>
            <w:vAlign w:val="center"/>
          </w:tcPr>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b/>
                <w:bCs/>
                <w:color w:val="000000"/>
                <w:sz w:val="24"/>
                <w:szCs w:val="24"/>
                <w:lang w:val="en-US"/>
              </w:rPr>
              <w:t xml:space="preserve">Module V: Approaches to Psychotherapy </w:t>
            </w:r>
          </w:p>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Psychodynamic Psychotherapy </w:t>
            </w:r>
          </w:p>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Behaviuoral Psychotherapy </w:t>
            </w:r>
          </w:p>
          <w:p w:rsidR="00F70770" w:rsidRPr="00CB5811" w:rsidRDefault="00F70770" w:rsidP="007D1175">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Cognitive Psychotherapy </w:t>
            </w:r>
          </w:p>
          <w:p w:rsidR="00F70770" w:rsidRPr="00CB5811" w:rsidRDefault="00F70770" w:rsidP="007D1175">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lang w:eastAsia="en-IN"/>
              </w:rPr>
            </w:pPr>
            <w:r w:rsidRPr="00CB5811">
              <w:rPr>
                <w:rFonts w:ascii="Times New Roman" w:hAnsi="Times New Roman" w:cs="Times New Roman"/>
                <w:color w:val="000000"/>
                <w:sz w:val="24"/>
                <w:szCs w:val="24"/>
                <w:lang w:val="en-US"/>
              </w:rPr>
              <w:t>Humanistic Psychotherapy</w:t>
            </w:r>
          </w:p>
        </w:tc>
        <w:tc>
          <w:tcPr>
            <w:tcW w:w="584"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 L3,  L4</w:t>
            </w:r>
          </w:p>
        </w:tc>
        <w:tc>
          <w:tcPr>
            <w:tcW w:w="551" w:type="pct"/>
            <w:vAlign w:val="center"/>
          </w:tcPr>
          <w:p w:rsidR="00F70770" w:rsidRPr="00CB5811" w:rsidRDefault="00F70770" w:rsidP="007D11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10</w:t>
            </w:r>
          </w:p>
        </w:tc>
      </w:tr>
    </w:tbl>
    <w:p w:rsidR="00F70770" w:rsidRPr="00CB5811" w:rsidRDefault="00F70770" w:rsidP="00F70770">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 xml:space="preserve">*Bloom’s Level: </w:t>
      </w:r>
    </w:p>
    <w:p w:rsidR="00F70770" w:rsidRPr="00CB5811" w:rsidRDefault="00F70770" w:rsidP="00F70770">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L1-Knowledge; L2-Comprehension; L3-Application; L4:Analysis; L5:Synthesis, L6:Evaluation</w:t>
      </w:r>
    </w:p>
    <w:p w:rsidR="00F70770" w:rsidRPr="00CB5811" w:rsidRDefault="00F70770" w:rsidP="00F70770">
      <w:pPr>
        <w:pStyle w:val="Default"/>
        <w:spacing w:line="276" w:lineRule="auto"/>
        <w:jc w:val="both"/>
        <w:rPr>
          <w:rFonts w:ascii="Times New Roman" w:eastAsia="Times New Roman" w:hAnsi="Times New Roman" w:cs="Times New Roman"/>
          <w:i/>
          <w:iCs/>
          <w:sz w:val="24"/>
          <w:szCs w:val="24"/>
        </w:rPr>
      </w:pPr>
    </w:p>
    <w:p w:rsidR="00F70770" w:rsidRPr="00CB5811" w:rsidRDefault="00F70770" w:rsidP="00F70770">
      <w:pPr>
        <w:pStyle w:val="Default"/>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 xml:space="preserve">Text &amp; References: </w:t>
      </w:r>
    </w:p>
    <w:p w:rsidR="00F70770" w:rsidRPr="00CB5811" w:rsidRDefault="00F70770" w:rsidP="00F70770">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b/>
          <w:bCs/>
          <w:i/>
          <w:iCs/>
          <w:color w:val="000000"/>
          <w:sz w:val="24"/>
          <w:szCs w:val="24"/>
          <w:lang w:val="en-US"/>
        </w:rPr>
        <w:t xml:space="preserve">Text: </w:t>
      </w:r>
    </w:p>
    <w:p w:rsidR="00F70770" w:rsidRPr="00CB5811" w:rsidRDefault="00F70770" w:rsidP="00B3584E">
      <w:pPr>
        <w:numPr>
          <w:ilvl w:val="0"/>
          <w:numId w:val="37"/>
        </w:numPr>
        <w:autoSpaceDE w:val="0"/>
        <w:autoSpaceDN w:val="0"/>
        <w:adjustRightInd w:val="0"/>
        <w:spacing w:after="38"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Plante, T. G.: Contemporary Clinical Psychology. New York: John Willey &amp; Sons, Inc. </w:t>
      </w:r>
    </w:p>
    <w:p w:rsidR="00F70770" w:rsidRPr="00CB5811" w:rsidRDefault="00F70770" w:rsidP="00B3584E">
      <w:pPr>
        <w:numPr>
          <w:ilvl w:val="0"/>
          <w:numId w:val="37"/>
        </w:numPr>
        <w:autoSpaceDE w:val="0"/>
        <w:autoSpaceDN w:val="0"/>
        <w:adjustRightInd w:val="0"/>
        <w:spacing w:after="38"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Bellack, A. S. &amp; Hersen, M.: Introduction to Clinical Psychology. New York: Oxford University Press </w:t>
      </w:r>
    </w:p>
    <w:p w:rsidR="00F70770" w:rsidRPr="00CB5811" w:rsidRDefault="00F70770" w:rsidP="00B3584E">
      <w:pPr>
        <w:numPr>
          <w:ilvl w:val="0"/>
          <w:numId w:val="37"/>
        </w:numPr>
        <w:autoSpaceDE w:val="0"/>
        <w:autoSpaceDN w:val="0"/>
        <w:adjustRightInd w:val="0"/>
        <w:spacing w:after="38"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Korchin, S. J.: Modern Clinical Psychology. Delhi CRR Publishers and Distributers </w:t>
      </w:r>
    </w:p>
    <w:p w:rsidR="00F70770" w:rsidRPr="00CB5811" w:rsidRDefault="00F70770" w:rsidP="00B3584E">
      <w:pPr>
        <w:numPr>
          <w:ilvl w:val="0"/>
          <w:numId w:val="37"/>
        </w:numPr>
        <w:autoSpaceDE w:val="0"/>
        <w:autoSpaceDN w:val="0"/>
        <w:adjustRightInd w:val="0"/>
        <w:spacing w:after="38"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Ray, S. D.: The Practice of Psychotherapy. New Delhi: New Age International </w:t>
      </w:r>
    </w:p>
    <w:p w:rsidR="00F70770" w:rsidRPr="00CB5811" w:rsidRDefault="00F70770" w:rsidP="00B3584E">
      <w:pPr>
        <w:numPr>
          <w:ilvl w:val="0"/>
          <w:numId w:val="37"/>
        </w:numPr>
        <w:autoSpaceDE w:val="0"/>
        <w:autoSpaceDN w:val="0"/>
        <w:adjustRightInd w:val="0"/>
        <w:spacing w:after="38"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Hecker, J. E. &amp; Thorpe, G. L: Introduction to Clinical Psychology. Delhi: Pearson Education </w:t>
      </w:r>
    </w:p>
    <w:p w:rsidR="00F70770" w:rsidRPr="00CB5811" w:rsidRDefault="00F70770" w:rsidP="00B3584E">
      <w:pPr>
        <w:numPr>
          <w:ilvl w:val="0"/>
          <w:numId w:val="37"/>
        </w:numPr>
        <w:autoSpaceDE w:val="0"/>
        <w:autoSpaceDN w:val="0"/>
        <w:adjustRightInd w:val="0"/>
        <w:spacing w:after="38"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Herbert, M.: Clinical Child Psychology: Social Learning, Development and Behaviour. New York: John Willey &amp; Sons, Inc. </w:t>
      </w:r>
    </w:p>
    <w:p w:rsidR="00F70770" w:rsidRPr="00CB5811" w:rsidRDefault="00F70770" w:rsidP="00B3584E">
      <w:pPr>
        <w:numPr>
          <w:ilvl w:val="0"/>
          <w:numId w:val="37"/>
        </w:numPr>
        <w:autoSpaceDE w:val="0"/>
        <w:autoSpaceDN w:val="0"/>
        <w:adjustRightInd w:val="0"/>
        <w:spacing w:after="38"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lastRenderedPageBreak/>
        <w:t xml:space="preserve">Field, A. P. &amp; Field: Clinical Psychology. Learning Matters </w:t>
      </w:r>
    </w:p>
    <w:p w:rsidR="00F70770" w:rsidRPr="00CB5811" w:rsidRDefault="00F70770" w:rsidP="00B3584E">
      <w:pPr>
        <w:numPr>
          <w:ilvl w:val="0"/>
          <w:numId w:val="37"/>
        </w:num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Hatton, C. Bromley, J., &amp; Craine, A.: Clinical Psychology. New York: John Willey &amp; Sons, Inc </w:t>
      </w:r>
    </w:p>
    <w:p w:rsidR="00F70770" w:rsidRPr="00CB5811" w:rsidRDefault="00F70770" w:rsidP="00F70770">
      <w:pPr>
        <w:autoSpaceDE w:val="0"/>
        <w:autoSpaceDN w:val="0"/>
        <w:adjustRightInd w:val="0"/>
        <w:spacing w:after="0" w:line="276" w:lineRule="auto"/>
        <w:jc w:val="both"/>
        <w:rPr>
          <w:rFonts w:ascii="Times New Roman" w:hAnsi="Times New Roman" w:cs="Times New Roman"/>
          <w:color w:val="000000"/>
          <w:sz w:val="24"/>
          <w:szCs w:val="24"/>
          <w:lang w:val="en-US"/>
        </w:rPr>
      </w:pPr>
    </w:p>
    <w:p w:rsidR="00F70770" w:rsidRPr="00CB5811" w:rsidRDefault="00F70770" w:rsidP="00F70770">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b/>
          <w:bCs/>
          <w:i/>
          <w:iCs/>
          <w:color w:val="000000"/>
          <w:sz w:val="24"/>
          <w:szCs w:val="24"/>
          <w:lang w:val="en-US"/>
        </w:rPr>
        <w:t xml:space="preserve">References: </w:t>
      </w:r>
    </w:p>
    <w:p w:rsidR="00F70770" w:rsidRPr="00CB5811" w:rsidRDefault="00F70770" w:rsidP="00B3584E">
      <w:pPr>
        <w:numPr>
          <w:ilvl w:val="0"/>
          <w:numId w:val="37"/>
        </w:numPr>
        <w:autoSpaceDE w:val="0"/>
        <w:autoSpaceDN w:val="0"/>
        <w:adjustRightInd w:val="0"/>
        <w:spacing w:after="74"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Pomerantz, A. M.: Clinical Psychology- Science, Practice and Culture. New Delhi: Sage Publications </w:t>
      </w:r>
    </w:p>
    <w:p w:rsidR="00F70770" w:rsidRPr="00CB5811" w:rsidRDefault="00F70770" w:rsidP="00B3584E">
      <w:pPr>
        <w:numPr>
          <w:ilvl w:val="0"/>
          <w:numId w:val="37"/>
        </w:numPr>
        <w:autoSpaceDE w:val="0"/>
        <w:autoSpaceDN w:val="0"/>
        <w:adjustRightInd w:val="0"/>
        <w:spacing w:after="74"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Matthews, J. R.: Introduction to Clinical Psychology. New York: Oxford Anton, B. S. University Press </w:t>
      </w:r>
    </w:p>
    <w:p w:rsidR="00F70770" w:rsidRPr="00CB5811" w:rsidRDefault="00F70770" w:rsidP="00B3584E">
      <w:pPr>
        <w:numPr>
          <w:ilvl w:val="0"/>
          <w:numId w:val="37"/>
        </w:num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Kumar, A.: Clinical Psychology. Anmol Publications </w:t>
      </w:r>
    </w:p>
    <w:p w:rsidR="00F70770" w:rsidRPr="00CB5811" w:rsidRDefault="00F70770" w:rsidP="00F70770">
      <w:pPr>
        <w:autoSpaceDE w:val="0"/>
        <w:autoSpaceDN w:val="0"/>
        <w:adjustRightInd w:val="0"/>
        <w:spacing w:after="0" w:line="276" w:lineRule="auto"/>
        <w:jc w:val="both"/>
        <w:rPr>
          <w:rFonts w:ascii="Times New Roman" w:hAnsi="Times New Roman" w:cs="Times New Roman"/>
          <w:color w:val="000000"/>
          <w:sz w:val="24"/>
          <w:szCs w:val="24"/>
          <w:lang w:val="en-US"/>
        </w:rPr>
      </w:pPr>
    </w:p>
    <w:p w:rsidR="00F70770" w:rsidRPr="00CB5811" w:rsidRDefault="00F70770" w:rsidP="00F70770">
      <w:pPr>
        <w:autoSpaceDE w:val="0"/>
        <w:autoSpaceDN w:val="0"/>
        <w:adjustRightInd w:val="0"/>
        <w:spacing w:after="0" w:line="276" w:lineRule="auto"/>
        <w:jc w:val="both"/>
        <w:rPr>
          <w:rFonts w:ascii="Times New Roman" w:hAnsi="Times New Roman" w:cs="Times New Roman"/>
          <w:color w:val="000000"/>
          <w:sz w:val="24"/>
          <w:szCs w:val="24"/>
          <w:lang w:val="en-US"/>
        </w:rPr>
      </w:pPr>
    </w:p>
    <w:p w:rsidR="00F70770" w:rsidRPr="00CB5811" w:rsidRDefault="00F70770" w:rsidP="00F70770">
      <w:pPr>
        <w:autoSpaceDE w:val="0"/>
        <w:autoSpaceDN w:val="0"/>
        <w:adjustRightInd w:val="0"/>
        <w:spacing w:after="0" w:line="276" w:lineRule="auto"/>
        <w:jc w:val="both"/>
        <w:rPr>
          <w:rFonts w:ascii="Times New Roman" w:hAnsi="Times New Roman" w:cs="Times New Roman"/>
          <w:color w:val="000000"/>
          <w:sz w:val="24"/>
          <w:szCs w:val="24"/>
          <w:lang w:val="en-US"/>
        </w:rPr>
      </w:pPr>
    </w:p>
    <w:p w:rsidR="00F70770" w:rsidRPr="00CB5811" w:rsidRDefault="00F70770" w:rsidP="00F70770">
      <w:pPr>
        <w:pStyle w:val="BodyText"/>
        <w:spacing w:after="0" w:line="276" w:lineRule="auto"/>
        <w:jc w:val="both"/>
        <w:rPr>
          <w:b/>
          <w:bCs/>
          <w:sz w:val="24"/>
          <w:szCs w:val="24"/>
        </w:rPr>
      </w:pPr>
    </w:p>
    <w:p w:rsidR="00F70770" w:rsidRPr="00CB5811" w:rsidRDefault="00F70770" w:rsidP="00F70770">
      <w:pPr>
        <w:pStyle w:val="BodyText"/>
        <w:spacing w:after="0" w:line="276" w:lineRule="auto"/>
        <w:jc w:val="both"/>
        <w:rPr>
          <w:b/>
          <w:bCs/>
          <w:sz w:val="24"/>
          <w:szCs w:val="24"/>
        </w:rPr>
      </w:pPr>
      <w:r w:rsidRPr="00CB5811">
        <w:rPr>
          <w:b/>
          <w:bCs/>
          <w:sz w:val="24"/>
          <w:szCs w:val="24"/>
        </w:rPr>
        <w:t>Modes of Evaluation: Quiz/Assignment/ Seminar/Written Examination</w:t>
      </w:r>
    </w:p>
    <w:p w:rsidR="00F70770" w:rsidRPr="00CB5811" w:rsidRDefault="00F70770" w:rsidP="00F70770">
      <w:pPr>
        <w:pStyle w:val="BodyA"/>
        <w:spacing w:line="276" w:lineRule="auto"/>
        <w:jc w:val="both"/>
        <w:rPr>
          <w:rFonts w:ascii="Times New Roman" w:hAnsi="Times New Roman" w:cs="Times New Roman"/>
          <w:b/>
          <w:bCs/>
          <w:sz w:val="24"/>
          <w:szCs w:val="24"/>
          <w:lang w:val="de-DE"/>
        </w:rPr>
      </w:pPr>
    </w:p>
    <w:p w:rsidR="00F70770" w:rsidRPr="00CB5811" w:rsidRDefault="00F70770" w:rsidP="00F70770">
      <w:pPr>
        <w:pStyle w:val="BodyA"/>
        <w:spacing w:line="276" w:lineRule="auto"/>
        <w:jc w:val="both"/>
        <w:rPr>
          <w:rFonts w:ascii="Times New Roman" w:hAnsi="Times New Roman" w:cs="Times New Roman"/>
          <w:b/>
          <w:bCs/>
          <w:sz w:val="24"/>
          <w:szCs w:val="24"/>
          <w:lang w:val="de-DE"/>
        </w:rPr>
      </w:pPr>
      <w:r w:rsidRPr="00CB5811">
        <w:rPr>
          <w:rFonts w:ascii="Times New Roman" w:hAnsi="Times New Roman" w:cs="Times New Roman"/>
          <w:b/>
          <w:bCs/>
          <w:sz w:val="24"/>
          <w:szCs w:val="24"/>
          <w:lang w:val="de-DE"/>
        </w:rPr>
        <w:t>Examination Scheme:</w:t>
      </w:r>
    </w:p>
    <w:p w:rsidR="00F70770" w:rsidRPr="00CB5811" w:rsidRDefault="00F70770" w:rsidP="00F70770">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191"/>
        <w:gridCol w:w="1384"/>
        <w:gridCol w:w="1454"/>
        <w:gridCol w:w="1390"/>
        <w:gridCol w:w="1376"/>
        <w:gridCol w:w="1391"/>
      </w:tblGrid>
      <w:tr w:rsidR="00F70770" w:rsidRPr="00CB5811" w:rsidTr="007D117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EE</w:t>
            </w:r>
          </w:p>
        </w:tc>
      </w:tr>
      <w:tr w:rsidR="00F70770" w:rsidRPr="00CB5811" w:rsidTr="007D117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0770" w:rsidRPr="00CB5811" w:rsidRDefault="00F70770" w:rsidP="007D1175">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70</w:t>
            </w:r>
          </w:p>
        </w:tc>
      </w:tr>
    </w:tbl>
    <w:p w:rsidR="00F70770" w:rsidRPr="00CB5811" w:rsidRDefault="00F70770" w:rsidP="00F70770">
      <w:pPr>
        <w:pStyle w:val="BodyA"/>
        <w:widowControl w:val="0"/>
        <w:spacing w:line="276" w:lineRule="auto"/>
        <w:jc w:val="both"/>
        <w:rPr>
          <w:rFonts w:ascii="Times New Roman" w:eastAsia="Times New Roman" w:hAnsi="Times New Roman" w:cs="Times New Roman"/>
          <w:b/>
          <w:bCs/>
          <w:sz w:val="24"/>
          <w:szCs w:val="24"/>
        </w:rPr>
      </w:pPr>
    </w:p>
    <w:p w:rsidR="00F70770" w:rsidRPr="00CB5811" w:rsidRDefault="00F70770" w:rsidP="00F70770">
      <w:pPr>
        <w:pStyle w:val="BodyA"/>
        <w:spacing w:before="120"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CT</w:t>
      </w:r>
      <w:r w:rsidRPr="00CB5811">
        <w:rPr>
          <w:rFonts w:ascii="Times New Roman" w:hAnsi="Times New Roman" w:cs="Times New Roman"/>
          <w:sz w:val="24"/>
          <w:szCs w:val="24"/>
        </w:rPr>
        <w:t xml:space="preserve">-Class Test; </w:t>
      </w:r>
      <w:r w:rsidRPr="00CB5811">
        <w:rPr>
          <w:rFonts w:ascii="Times New Roman" w:hAnsi="Times New Roman" w:cs="Times New Roman"/>
          <w:b/>
          <w:bCs/>
          <w:sz w:val="24"/>
          <w:szCs w:val="24"/>
        </w:rPr>
        <w:t>H</w:t>
      </w:r>
      <w:r w:rsidRPr="00CB5811">
        <w:rPr>
          <w:rFonts w:ascii="Times New Roman" w:hAnsi="Times New Roman" w:cs="Times New Roman"/>
          <w:sz w:val="24"/>
          <w:szCs w:val="24"/>
        </w:rPr>
        <w:t xml:space="preserve">-Home Assignment; </w:t>
      </w:r>
      <w:r w:rsidRPr="00CB5811">
        <w:rPr>
          <w:rFonts w:ascii="Times New Roman" w:hAnsi="Times New Roman" w:cs="Times New Roman"/>
          <w:b/>
          <w:bCs/>
          <w:sz w:val="24"/>
          <w:szCs w:val="24"/>
        </w:rPr>
        <w:t>P</w:t>
      </w:r>
      <w:r w:rsidRPr="00CB5811">
        <w:rPr>
          <w:rFonts w:ascii="Times New Roman" w:hAnsi="Times New Roman" w:cs="Times New Roman"/>
          <w:sz w:val="24"/>
          <w:szCs w:val="24"/>
        </w:rPr>
        <w:t xml:space="preserve">-Presentation; </w:t>
      </w:r>
      <w:r w:rsidRPr="00CB5811">
        <w:rPr>
          <w:rFonts w:ascii="Times New Roman" w:hAnsi="Times New Roman" w:cs="Times New Roman"/>
          <w:b/>
          <w:bCs/>
          <w:sz w:val="24"/>
          <w:szCs w:val="24"/>
        </w:rPr>
        <w:t>V</w:t>
      </w:r>
      <w:r w:rsidRPr="00CB5811">
        <w:rPr>
          <w:rFonts w:ascii="Times New Roman" w:hAnsi="Times New Roman" w:cs="Times New Roman"/>
          <w:sz w:val="24"/>
          <w:szCs w:val="24"/>
        </w:rPr>
        <w:t xml:space="preserve">-Viva; </w:t>
      </w:r>
      <w:r w:rsidRPr="00CB5811">
        <w:rPr>
          <w:rFonts w:ascii="Times New Roman" w:hAnsi="Times New Roman" w:cs="Times New Roman"/>
          <w:b/>
          <w:bCs/>
          <w:sz w:val="24"/>
          <w:szCs w:val="24"/>
        </w:rPr>
        <w:t>Q</w:t>
      </w:r>
      <w:r w:rsidRPr="00CB5811">
        <w:rPr>
          <w:rFonts w:ascii="Times New Roman" w:hAnsi="Times New Roman" w:cs="Times New Roman"/>
          <w:sz w:val="24"/>
          <w:szCs w:val="24"/>
        </w:rPr>
        <w:t xml:space="preserve">-Quiz; </w:t>
      </w:r>
      <w:r w:rsidRPr="00CB5811">
        <w:rPr>
          <w:rFonts w:ascii="Times New Roman" w:hAnsi="Times New Roman" w:cs="Times New Roman"/>
          <w:b/>
          <w:bCs/>
          <w:sz w:val="24"/>
          <w:szCs w:val="24"/>
        </w:rPr>
        <w:t>A</w:t>
      </w:r>
      <w:r w:rsidRPr="00CB5811">
        <w:rPr>
          <w:rFonts w:ascii="Times New Roman" w:hAnsi="Times New Roman" w:cs="Times New Roman"/>
          <w:sz w:val="24"/>
          <w:szCs w:val="24"/>
        </w:rPr>
        <w:t xml:space="preserve">-Attendance; </w:t>
      </w:r>
      <w:r w:rsidRPr="00CB5811">
        <w:rPr>
          <w:rFonts w:ascii="Times New Roman" w:hAnsi="Times New Roman" w:cs="Times New Roman"/>
          <w:b/>
          <w:bCs/>
          <w:sz w:val="24"/>
          <w:szCs w:val="24"/>
        </w:rPr>
        <w:t>EE</w:t>
      </w:r>
      <w:r w:rsidRPr="00CB5811">
        <w:rPr>
          <w:rFonts w:ascii="Times New Roman" w:hAnsi="Times New Roman" w:cs="Times New Roman"/>
          <w:sz w:val="24"/>
          <w:szCs w:val="24"/>
        </w:rPr>
        <w:t xml:space="preserve">-End Session Exam </w:t>
      </w:r>
    </w:p>
    <w:p w:rsidR="00F70770" w:rsidRPr="00CB5811" w:rsidRDefault="00F70770" w:rsidP="00F70770">
      <w:pPr>
        <w:pStyle w:val="BodyA"/>
        <w:spacing w:before="120" w:line="276"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CO, PO and PSO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
        <w:gridCol w:w="670"/>
        <w:gridCol w:w="670"/>
        <w:gridCol w:w="670"/>
        <w:gridCol w:w="670"/>
        <w:gridCol w:w="670"/>
        <w:gridCol w:w="670"/>
        <w:gridCol w:w="670"/>
        <w:gridCol w:w="803"/>
        <w:gridCol w:w="803"/>
        <w:gridCol w:w="803"/>
        <w:gridCol w:w="803"/>
      </w:tblGrid>
      <w:tr w:rsidR="00F70770" w:rsidRPr="00CB5811" w:rsidTr="007D1175">
        <w:trPr>
          <w:jc w:val="center"/>
        </w:trPr>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PO1</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PO2</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PO3</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PO4</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PO5</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PO6</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PO7</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PSO1</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PSO2</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PSO3</w:t>
            </w:r>
          </w:p>
        </w:tc>
        <w:tc>
          <w:tcPr>
            <w:tcW w:w="0" w:type="auto"/>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PSO4</w:t>
            </w:r>
          </w:p>
        </w:tc>
      </w:tr>
      <w:tr w:rsidR="00F70770" w:rsidRPr="00CB5811" w:rsidTr="007D1175">
        <w:trPr>
          <w:jc w:val="center"/>
        </w:trPr>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CO1</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r>
      <w:tr w:rsidR="00F70770" w:rsidRPr="00CB5811" w:rsidTr="007D1175">
        <w:trPr>
          <w:jc w:val="center"/>
        </w:trPr>
        <w:tc>
          <w:tcPr>
            <w:tcW w:w="0" w:type="auto"/>
            <w:vAlign w:val="center"/>
          </w:tcPr>
          <w:p w:rsidR="00F70770" w:rsidRPr="00CB5811" w:rsidRDefault="00F70770" w:rsidP="007D1175">
            <w:pPr>
              <w:pStyle w:val="TableParagraph"/>
              <w:pBdr>
                <w:top w:val="nil"/>
                <w:left w:val="nil"/>
                <w:bottom w:val="nil"/>
                <w:right w:val="nil"/>
                <w:between w:val="nil"/>
                <w:bar w:val="nil"/>
              </w:pBdr>
              <w:spacing w:before="120" w:line="276" w:lineRule="auto"/>
              <w:jc w:val="both"/>
              <w:rPr>
                <w:b/>
                <w:sz w:val="24"/>
                <w:szCs w:val="24"/>
                <w:bdr w:val="nil"/>
                <w:lang w:eastAsia="en-IN"/>
              </w:rPr>
            </w:pPr>
            <w:r w:rsidRPr="00CB5811">
              <w:rPr>
                <w:b/>
                <w:sz w:val="24"/>
                <w:szCs w:val="24"/>
                <w:bdr w:val="nil"/>
                <w:lang w:eastAsia="en-IN"/>
              </w:rPr>
              <w:t>CO2</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F70770" w:rsidRPr="00CB5811" w:rsidRDefault="00F70770" w:rsidP="007D1175">
            <w:pPr>
              <w:widowControl w:val="0"/>
              <w:spacing w:before="120" w:after="0" w:line="276" w:lineRule="auto"/>
              <w:jc w:val="both"/>
              <w:rPr>
                <w:rFonts w:ascii="Times New Roman" w:eastAsia="Times New Roman" w:hAnsi="Times New Roman" w:cs="Times New Roman"/>
                <w:bCs/>
                <w:sz w:val="24"/>
                <w:szCs w:val="24"/>
                <w:bdr w:val="nil"/>
                <w:lang w:eastAsia="en-IN"/>
              </w:rPr>
            </w:pPr>
            <w:r w:rsidRPr="00CB5811">
              <w:rPr>
                <w:rFonts w:ascii="Times New Roman" w:eastAsia="Times New Roman" w:hAnsi="Times New Roman" w:cs="Times New Roman"/>
                <w:bCs/>
                <w:sz w:val="24"/>
                <w:szCs w:val="24"/>
                <w:bdr w:val="nil"/>
                <w:lang w:eastAsia="en-IN"/>
              </w:rPr>
              <w:t>-</w:t>
            </w:r>
          </w:p>
        </w:tc>
        <w:tc>
          <w:tcPr>
            <w:tcW w:w="0" w:type="auto"/>
            <w:vAlign w:val="center"/>
          </w:tcPr>
          <w:p w:rsidR="00F70770" w:rsidRPr="00CB5811" w:rsidRDefault="00F70770" w:rsidP="007D1175">
            <w:pPr>
              <w:widowControl w:val="0"/>
              <w:spacing w:before="120" w:after="0" w:line="276" w:lineRule="auto"/>
              <w:jc w:val="both"/>
              <w:rPr>
                <w:rFonts w:ascii="Times New Roman" w:eastAsia="Times New Roman" w:hAnsi="Times New Roman" w:cs="Times New Roman"/>
                <w:bCs/>
                <w:sz w:val="24"/>
                <w:szCs w:val="24"/>
                <w:bdr w:val="nil"/>
                <w:lang w:eastAsia="en-IN"/>
              </w:rPr>
            </w:pPr>
            <w:r w:rsidRPr="00CB5811">
              <w:rPr>
                <w:rFonts w:ascii="Times New Roman" w:eastAsia="Times New Roman" w:hAnsi="Times New Roman" w:cs="Times New Roman"/>
                <w:bCs/>
                <w:sz w:val="24"/>
                <w:szCs w:val="24"/>
                <w:bdr w:val="nil"/>
                <w:lang w:eastAsia="en-IN"/>
              </w:rPr>
              <w:t>-</w:t>
            </w:r>
          </w:p>
        </w:tc>
      </w:tr>
      <w:tr w:rsidR="00F70770" w:rsidRPr="00CB5811" w:rsidTr="007D1175">
        <w:trPr>
          <w:jc w:val="center"/>
        </w:trPr>
        <w:tc>
          <w:tcPr>
            <w:tcW w:w="0" w:type="auto"/>
            <w:vAlign w:val="center"/>
          </w:tcPr>
          <w:p w:rsidR="00F70770" w:rsidRPr="00CB5811" w:rsidRDefault="00F70770" w:rsidP="007D1175">
            <w:pPr>
              <w:pStyle w:val="TableParagraph"/>
              <w:pBdr>
                <w:top w:val="nil"/>
                <w:left w:val="nil"/>
                <w:bottom w:val="nil"/>
                <w:right w:val="nil"/>
                <w:between w:val="nil"/>
                <w:bar w:val="nil"/>
              </w:pBdr>
              <w:spacing w:before="120" w:line="276" w:lineRule="auto"/>
              <w:jc w:val="both"/>
              <w:rPr>
                <w:b/>
                <w:sz w:val="24"/>
                <w:szCs w:val="24"/>
                <w:bdr w:val="nil"/>
                <w:lang w:eastAsia="en-IN"/>
              </w:rPr>
            </w:pPr>
            <w:r w:rsidRPr="00CB5811">
              <w:rPr>
                <w:b/>
                <w:sz w:val="24"/>
                <w:szCs w:val="24"/>
                <w:bdr w:val="nil"/>
                <w:lang w:eastAsia="en-IN"/>
              </w:rPr>
              <w:t>CO3</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F70770" w:rsidRPr="00CB5811" w:rsidRDefault="00F70770" w:rsidP="007D1175">
            <w:pPr>
              <w:widowControl w:val="0"/>
              <w:spacing w:before="120" w:after="0" w:line="276" w:lineRule="auto"/>
              <w:jc w:val="both"/>
              <w:rPr>
                <w:rFonts w:ascii="Times New Roman" w:eastAsia="Times New Roman" w:hAnsi="Times New Roman" w:cs="Times New Roman"/>
                <w:bCs/>
                <w:sz w:val="24"/>
                <w:szCs w:val="24"/>
                <w:bdr w:val="nil"/>
                <w:lang w:eastAsia="en-IN"/>
              </w:rPr>
            </w:pPr>
            <w:r w:rsidRPr="00CB5811">
              <w:rPr>
                <w:rFonts w:ascii="Times New Roman" w:eastAsia="Times New Roman" w:hAnsi="Times New Roman" w:cs="Times New Roman"/>
                <w:bCs/>
                <w:sz w:val="24"/>
                <w:szCs w:val="24"/>
                <w:bdr w:val="nil"/>
                <w:lang w:eastAsia="en-IN"/>
              </w:rPr>
              <w:t>-</w:t>
            </w:r>
          </w:p>
        </w:tc>
        <w:tc>
          <w:tcPr>
            <w:tcW w:w="0" w:type="auto"/>
            <w:vAlign w:val="center"/>
          </w:tcPr>
          <w:p w:rsidR="00F70770" w:rsidRPr="00CB5811" w:rsidRDefault="00F70770" w:rsidP="007D1175">
            <w:pPr>
              <w:widowControl w:val="0"/>
              <w:spacing w:before="120" w:after="0" w:line="276" w:lineRule="auto"/>
              <w:jc w:val="both"/>
              <w:rPr>
                <w:rFonts w:ascii="Times New Roman" w:eastAsia="Times New Roman" w:hAnsi="Times New Roman" w:cs="Times New Roman"/>
                <w:bCs/>
                <w:sz w:val="24"/>
                <w:szCs w:val="24"/>
                <w:bdr w:val="nil"/>
                <w:lang w:eastAsia="en-IN"/>
              </w:rPr>
            </w:pPr>
            <w:r w:rsidRPr="00CB5811">
              <w:rPr>
                <w:rFonts w:ascii="Times New Roman" w:eastAsia="Times New Roman" w:hAnsi="Times New Roman" w:cs="Times New Roman"/>
                <w:bCs/>
                <w:sz w:val="24"/>
                <w:szCs w:val="24"/>
                <w:bdr w:val="nil"/>
                <w:lang w:eastAsia="en-IN"/>
              </w:rPr>
              <w:t>-</w:t>
            </w:r>
          </w:p>
        </w:tc>
      </w:tr>
      <w:tr w:rsidR="00F70770" w:rsidRPr="00CB5811" w:rsidTr="007D1175">
        <w:trPr>
          <w:jc w:val="center"/>
        </w:trPr>
        <w:tc>
          <w:tcPr>
            <w:tcW w:w="0" w:type="auto"/>
            <w:vAlign w:val="center"/>
          </w:tcPr>
          <w:p w:rsidR="00F70770" w:rsidRPr="00CB5811" w:rsidRDefault="00F70770" w:rsidP="007D1175">
            <w:pPr>
              <w:pStyle w:val="TableParagraph"/>
              <w:pBdr>
                <w:top w:val="nil"/>
                <w:left w:val="nil"/>
                <w:bottom w:val="nil"/>
                <w:right w:val="nil"/>
                <w:between w:val="nil"/>
                <w:bar w:val="nil"/>
              </w:pBdr>
              <w:spacing w:before="120" w:line="276" w:lineRule="auto"/>
              <w:jc w:val="both"/>
              <w:rPr>
                <w:b/>
                <w:sz w:val="24"/>
                <w:szCs w:val="24"/>
                <w:bdr w:val="nil"/>
                <w:lang w:eastAsia="en-IN"/>
              </w:rPr>
            </w:pPr>
            <w:r w:rsidRPr="00CB5811">
              <w:rPr>
                <w:b/>
                <w:sz w:val="24"/>
                <w:szCs w:val="24"/>
                <w:bdr w:val="nil"/>
                <w:lang w:eastAsia="en-IN"/>
              </w:rPr>
              <w:t>CO4</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F70770" w:rsidRPr="00CB5811" w:rsidRDefault="00F70770" w:rsidP="007D11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F70770" w:rsidRPr="00CB5811" w:rsidRDefault="00F70770" w:rsidP="007D1175">
            <w:pPr>
              <w:widowControl w:val="0"/>
              <w:spacing w:before="120" w:after="0" w:line="276" w:lineRule="auto"/>
              <w:jc w:val="both"/>
              <w:rPr>
                <w:rFonts w:ascii="Times New Roman" w:eastAsia="Times New Roman" w:hAnsi="Times New Roman" w:cs="Times New Roman"/>
                <w:bCs/>
                <w:sz w:val="24"/>
                <w:szCs w:val="24"/>
                <w:bdr w:val="nil"/>
                <w:lang w:eastAsia="en-IN"/>
              </w:rPr>
            </w:pPr>
            <w:r w:rsidRPr="00CB5811">
              <w:rPr>
                <w:rFonts w:ascii="Times New Roman" w:eastAsia="Times New Roman" w:hAnsi="Times New Roman" w:cs="Times New Roman"/>
                <w:bCs/>
                <w:sz w:val="24"/>
                <w:szCs w:val="24"/>
                <w:bdr w:val="nil"/>
                <w:lang w:eastAsia="en-IN"/>
              </w:rPr>
              <w:t>-</w:t>
            </w:r>
          </w:p>
        </w:tc>
        <w:tc>
          <w:tcPr>
            <w:tcW w:w="0" w:type="auto"/>
            <w:vAlign w:val="center"/>
          </w:tcPr>
          <w:p w:rsidR="00F70770" w:rsidRPr="00CB5811" w:rsidRDefault="00F70770" w:rsidP="007D1175">
            <w:pPr>
              <w:widowControl w:val="0"/>
              <w:spacing w:before="120" w:after="0" w:line="276" w:lineRule="auto"/>
              <w:jc w:val="both"/>
              <w:rPr>
                <w:rFonts w:ascii="Times New Roman" w:eastAsia="Times New Roman" w:hAnsi="Times New Roman" w:cs="Times New Roman"/>
                <w:bCs/>
                <w:sz w:val="24"/>
                <w:szCs w:val="24"/>
                <w:bdr w:val="nil"/>
                <w:lang w:eastAsia="en-IN"/>
              </w:rPr>
            </w:pPr>
            <w:r w:rsidRPr="00CB5811">
              <w:rPr>
                <w:rFonts w:ascii="Times New Roman" w:eastAsia="Times New Roman" w:hAnsi="Times New Roman" w:cs="Times New Roman"/>
                <w:bCs/>
                <w:sz w:val="24"/>
                <w:szCs w:val="24"/>
                <w:bdr w:val="nil"/>
                <w:lang w:eastAsia="en-IN"/>
              </w:rPr>
              <w:t>-</w:t>
            </w:r>
          </w:p>
        </w:tc>
      </w:tr>
    </w:tbl>
    <w:p w:rsidR="00F70770" w:rsidRPr="00CB5811" w:rsidRDefault="00F70770" w:rsidP="00F70770">
      <w:pPr>
        <w:pStyle w:val="BodyA"/>
        <w:widowControl w:val="0"/>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 strongly related, 2: moderately related and 3: weakly related</w:t>
      </w:r>
    </w:p>
    <w:p w:rsidR="00F70770" w:rsidRPr="00CB5811" w:rsidRDefault="00F70770" w:rsidP="00F70770">
      <w:pPr>
        <w:spacing w:after="0" w:line="276" w:lineRule="auto"/>
        <w:jc w:val="both"/>
        <w:rPr>
          <w:rFonts w:ascii="Times New Roman" w:hAnsi="Times New Roman" w:cs="Times New Roman"/>
          <w:b/>
          <w:sz w:val="24"/>
          <w:szCs w:val="24"/>
          <w:u w:val="single"/>
        </w:rPr>
      </w:pPr>
    </w:p>
    <w:p w:rsidR="00F70770" w:rsidRPr="00CB5811" w:rsidRDefault="00F70770" w:rsidP="00F70770">
      <w:pPr>
        <w:spacing w:after="0" w:line="276" w:lineRule="auto"/>
        <w:jc w:val="both"/>
        <w:rPr>
          <w:rFonts w:ascii="Times New Roman" w:hAnsi="Times New Roman" w:cs="Times New Roman"/>
          <w:b/>
          <w:sz w:val="24"/>
          <w:szCs w:val="24"/>
          <w:u w:val="single"/>
        </w:rPr>
      </w:pPr>
    </w:p>
    <w:p w:rsidR="001213F0" w:rsidRPr="00CB5811" w:rsidRDefault="001213F0" w:rsidP="001213F0">
      <w:pPr>
        <w:spacing w:after="0" w:line="276" w:lineRule="auto"/>
        <w:jc w:val="both"/>
        <w:rPr>
          <w:rFonts w:ascii="Times New Roman" w:hAnsi="Times New Roman" w:cs="Times New Roman"/>
          <w:b/>
          <w:sz w:val="24"/>
          <w:szCs w:val="24"/>
          <w:u w:val="single"/>
        </w:rPr>
      </w:pPr>
    </w:p>
    <w:p w:rsidR="001213F0" w:rsidRPr="00CB5811" w:rsidRDefault="001213F0" w:rsidP="001213F0">
      <w:pPr>
        <w:spacing w:after="0" w:line="276" w:lineRule="auto"/>
        <w:jc w:val="both"/>
        <w:rPr>
          <w:rFonts w:ascii="Times New Roman" w:hAnsi="Times New Roman" w:cs="Times New Roman"/>
          <w:b/>
          <w:sz w:val="24"/>
          <w:szCs w:val="24"/>
          <w:u w:val="single"/>
        </w:rPr>
      </w:pPr>
    </w:p>
    <w:p w:rsidR="001213F0" w:rsidRPr="00CB5811" w:rsidRDefault="001213F0" w:rsidP="001213F0">
      <w:pPr>
        <w:spacing w:after="0" w:line="276" w:lineRule="auto"/>
        <w:jc w:val="both"/>
        <w:rPr>
          <w:rFonts w:ascii="Times New Roman" w:hAnsi="Times New Roman" w:cs="Times New Roman"/>
          <w:b/>
          <w:sz w:val="24"/>
          <w:szCs w:val="24"/>
          <w:u w:val="single"/>
        </w:rPr>
      </w:pPr>
    </w:p>
    <w:p w:rsidR="001213F0" w:rsidRPr="00CB5811" w:rsidRDefault="001213F0" w:rsidP="001213F0">
      <w:pPr>
        <w:spacing w:after="0" w:line="276" w:lineRule="auto"/>
        <w:jc w:val="both"/>
        <w:rPr>
          <w:rFonts w:ascii="Times New Roman" w:hAnsi="Times New Roman" w:cs="Times New Roman"/>
          <w:b/>
          <w:sz w:val="24"/>
          <w:szCs w:val="24"/>
          <w:u w:val="single"/>
        </w:rPr>
      </w:pPr>
    </w:p>
    <w:p w:rsidR="001213F0" w:rsidRPr="00CB5811" w:rsidRDefault="001213F0" w:rsidP="001213F0">
      <w:pPr>
        <w:spacing w:after="0" w:line="276" w:lineRule="auto"/>
        <w:jc w:val="both"/>
        <w:rPr>
          <w:rFonts w:ascii="Times New Roman" w:hAnsi="Times New Roman" w:cs="Times New Roman"/>
          <w:b/>
          <w:sz w:val="24"/>
          <w:szCs w:val="24"/>
          <w:u w:val="single"/>
        </w:rPr>
      </w:pPr>
    </w:p>
    <w:p w:rsidR="001213F0" w:rsidRPr="00CB5811" w:rsidRDefault="001213F0" w:rsidP="001213F0">
      <w:pPr>
        <w:spacing w:after="0" w:line="276" w:lineRule="auto"/>
        <w:jc w:val="both"/>
        <w:rPr>
          <w:rFonts w:ascii="Times New Roman" w:hAnsi="Times New Roman" w:cs="Times New Roman"/>
          <w:b/>
          <w:sz w:val="24"/>
          <w:szCs w:val="24"/>
          <w:u w:val="single"/>
        </w:rPr>
      </w:pPr>
    </w:p>
    <w:p w:rsidR="001213F0" w:rsidRPr="00CB5811" w:rsidRDefault="001213F0" w:rsidP="001213F0">
      <w:pPr>
        <w:spacing w:after="0" w:line="276" w:lineRule="auto"/>
        <w:jc w:val="both"/>
        <w:rPr>
          <w:rFonts w:ascii="Times New Roman" w:hAnsi="Times New Roman" w:cs="Times New Roman"/>
          <w:b/>
          <w:sz w:val="24"/>
          <w:szCs w:val="24"/>
          <w:u w:val="single"/>
        </w:rPr>
      </w:pPr>
    </w:p>
    <w:p w:rsidR="001213F0" w:rsidRPr="00CB5811" w:rsidRDefault="001213F0" w:rsidP="001213F0">
      <w:pPr>
        <w:spacing w:after="0" w:line="276" w:lineRule="auto"/>
        <w:jc w:val="both"/>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1213F0" w:rsidRPr="00CB5811" w:rsidTr="00BB06F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lastRenderedPageBreak/>
              <w:t>PSY 2504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213F0" w:rsidRPr="00CB5811" w:rsidRDefault="001213F0" w:rsidP="00BB06F2">
            <w:pPr>
              <w:pStyle w:val="Caption"/>
              <w:tabs>
                <w:tab w:val="clear" w:pos="1150"/>
              </w:tabs>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child psychology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C</w:t>
            </w:r>
          </w:p>
        </w:tc>
      </w:tr>
      <w:tr w:rsidR="001213F0"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3</w:t>
            </w:r>
          </w:p>
        </w:tc>
      </w:tr>
      <w:tr w:rsidR="001213F0"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spacing w:after="0" w:line="276" w:lineRule="auto"/>
              <w:jc w:val="both"/>
              <w:rPr>
                <w:rFonts w:ascii="Times New Roman" w:hAnsi="Times New Roman" w:cs="Times New Roman"/>
                <w:sz w:val="24"/>
                <w:szCs w:val="24"/>
              </w:rPr>
            </w:pPr>
          </w:p>
        </w:tc>
      </w:tr>
      <w:tr w:rsidR="001213F0"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spacing w:after="0" w:line="276" w:lineRule="auto"/>
              <w:jc w:val="both"/>
              <w:rPr>
                <w:rFonts w:ascii="Times New Roman" w:hAnsi="Times New Roman" w:cs="Times New Roman"/>
                <w:sz w:val="24"/>
                <w:szCs w:val="24"/>
              </w:rPr>
            </w:pPr>
          </w:p>
        </w:tc>
      </w:tr>
    </w:tbl>
    <w:p w:rsidR="001213F0" w:rsidRPr="00CB5811" w:rsidRDefault="001213F0" w:rsidP="001213F0">
      <w:pPr>
        <w:pStyle w:val="Heading9"/>
        <w:tabs>
          <w:tab w:val="left" w:pos="2093"/>
          <w:tab w:val="left" w:pos="4297"/>
          <w:tab w:val="left" w:pos="6421"/>
          <w:tab w:val="left" w:pos="8748"/>
        </w:tabs>
        <w:spacing w:before="0" w:after="120"/>
        <w:jc w:val="both"/>
        <w:rPr>
          <w:rFonts w:ascii="Times New Roman" w:hAnsi="Times New Roman"/>
          <w:b/>
          <w:i w:val="0"/>
          <w:sz w:val="24"/>
          <w:szCs w:val="24"/>
          <w:lang w:val="fr-FR"/>
        </w:rPr>
      </w:pPr>
      <w:r w:rsidRPr="00CB5811">
        <w:rPr>
          <w:rFonts w:ascii="Times New Roman" w:hAnsi="Times New Roman"/>
          <w:b/>
          <w:i w:val="0"/>
          <w:color w:val="auto"/>
          <w:sz w:val="24"/>
          <w:szCs w:val="24"/>
        </w:rPr>
        <w:tab/>
      </w:r>
    </w:p>
    <w:p w:rsidR="001213F0" w:rsidRPr="00CB5811" w:rsidRDefault="001213F0" w:rsidP="001213F0">
      <w:pPr>
        <w:spacing w:line="276" w:lineRule="auto"/>
        <w:jc w:val="both"/>
        <w:rPr>
          <w:rFonts w:ascii="Times New Roman" w:hAnsi="Times New Roman" w:cs="Times New Roman"/>
          <w:b/>
          <w:sz w:val="24"/>
          <w:szCs w:val="24"/>
        </w:rPr>
      </w:pPr>
      <w:r w:rsidRPr="00CB5811">
        <w:rPr>
          <w:rFonts w:ascii="Times New Roman" w:hAnsi="Times New Roman" w:cs="Times New Roman"/>
          <w:b/>
          <w:sz w:val="24"/>
          <w:szCs w:val="24"/>
        </w:rPr>
        <w:t>Catalogue description:</w:t>
      </w:r>
    </w:p>
    <w:p w:rsidR="001213F0" w:rsidRPr="00CB5811" w:rsidRDefault="001213F0" w:rsidP="001213F0">
      <w:pPr>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The course introduces the students to the evolution of child psychology, biological foundations behind birth and growth and development thereafter. Course covers in detail the growth, development and hazards of various domains of development (physical, cognitive, social, emotional and moral) in all the childhood stages. </w:t>
      </w:r>
    </w:p>
    <w:p w:rsidR="001213F0" w:rsidRPr="00CB5811" w:rsidRDefault="001213F0" w:rsidP="001213F0">
      <w:pPr>
        <w:pStyle w:val="BodyA"/>
        <w:spacing w:line="276" w:lineRule="auto"/>
        <w:jc w:val="both"/>
        <w:rPr>
          <w:rFonts w:ascii="Times New Roman" w:hAnsi="Times New Roman" w:cs="Times New Roman"/>
          <w:b/>
          <w:bCs/>
          <w:sz w:val="24"/>
          <w:szCs w:val="24"/>
        </w:rPr>
      </w:pPr>
    </w:p>
    <w:p w:rsidR="001213F0" w:rsidRPr="00CB5811" w:rsidRDefault="001213F0" w:rsidP="001213F0">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Objectives</w:t>
      </w:r>
    </w:p>
    <w:p w:rsidR="001213F0" w:rsidRPr="00CB5811" w:rsidRDefault="001213F0" w:rsidP="001213F0">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The objective of this course is to:</w:t>
      </w:r>
    </w:p>
    <w:p w:rsidR="001213F0" w:rsidRPr="00CB5811" w:rsidRDefault="001213F0" w:rsidP="00B3584E">
      <w:pPr>
        <w:pStyle w:val="NormalWeb"/>
        <w:numPr>
          <w:ilvl w:val="0"/>
          <w:numId w:val="43"/>
        </w:numPr>
        <w:shd w:val="clear" w:color="auto" w:fill="FFFFFF"/>
        <w:spacing w:before="120" w:beforeAutospacing="0" w:after="120" w:afterAutospacing="0" w:line="276" w:lineRule="auto"/>
        <w:ind w:hanging="450"/>
        <w:jc w:val="both"/>
        <w:rPr>
          <w:rFonts w:ascii="Times New Roman" w:hAnsi="Times New Roman"/>
          <w:color w:val="000000"/>
          <w:sz w:val="24"/>
          <w:szCs w:val="24"/>
        </w:rPr>
      </w:pPr>
      <w:r w:rsidRPr="00CB5811">
        <w:rPr>
          <w:rFonts w:ascii="Times New Roman" w:hAnsi="Times New Roman"/>
          <w:color w:val="000000"/>
          <w:sz w:val="24"/>
          <w:szCs w:val="24"/>
        </w:rPr>
        <w:t xml:space="preserve">Identify various domains of development. </w:t>
      </w:r>
    </w:p>
    <w:p w:rsidR="001213F0" w:rsidRPr="00CB5811" w:rsidRDefault="001213F0" w:rsidP="00B3584E">
      <w:pPr>
        <w:pStyle w:val="NormalWeb"/>
        <w:numPr>
          <w:ilvl w:val="0"/>
          <w:numId w:val="43"/>
        </w:numPr>
        <w:shd w:val="clear" w:color="auto" w:fill="FFFFFF"/>
        <w:spacing w:before="120" w:beforeAutospacing="0" w:after="120" w:afterAutospacing="0" w:line="276" w:lineRule="auto"/>
        <w:ind w:hanging="450"/>
        <w:jc w:val="both"/>
        <w:rPr>
          <w:rFonts w:ascii="Times New Roman" w:hAnsi="Times New Roman"/>
          <w:color w:val="000000"/>
          <w:sz w:val="24"/>
          <w:szCs w:val="24"/>
        </w:rPr>
      </w:pPr>
      <w:r w:rsidRPr="00CB5811">
        <w:rPr>
          <w:rFonts w:ascii="Times New Roman" w:hAnsi="Times New Roman"/>
          <w:sz w:val="24"/>
          <w:szCs w:val="24"/>
        </w:rPr>
        <w:t xml:space="preserve">Apply knowledge of infant and child development to facilitate and understanding of developmental outcomes. </w:t>
      </w:r>
    </w:p>
    <w:p w:rsidR="001213F0" w:rsidRPr="00CB5811" w:rsidRDefault="001213F0" w:rsidP="00B3584E">
      <w:pPr>
        <w:pStyle w:val="NormalWeb"/>
        <w:numPr>
          <w:ilvl w:val="0"/>
          <w:numId w:val="43"/>
        </w:numPr>
        <w:shd w:val="clear" w:color="auto" w:fill="FFFFFF"/>
        <w:spacing w:before="120" w:beforeAutospacing="0" w:after="120" w:afterAutospacing="0" w:line="276" w:lineRule="auto"/>
        <w:ind w:hanging="450"/>
        <w:jc w:val="both"/>
        <w:rPr>
          <w:rFonts w:ascii="Times New Roman" w:hAnsi="Times New Roman"/>
          <w:color w:val="000000"/>
          <w:sz w:val="24"/>
          <w:szCs w:val="24"/>
        </w:rPr>
      </w:pPr>
      <w:r w:rsidRPr="00CB5811">
        <w:rPr>
          <w:rFonts w:ascii="Times New Roman" w:hAnsi="Times New Roman"/>
          <w:color w:val="000000"/>
          <w:sz w:val="24"/>
          <w:szCs w:val="24"/>
        </w:rPr>
        <w:t xml:space="preserve">Identify and describe the birth process and its complications. </w:t>
      </w:r>
    </w:p>
    <w:p w:rsidR="001213F0" w:rsidRPr="00CB5811" w:rsidRDefault="001213F0" w:rsidP="00B3584E">
      <w:pPr>
        <w:pStyle w:val="NormalWeb"/>
        <w:numPr>
          <w:ilvl w:val="0"/>
          <w:numId w:val="43"/>
        </w:numPr>
        <w:shd w:val="clear" w:color="auto" w:fill="FFFFFF"/>
        <w:spacing w:before="120" w:beforeAutospacing="0" w:after="120" w:afterAutospacing="0" w:line="276" w:lineRule="auto"/>
        <w:ind w:hanging="450"/>
        <w:jc w:val="both"/>
        <w:rPr>
          <w:rFonts w:ascii="Times New Roman" w:hAnsi="Times New Roman"/>
          <w:color w:val="000000"/>
          <w:sz w:val="24"/>
          <w:szCs w:val="24"/>
        </w:rPr>
      </w:pPr>
      <w:r w:rsidRPr="00CB5811">
        <w:rPr>
          <w:rFonts w:ascii="Times New Roman" w:hAnsi="Times New Roman"/>
          <w:sz w:val="24"/>
          <w:szCs w:val="24"/>
        </w:rPr>
        <w:t>Synthesize and evaluate different domains of development through conception till adolescence.</w:t>
      </w:r>
    </w:p>
    <w:p w:rsidR="001213F0" w:rsidRPr="00CB5811" w:rsidRDefault="001213F0" w:rsidP="00B3584E">
      <w:pPr>
        <w:pStyle w:val="NormalWeb"/>
        <w:numPr>
          <w:ilvl w:val="0"/>
          <w:numId w:val="43"/>
        </w:numPr>
        <w:shd w:val="clear" w:color="auto" w:fill="FFFFFF"/>
        <w:spacing w:before="120" w:beforeAutospacing="0" w:after="120" w:afterAutospacing="0" w:line="276" w:lineRule="auto"/>
        <w:ind w:hanging="450"/>
        <w:jc w:val="both"/>
        <w:rPr>
          <w:rFonts w:ascii="Times New Roman" w:hAnsi="Times New Roman"/>
          <w:color w:val="000000"/>
          <w:sz w:val="24"/>
          <w:szCs w:val="24"/>
        </w:rPr>
      </w:pPr>
      <w:r w:rsidRPr="00CB5811">
        <w:rPr>
          <w:rFonts w:ascii="Times New Roman" w:hAnsi="Times New Roman"/>
          <w:color w:val="000000"/>
          <w:sz w:val="24"/>
          <w:szCs w:val="24"/>
        </w:rPr>
        <w:t xml:space="preserve">Identify and Distinguish milestones of </w:t>
      </w:r>
      <w:r w:rsidRPr="00CB5811">
        <w:rPr>
          <w:rFonts w:ascii="Times New Roman" w:hAnsi="Times New Roman"/>
          <w:sz w:val="24"/>
          <w:szCs w:val="24"/>
        </w:rPr>
        <w:t>development of different stages of development</w:t>
      </w:r>
      <w:r w:rsidRPr="00CB5811">
        <w:rPr>
          <w:rFonts w:ascii="Times New Roman" w:hAnsi="Times New Roman"/>
          <w:color w:val="000000"/>
          <w:sz w:val="24"/>
          <w:szCs w:val="24"/>
        </w:rPr>
        <w:t>.</w:t>
      </w:r>
    </w:p>
    <w:p w:rsidR="001213F0" w:rsidRPr="00CB5811" w:rsidRDefault="001213F0" w:rsidP="001213F0">
      <w:pPr>
        <w:spacing w:before="120" w:after="240" w:line="276" w:lineRule="auto"/>
        <w:jc w:val="both"/>
        <w:rPr>
          <w:rFonts w:ascii="Times New Roman" w:hAnsi="Times New Roman" w:cs="Times New Roman"/>
          <w:b/>
          <w:sz w:val="24"/>
          <w:szCs w:val="24"/>
        </w:rPr>
      </w:pPr>
      <w:r w:rsidRPr="00CB5811">
        <w:rPr>
          <w:rFonts w:ascii="Times New Roman" w:hAnsi="Times New Roman" w:cs="Times New Roman"/>
          <w:b/>
          <w:sz w:val="24"/>
          <w:szCs w:val="24"/>
        </w:rPr>
        <w:t xml:space="preserve">Course Outcomes: </w:t>
      </w:r>
      <w:r w:rsidRPr="00CB5811">
        <w:rPr>
          <w:rFonts w:ascii="Times New Roman" w:hAnsi="Times New Roman" w:cs="Times New Roman"/>
          <w:sz w:val="24"/>
          <w:szCs w:val="24"/>
        </w:rPr>
        <w:t xml:space="preserve">After studying this course, Students will be able to </w:t>
      </w:r>
    </w:p>
    <w:p w:rsidR="001213F0" w:rsidRPr="00CB5811" w:rsidRDefault="001213F0" w:rsidP="001213F0">
      <w:pPr>
        <w:spacing w:after="0"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CO1:</w:t>
      </w:r>
      <w:r w:rsidRPr="00CB5811">
        <w:rPr>
          <w:rFonts w:ascii="Times New Roman" w:eastAsia="Times New Roman" w:hAnsi="Times New Roman" w:cs="Times New Roman"/>
          <w:sz w:val="24"/>
          <w:szCs w:val="24"/>
        </w:rPr>
        <w:tab/>
        <w:t>Define childhood and outline the evolution of child psychology.</w:t>
      </w:r>
    </w:p>
    <w:p w:rsidR="001213F0" w:rsidRPr="00CB5811" w:rsidRDefault="001213F0" w:rsidP="001213F0">
      <w:pPr>
        <w:spacing w:after="0"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CO2:</w:t>
      </w:r>
      <w:r w:rsidRPr="00CB5811">
        <w:rPr>
          <w:rFonts w:ascii="Times New Roman" w:eastAsia="Times New Roman" w:hAnsi="Times New Roman" w:cs="Times New Roman"/>
          <w:sz w:val="24"/>
          <w:szCs w:val="24"/>
        </w:rPr>
        <w:tab/>
        <w:t>Identify and describe birth process and its complications.</w:t>
      </w:r>
    </w:p>
    <w:p w:rsidR="001213F0" w:rsidRPr="00CB5811" w:rsidRDefault="001213F0" w:rsidP="001213F0">
      <w:pPr>
        <w:spacing w:after="0"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CO3:</w:t>
      </w:r>
      <w:r w:rsidRPr="00CB5811">
        <w:rPr>
          <w:rFonts w:ascii="Times New Roman" w:eastAsia="Times New Roman" w:hAnsi="Times New Roman" w:cs="Times New Roman"/>
          <w:sz w:val="24"/>
          <w:szCs w:val="24"/>
        </w:rPr>
        <w:tab/>
        <w:t>Identify and distinguish various domains of development from childhood till adolescence.</w:t>
      </w:r>
    </w:p>
    <w:p w:rsidR="001213F0" w:rsidRPr="00CB5811" w:rsidRDefault="001213F0" w:rsidP="001213F0">
      <w:pPr>
        <w:spacing w:after="0"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CO4:</w:t>
      </w:r>
      <w:r w:rsidRPr="00CB5811">
        <w:rPr>
          <w:rFonts w:ascii="Times New Roman" w:eastAsia="Times New Roman" w:hAnsi="Times New Roman" w:cs="Times New Roman"/>
          <w:sz w:val="24"/>
          <w:szCs w:val="24"/>
        </w:rPr>
        <w:tab/>
        <w:t>Identify important milestones in different stages of development, to be able to understand and predict behaviour.</w:t>
      </w:r>
    </w:p>
    <w:p w:rsidR="001213F0" w:rsidRPr="00CB5811" w:rsidRDefault="001213F0" w:rsidP="001213F0">
      <w:pPr>
        <w:spacing w:after="0" w:line="276" w:lineRule="auto"/>
        <w:jc w:val="both"/>
        <w:rPr>
          <w:rFonts w:ascii="Times New Roman" w:hAnsi="Times New Roman" w:cs="Times New Roman"/>
          <w:color w:val="000000"/>
          <w:sz w:val="24"/>
          <w:szCs w:val="24"/>
          <w:lang w:val="en-US"/>
        </w:rPr>
      </w:pPr>
    </w:p>
    <w:p w:rsidR="001213F0" w:rsidRPr="00CB5811" w:rsidRDefault="001213F0" w:rsidP="001213F0">
      <w:pPr>
        <w:spacing w:after="0" w:line="276" w:lineRule="auto"/>
        <w:jc w:val="both"/>
        <w:rPr>
          <w:rFonts w:ascii="Times New Roman" w:hAnsi="Times New Roman" w:cs="Times New Roman"/>
          <w:color w:val="000000"/>
          <w:sz w:val="24"/>
          <w:szCs w:val="24"/>
          <w:lang w:val="en-US"/>
        </w:rPr>
      </w:pPr>
    </w:p>
    <w:p w:rsidR="001213F0" w:rsidRPr="00CB5811" w:rsidRDefault="001213F0" w:rsidP="001213F0">
      <w:pPr>
        <w:spacing w:after="0" w:line="276" w:lineRule="auto"/>
        <w:jc w:val="both"/>
        <w:rPr>
          <w:rFonts w:ascii="Times New Roman" w:hAnsi="Times New Roman" w:cs="Times New Roman"/>
          <w:color w:val="000000"/>
          <w:sz w:val="24"/>
          <w:szCs w:val="24"/>
          <w:lang w:val="en-US"/>
        </w:rPr>
      </w:pPr>
    </w:p>
    <w:p w:rsidR="001213F0" w:rsidRPr="00CB5811" w:rsidRDefault="001213F0" w:rsidP="001213F0">
      <w:pPr>
        <w:spacing w:after="0" w:line="276" w:lineRule="auto"/>
        <w:jc w:val="both"/>
        <w:rPr>
          <w:rFonts w:ascii="Times New Roman" w:hAnsi="Times New Roman" w:cs="Times New Roman"/>
          <w:color w:val="000000"/>
          <w:sz w:val="24"/>
          <w:szCs w:val="24"/>
          <w:lang w:val="en-US"/>
        </w:rPr>
      </w:pPr>
    </w:p>
    <w:p w:rsidR="001213F0" w:rsidRPr="00CB5811" w:rsidRDefault="001213F0" w:rsidP="001213F0">
      <w:pPr>
        <w:spacing w:after="0" w:line="276" w:lineRule="auto"/>
        <w:jc w:val="both"/>
        <w:rPr>
          <w:rFonts w:ascii="Times New Roman" w:hAnsi="Times New Roman" w:cs="Times New Roman"/>
          <w:color w:val="000000"/>
          <w:sz w:val="24"/>
          <w:szCs w:val="24"/>
          <w:lang w:val="en-US"/>
        </w:rPr>
      </w:pPr>
    </w:p>
    <w:p w:rsidR="001213F0" w:rsidRPr="00CB5811" w:rsidRDefault="001213F0" w:rsidP="001213F0">
      <w:pPr>
        <w:spacing w:after="0" w:line="276" w:lineRule="auto"/>
        <w:jc w:val="both"/>
        <w:rPr>
          <w:rFonts w:ascii="Times New Roman" w:hAnsi="Times New Roman" w:cs="Times New Roman"/>
          <w:color w:val="000000"/>
          <w:sz w:val="24"/>
          <w:szCs w:val="24"/>
          <w:lang w:val="en-US"/>
        </w:rPr>
      </w:pPr>
    </w:p>
    <w:p w:rsidR="001213F0" w:rsidRPr="00CB5811" w:rsidRDefault="001213F0" w:rsidP="001213F0">
      <w:pPr>
        <w:spacing w:after="0" w:line="276" w:lineRule="auto"/>
        <w:ind w:left="448" w:hanging="357"/>
        <w:jc w:val="both"/>
        <w:rPr>
          <w:rFonts w:ascii="Times New Roman" w:hAnsi="Times New Roman" w:cs="Times New Roman"/>
          <w:sz w:val="24"/>
          <w:szCs w:val="24"/>
        </w:rPr>
      </w:pPr>
    </w:p>
    <w:p w:rsidR="001213F0" w:rsidRPr="00CB5811" w:rsidRDefault="001213F0" w:rsidP="001213F0">
      <w:pPr>
        <w:spacing w:after="0" w:line="276" w:lineRule="auto"/>
        <w:ind w:left="448" w:hanging="357"/>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18"/>
        <w:gridCol w:w="1054"/>
        <w:gridCol w:w="1070"/>
      </w:tblGrid>
      <w:tr w:rsidR="001213F0" w:rsidRPr="00CB5811" w:rsidTr="00BB06F2">
        <w:tc>
          <w:tcPr>
            <w:tcW w:w="3865"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lastRenderedPageBreak/>
              <w:t>Modules</w:t>
            </w:r>
          </w:p>
        </w:tc>
        <w:tc>
          <w:tcPr>
            <w:tcW w:w="584"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Blooms level*</w:t>
            </w:r>
          </w:p>
        </w:tc>
        <w:tc>
          <w:tcPr>
            <w:tcW w:w="551"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Number of hours</w:t>
            </w:r>
          </w:p>
        </w:tc>
      </w:tr>
      <w:tr w:rsidR="001213F0" w:rsidRPr="00CB5811" w:rsidTr="00BB06F2">
        <w:tc>
          <w:tcPr>
            <w:tcW w:w="3865" w:type="pct"/>
            <w:vAlign w:val="center"/>
          </w:tcPr>
          <w:p w:rsidR="001213F0" w:rsidRPr="00CB5811" w:rsidRDefault="001213F0" w:rsidP="00BB06F2">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b/>
                <w:bCs/>
                <w:color w:val="000000"/>
                <w:sz w:val="24"/>
                <w:szCs w:val="24"/>
                <w:lang w:val="en-US"/>
              </w:rPr>
              <w:t xml:space="preserve">Module I: Introduction to Child Psychology </w:t>
            </w:r>
          </w:p>
          <w:p w:rsidR="001213F0" w:rsidRPr="00CB5811" w:rsidRDefault="001213F0" w:rsidP="00BB06F2">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Definition and Concept of Childhood </w:t>
            </w:r>
          </w:p>
          <w:p w:rsidR="001213F0" w:rsidRPr="00CB5811" w:rsidRDefault="001213F0" w:rsidP="00BB06F2">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Early history and beginnings of Child Psychology </w:t>
            </w:r>
          </w:p>
          <w:p w:rsidR="001213F0" w:rsidRPr="00CB5811" w:rsidRDefault="001213F0" w:rsidP="00BB06F2">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Biological factors in Child Psychology (Prenatal, Natal and New-Natal Development, </w:t>
            </w:r>
          </w:p>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4"/>
                <w:szCs w:val="24"/>
              </w:rPr>
            </w:pPr>
            <w:r w:rsidRPr="00CB5811">
              <w:rPr>
                <w:rFonts w:ascii="Times New Roman" w:eastAsia="Calibri" w:hAnsi="Times New Roman" w:cs="Times New Roman"/>
                <w:sz w:val="24"/>
                <w:szCs w:val="24"/>
                <w:bdr w:val="none" w:sz="0" w:space="0" w:color="auto"/>
                <w:lang w:eastAsia="en-US"/>
              </w:rPr>
              <w:t>Nature Vs Nurture: Genetics and Social atmosphere</w:t>
            </w:r>
          </w:p>
        </w:tc>
        <w:tc>
          <w:tcPr>
            <w:tcW w:w="584"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w:t>
            </w:r>
          </w:p>
        </w:tc>
        <w:tc>
          <w:tcPr>
            <w:tcW w:w="551"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r w:rsidR="001213F0" w:rsidRPr="00CB5811" w:rsidTr="00BB06F2">
        <w:tc>
          <w:tcPr>
            <w:tcW w:w="3865" w:type="pct"/>
            <w:vAlign w:val="center"/>
          </w:tcPr>
          <w:p w:rsidR="001213F0" w:rsidRPr="00CB5811" w:rsidRDefault="001213F0" w:rsidP="00BB06F2">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b/>
                <w:bCs/>
                <w:color w:val="000000"/>
                <w:sz w:val="24"/>
                <w:szCs w:val="24"/>
                <w:lang w:val="en-US"/>
              </w:rPr>
              <w:t xml:space="preserve">Module II: Biological Foundation </w:t>
            </w:r>
          </w:p>
          <w:p w:rsidR="001213F0" w:rsidRPr="00CB5811" w:rsidRDefault="001213F0" w:rsidP="00BB06F2">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Biology and Heredity </w:t>
            </w:r>
          </w:p>
          <w:p w:rsidR="001213F0" w:rsidRPr="00CB5811" w:rsidRDefault="001213F0" w:rsidP="00BB06F2">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Stages in Prenatal Development: The germinal period, the period of embryo, the period of the foetus </w:t>
            </w:r>
          </w:p>
          <w:p w:rsidR="001213F0" w:rsidRPr="00CB5811" w:rsidRDefault="001213F0" w:rsidP="00BB06F2">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Influences on Prenatal Development </w:t>
            </w:r>
          </w:p>
          <w:p w:rsidR="001213F0" w:rsidRPr="00CB5811" w:rsidRDefault="001213F0" w:rsidP="00BB06F2">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lang w:eastAsia="en-IN"/>
              </w:rPr>
            </w:pPr>
            <w:r w:rsidRPr="00CB5811">
              <w:rPr>
                <w:rFonts w:ascii="Times New Roman" w:hAnsi="Times New Roman" w:cs="Times New Roman"/>
                <w:color w:val="000000"/>
                <w:sz w:val="24"/>
                <w:szCs w:val="24"/>
                <w:lang w:val="en-US"/>
              </w:rPr>
              <w:t>Child Birth and Birth complication</w:t>
            </w:r>
          </w:p>
        </w:tc>
        <w:tc>
          <w:tcPr>
            <w:tcW w:w="584"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w:t>
            </w:r>
          </w:p>
        </w:tc>
        <w:tc>
          <w:tcPr>
            <w:tcW w:w="551"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8</w:t>
            </w:r>
          </w:p>
        </w:tc>
      </w:tr>
      <w:tr w:rsidR="001213F0" w:rsidRPr="00CB5811" w:rsidTr="00BB06F2">
        <w:tc>
          <w:tcPr>
            <w:tcW w:w="3865" w:type="pct"/>
            <w:vAlign w:val="center"/>
          </w:tcPr>
          <w:p w:rsidR="001213F0" w:rsidRPr="00CB5811" w:rsidRDefault="001213F0" w:rsidP="00BB06F2">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b/>
                <w:bCs/>
                <w:color w:val="000000"/>
                <w:sz w:val="24"/>
                <w:szCs w:val="24"/>
                <w:lang w:val="en-US"/>
              </w:rPr>
              <w:t xml:space="preserve">Module III: Motor and Sensory Development </w:t>
            </w:r>
          </w:p>
          <w:p w:rsidR="001213F0" w:rsidRPr="00CB5811" w:rsidRDefault="001213F0" w:rsidP="00BB06F2">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Motor Development: Contributions of Motor Development, Principles of Motor Development, Sequence of Motor Development and Motor Skills, </w:t>
            </w:r>
          </w:p>
          <w:p w:rsidR="001213F0" w:rsidRPr="00CB5811" w:rsidRDefault="001213F0" w:rsidP="00BB06F2">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Environmental influences on Motor Development </w:t>
            </w:r>
          </w:p>
          <w:p w:rsidR="001213F0" w:rsidRPr="00CB5811" w:rsidRDefault="001213F0" w:rsidP="00BB06F2">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lang w:eastAsia="en-IN"/>
              </w:rPr>
            </w:pPr>
            <w:r w:rsidRPr="00CB5811">
              <w:rPr>
                <w:rFonts w:ascii="Times New Roman" w:hAnsi="Times New Roman" w:cs="Times New Roman"/>
                <w:color w:val="000000"/>
                <w:sz w:val="24"/>
                <w:szCs w:val="24"/>
                <w:lang w:val="en-US"/>
              </w:rPr>
              <w:t>Sensory Development: Vision, hearing, taste and smell, cutaneous senses, early deprivation and enrichment of senses.</w:t>
            </w:r>
          </w:p>
        </w:tc>
        <w:tc>
          <w:tcPr>
            <w:tcW w:w="584"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 L5, L6</w:t>
            </w:r>
          </w:p>
        </w:tc>
        <w:tc>
          <w:tcPr>
            <w:tcW w:w="551"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r w:rsidR="001213F0" w:rsidRPr="00CB5811" w:rsidTr="00BB06F2">
        <w:tc>
          <w:tcPr>
            <w:tcW w:w="3865" w:type="pct"/>
            <w:vAlign w:val="center"/>
          </w:tcPr>
          <w:p w:rsidR="001213F0" w:rsidRPr="00CB5811" w:rsidRDefault="001213F0" w:rsidP="00BB06F2">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b/>
                <w:bCs/>
                <w:color w:val="000000"/>
                <w:sz w:val="24"/>
                <w:szCs w:val="24"/>
                <w:lang w:val="en-US"/>
              </w:rPr>
              <w:t xml:space="preserve">Module IV: Cognitive Development and Development of Language </w:t>
            </w:r>
          </w:p>
          <w:p w:rsidR="001213F0" w:rsidRPr="00CB5811" w:rsidRDefault="001213F0" w:rsidP="00BB06F2">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Piaget’s cognitive development theory of intelligence- Structure and processes, stages, evaluation Language Development- What is Language? Components of language and its development </w:t>
            </w:r>
          </w:p>
          <w:p w:rsidR="001213F0" w:rsidRPr="00CB5811" w:rsidRDefault="001213F0" w:rsidP="00BB06F2">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Pre-linguistic development- receptivity to language, first speech sound </w:t>
            </w:r>
          </w:p>
          <w:p w:rsidR="001213F0" w:rsidRPr="00CB5811" w:rsidRDefault="001213F0" w:rsidP="00BB06F2">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lang w:eastAsia="en-IN"/>
              </w:rPr>
            </w:pPr>
            <w:r w:rsidRPr="00CB5811">
              <w:rPr>
                <w:rFonts w:ascii="Times New Roman" w:hAnsi="Times New Roman" w:cs="Times New Roman"/>
                <w:color w:val="000000"/>
                <w:sz w:val="24"/>
                <w:szCs w:val="24"/>
                <w:lang w:val="en-US"/>
              </w:rPr>
              <w:t>Bilingual Vs Multilingualism</w:t>
            </w:r>
          </w:p>
        </w:tc>
        <w:tc>
          <w:tcPr>
            <w:tcW w:w="584"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 L5, L6</w:t>
            </w:r>
          </w:p>
        </w:tc>
        <w:tc>
          <w:tcPr>
            <w:tcW w:w="551"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r w:rsidR="001213F0" w:rsidRPr="00CB5811" w:rsidTr="00BB06F2">
        <w:tc>
          <w:tcPr>
            <w:tcW w:w="3865" w:type="pct"/>
            <w:vAlign w:val="center"/>
          </w:tcPr>
          <w:p w:rsidR="001213F0" w:rsidRPr="00CB5811" w:rsidRDefault="001213F0" w:rsidP="00BB06F2">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b/>
                <w:bCs/>
                <w:color w:val="000000"/>
                <w:sz w:val="24"/>
                <w:szCs w:val="24"/>
                <w:lang w:val="en-US"/>
              </w:rPr>
              <w:t xml:space="preserve">Module V: Emotional and Social Development </w:t>
            </w:r>
          </w:p>
          <w:p w:rsidR="001213F0" w:rsidRPr="00CB5811" w:rsidRDefault="001213F0" w:rsidP="00BB06F2">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Functions of emotions, Production and recognition of emotion </w:t>
            </w:r>
          </w:p>
          <w:p w:rsidR="001213F0" w:rsidRPr="00CB5811" w:rsidRDefault="001213F0" w:rsidP="00BB06F2">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Early emotional development- Smiling, laughter, attachment, fear, jealousy, aggression, Izzard’s Theory of Differential Emotions </w:t>
            </w:r>
          </w:p>
          <w:p w:rsidR="001213F0" w:rsidRPr="00CB5811" w:rsidRDefault="001213F0" w:rsidP="00BB06F2">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Emotional Intelligence, Social intelligence </w:t>
            </w:r>
          </w:p>
          <w:p w:rsidR="001213F0" w:rsidRPr="00CB5811" w:rsidRDefault="001213F0" w:rsidP="00BB06F2">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lang w:eastAsia="en-IN"/>
              </w:rPr>
            </w:pPr>
            <w:r w:rsidRPr="00CB5811">
              <w:rPr>
                <w:rFonts w:ascii="Times New Roman" w:hAnsi="Times New Roman" w:cs="Times New Roman"/>
                <w:color w:val="000000"/>
                <w:sz w:val="24"/>
                <w:szCs w:val="24"/>
                <w:lang w:val="en-US"/>
              </w:rPr>
              <w:t>Social Development- Agents of socialization: Family- Parental control, sibling relationship; School; Peer group; Media- TV, books/journals, computers</w:t>
            </w:r>
          </w:p>
        </w:tc>
        <w:tc>
          <w:tcPr>
            <w:tcW w:w="584"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 L5, 6</w:t>
            </w:r>
          </w:p>
        </w:tc>
        <w:tc>
          <w:tcPr>
            <w:tcW w:w="551"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bl>
    <w:p w:rsidR="001213F0" w:rsidRPr="00CB5811" w:rsidRDefault="001213F0" w:rsidP="001213F0">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 xml:space="preserve">*Bloom’s Level: </w:t>
      </w:r>
    </w:p>
    <w:p w:rsidR="001213F0" w:rsidRPr="00CB5811" w:rsidRDefault="001213F0" w:rsidP="001213F0">
      <w:pPr>
        <w:pStyle w:val="Default"/>
        <w:spacing w:line="276" w:lineRule="auto"/>
        <w:jc w:val="both"/>
        <w:rPr>
          <w:rFonts w:ascii="Times New Roman" w:hAnsi="Times New Roman" w:cs="Times New Roman"/>
          <w:sz w:val="24"/>
          <w:szCs w:val="24"/>
        </w:rPr>
      </w:pPr>
      <w:r w:rsidRPr="00CB5811">
        <w:rPr>
          <w:rFonts w:ascii="Times New Roman" w:eastAsia="Times New Roman" w:hAnsi="Times New Roman" w:cs="Times New Roman"/>
          <w:i/>
          <w:iCs/>
          <w:sz w:val="24"/>
          <w:szCs w:val="24"/>
        </w:rPr>
        <w:t>L1-Knowledge; L2-Comprehension; L3-Application; L4:Analysis; L5:Synthesis, L6:Evaluation</w:t>
      </w:r>
      <w:r w:rsidRPr="00CB5811">
        <w:rPr>
          <w:rFonts w:ascii="Times New Roman" w:hAnsi="Times New Roman" w:cs="Times New Roman"/>
          <w:b/>
          <w:bCs/>
          <w:i/>
          <w:iCs/>
          <w:sz w:val="24"/>
          <w:szCs w:val="24"/>
        </w:rPr>
        <w:t xml:space="preserve">Text: </w:t>
      </w:r>
    </w:p>
    <w:p w:rsidR="001213F0" w:rsidRPr="00CB5811" w:rsidRDefault="001213F0" w:rsidP="00B3584E">
      <w:pPr>
        <w:numPr>
          <w:ilvl w:val="0"/>
          <w:numId w:val="44"/>
        </w:numPr>
        <w:autoSpaceDE w:val="0"/>
        <w:autoSpaceDN w:val="0"/>
        <w:adjustRightInd w:val="0"/>
        <w:spacing w:after="74"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Hurlock, E. B.: Developmental Psychology. McGraw-Hill </w:t>
      </w:r>
    </w:p>
    <w:p w:rsidR="001213F0" w:rsidRPr="00CB5811" w:rsidRDefault="001213F0" w:rsidP="00B3584E">
      <w:pPr>
        <w:numPr>
          <w:ilvl w:val="0"/>
          <w:numId w:val="44"/>
        </w:numPr>
        <w:autoSpaceDE w:val="0"/>
        <w:autoSpaceDN w:val="0"/>
        <w:adjustRightInd w:val="0"/>
        <w:spacing w:after="74"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Papalia, D. E.; Olds, S. W. &amp; Feldman, R.D.: Human Development (10th Ed.).New York: McGraw-Hill. </w:t>
      </w:r>
    </w:p>
    <w:p w:rsidR="001213F0" w:rsidRPr="00CB5811" w:rsidRDefault="001213F0" w:rsidP="00B3584E">
      <w:pPr>
        <w:numPr>
          <w:ilvl w:val="0"/>
          <w:numId w:val="44"/>
        </w:numPr>
        <w:autoSpaceDE w:val="0"/>
        <w:autoSpaceDN w:val="0"/>
        <w:adjustRightInd w:val="0"/>
        <w:spacing w:after="74"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Feldman, R. S.: Discovering the Life Span (2nd Ed.). Pearson </w:t>
      </w:r>
    </w:p>
    <w:p w:rsidR="001213F0" w:rsidRPr="00CB5811" w:rsidRDefault="001213F0" w:rsidP="00B3584E">
      <w:pPr>
        <w:numPr>
          <w:ilvl w:val="0"/>
          <w:numId w:val="44"/>
        </w:numPr>
        <w:autoSpaceDE w:val="0"/>
        <w:autoSpaceDN w:val="0"/>
        <w:adjustRightInd w:val="0"/>
        <w:spacing w:after="74"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Berk, L.E.: Child Development. New Delhi: Pearson Education. </w:t>
      </w:r>
    </w:p>
    <w:p w:rsidR="001213F0" w:rsidRPr="00CB5811" w:rsidRDefault="001213F0" w:rsidP="00B3584E">
      <w:pPr>
        <w:numPr>
          <w:ilvl w:val="0"/>
          <w:numId w:val="44"/>
        </w:numPr>
        <w:autoSpaceDE w:val="0"/>
        <w:autoSpaceDN w:val="0"/>
        <w:adjustRightInd w:val="0"/>
        <w:spacing w:after="74"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lastRenderedPageBreak/>
        <w:t xml:space="preserve">Heatherington, E.M. &amp; Parke, R.D.: Child Psychology: A Contemporary Viewpoint New York: McGraw-Hill </w:t>
      </w:r>
    </w:p>
    <w:p w:rsidR="001213F0" w:rsidRPr="00CB5811" w:rsidRDefault="001213F0" w:rsidP="00B3584E">
      <w:pPr>
        <w:numPr>
          <w:ilvl w:val="0"/>
          <w:numId w:val="44"/>
        </w:numPr>
        <w:autoSpaceDE w:val="0"/>
        <w:autoSpaceDN w:val="0"/>
        <w:adjustRightInd w:val="0"/>
        <w:spacing w:after="74"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Kail R. V.: Children and their development. Prentice Hall Inc. </w:t>
      </w:r>
    </w:p>
    <w:p w:rsidR="001213F0" w:rsidRPr="00CB5811" w:rsidRDefault="001213F0" w:rsidP="00B3584E">
      <w:pPr>
        <w:numPr>
          <w:ilvl w:val="0"/>
          <w:numId w:val="44"/>
        </w:numPr>
        <w:autoSpaceDE w:val="0"/>
        <w:autoSpaceDN w:val="0"/>
        <w:adjustRightInd w:val="0"/>
        <w:spacing w:after="74"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Bee, H. &amp; Boyd, D.: Life Span Development, Boston, M.A.: Allyn and Bacon. </w:t>
      </w:r>
    </w:p>
    <w:p w:rsidR="001213F0" w:rsidRPr="00CB5811" w:rsidRDefault="001213F0" w:rsidP="00B3584E">
      <w:pPr>
        <w:numPr>
          <w:ilvl w:val="0"/>
          <w:numId w:val="44"/>
        </w:numPr>
        <w:autoSpaceDE w:val="0"/>
        <w:autoSpaceDN w:val="0"/>
        <w:adjustRightInd w:val="0"/>
        <w:spacing w:after="74"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Shrimali, S. S.: Child Development </w:t>
      </w:r>
    </w:p>
    <w:p w:rsidR="001213F0" w:rsidRPr="00CB5811" w:rsidRDefault="001213F0" w:rsidP="00B3584E">
      <w:pPr>
        <w:numPr>
          <w:ilvl w:val="0"/>
          <w:numId w:val="44"/>
        </w:numPr>
        <w:autoSpaceDE w:val="0"/>
        <w:autoSpaceDN w:val="0"/>
        <w:adjustRightInd w:val="0"/>
        <w:spacing w:after="74"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Prasad, D.C.: Fundamentals of Child Psychology. MD Publications Pvt. Ltd. </w:t>
      </w:r>
    </w:p>
    <w:p w:rsidR="001213F0" w:rsidRPr="00CB5811" w:rsidRDefault="001213F0" w:rsidP="00B3584E">
      <w:pPr>
        <w:numPr>
          <w:ilvl w:val="0"/>
          <w:numId w:val="44"/>
        </w:num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Bukatko, D. &amp; Daehler, M.W.: Child Development: A Thematic Approach. New York: Houghton Mifflin Company. </w:t>
      </w:r>
    </w:p>
    <w:p w:rsidR="001213F0" w:rsidRPr="00CB5811" w:rsidRDefault="001213F0" w:rsidP="001213F0">
      <w:pPr>
        <w:autoSpaceDE w:val="0"/>
        <w:autoSpaceDN w:val="0"/>
        <w:adjustRightInd w:val="0"/>
        <w:spacing w:after="0" w:line="276" w:lineRule="auto"/>
        <w:jc w:val="both"/>
        <w:rPr>
          <w:rFonts w:ascii="Times New Roman" w:hAnsi="Times New Roman" w:cs="Times New Roman"/>
          <w:color w:val="000000"/>
          <w:sz w:val="24"/>
          <w:szCs w:val="24"/>
          <w:lang w:val="en-US"/>
        </w:rPr>
      </w:pPr>
    </w:p>
    <w:p w:rsidR="001213F0" w:rsidRPr="00CB5811" w:rsidRDefault="001213F0" w:rsidP="001213F0">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b/>
          <w:bCs/>
          <w:i/>
          <w:iCs/>
          <w:color w:val="000000"/>
          <w:sz w:val="24"/>
          <w:szCs w:val="24"/>
          <w:lang w:val="en-US"/>
        </w:rPr>
        <w:t xml:space="preserve">References: </w:t>
      </w:r>
    </w:p>
    <w:p w:rsidR="001213F0" w:rsidRPr="00CB5811" w:rsidRDefault="001213F0" w:rsidP="00B3584E">
      <w:pPr>
        <w:numPr>
          <w:ilvl w:val="0"/>
          <w:numId w:val="45"/>
        </w:numPr>
        <w:autoSpaceDE w:val="0"/>
        <w:autoSpaceDN w:val="0"/>
        <w:adjustRightInd w:val="0"/>
        <w:spacing w:after="76"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Brodzinsky, D.M.; Gormly, A.V. &amp; Anibron, S.R.: Life Span Human Development; New Delhi: CBS Publication </w:t>
      </w:r>
    </w:p>
    <w:p w:rsidR="001213F0" w:rsidRPr="00CB5811" w:rsidRDefault="001213F0" w:rsidP="00B3584E">
      <w:pPr>
        <w:numPr>
          <w:ilvl w:val="0"/>
          <w:numId w:val="45"/>
        </w:numPr>
        <w:autoSpaceDE w:val="0"/>
        <w:autoSpaceDN w:val="0"/>
        <w:adjustRightInd w:val="0"/>
        <w:spacing w:after="76"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Santrock, J.W.: A Topical Approach to Life Span Development. New Delhi: Tata McGraw Hill. </w:t>
      </w:r>
    </w:p>
    <w:p w:rsidR="001213F0" w:rsidRPr="00CB5811" w:rsidRDefault="001213F0" w:rsidP="00B3584E">
      <w:pPr>
        <w:numPr>
          <w:ilvl w:val="0"/>
          <w:numId w:val="45"/>
        </w:num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Newman, B.M. &amp; Newman, P. R.: Development Through Life: A Psychosocial Approach. New York: Wadsworth Publishing Company. </w:t>
      </w:r>
    </w:p>
    <w:p w:rsidR="001213F0" w:rsidRPr="00CB5811" w:rsidRDefault="001213F0" w:rsidP="001213F0">
      <w:pPr>
        <w:pStyle w:val="BodyText"/>
        <w:spacing w:after="0" w:line="276" w:lineRule="auto"/>
        <w:jc w:val="both"/>
        <w:rPr>
          <w:b/>
          <w:bCs/>
          <w:sz w:val="24"/>
          <w:szCs w:val="24"/>
        </w:rPr>
      </w:pPr>
    </w:p>
    <w:p w:rsidR="001213F0" w:rsidRPr="00CB5811" w:rsidRDefault="001213F0" w:rsidP="001213F0">
      <w:pPr>
        <w:pStyle w:val="BodyText"/>
        <w:spacing w:after="0" w:line="276" w:lineRule="auto"/>
        <w:jc w:val="both"/>
        <w:rPr>
          <w:b/>
          <w:bCs/>
          <w:sz w:val="24"/>
          <w:szCs w:val="24"/>
        </w:rPr>
      </w:pPr>
      <w:r w:rsidRPr="00CB5811">
        <w:rPr>
          <w:b/>
          <w:bCs/>
          <w:sz w:val="24"/>
          <w:szCs w:val="24"/>
        </w:rPr>
        <w:t>Modes of Evaluation: Quiz/Assignment/ Seminar/Written Examination</w:t>
      </w:r>
    </w:p>
    <w:p w:rsidR="001213F0" w:rsidRPr="00CB5811" w:rsidRDefault="001213F0" w:rsidP="001213F0">
      <w:pPr>
        <w:pStyle w:val="BodyA"/>
        <w:spacing w:line="276" w:lineRule="auto"/>
        <w:jc w:val="both"/>
        <w:rPr>
          <w:rFonts w:ascii="Times New Roman" w:hAnsi="Times New Roman" w:cs="Times New Roman"/>
          <w:b/>
          <w:bCs/>
          <w:sz w:val="24"/>
          <w:szCs w:val="24"/>
          <w:lang w:val="de-DE"/>
        </w:rPr>
      </w:pPr>
    </w:p>
    <w:p w:rsidR="001213F0" w:rsidRPr="00CB5811" w:rsidRDefault="001213F0" w:rsidP="001213F0">
      <w:pPr>
        <w:pStyle w:val="BodyA"/>
        <w:spacing w:line="276" w:lineRule="auto"/>
        <w:jc w:val="both"/>
        <w:rPr>
          <w:rFonts w:ascii="Times New Roman" w:hAnsi="Times New Roman" w:cs="Times New Roman"/>
          <w:b/>
          <w:bCs/>
          <w:sz w:val="24"/>
          <w:szCs w:val="24"/>
          <w:lang w:val="de-DE"/>
        </w:rPr>
      </w:pPr>
      <w:r w:rsidRPr="00CB5811">
        <w:rPr>
          <w:rFonts w:ascii="Times New Roman" w:hAnsi="Times New Roman" w:cs="Times New Roman"/>
          <w:b/>
          <w:bCs/>
          <w:sz w:val="24"/>
          <w:szCs w:val="24"/>
          <w:lang w:val="de-DE"/>
        </w:rPr>
        <w:t>Examination Scheme:</w:t>
      </w:r>
    </w:p>
    <w:p w:rsidR="001213F0" w:rsidRPr="00CB5811" w:rsidRDefault="001213F0" w:rsidP="001213F0">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191"/>
        <w:gridCol w:w="1384"/>
        <w:gridCol w:w="1454"/>
        <w:gridCol w:w="1390"/>
        <w:gridCol w:w="1376"/>
        <w:gridCol w:w="1391"/>
      </w:tblGrid>
      <w:tr w:rsidR="001213F0" w:rsidRPr="00CB5811" w:rsidTr="00BB06F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EE</w:t>
            </w:r>
          </w:p>
        </w:tc>
      </w:tr>
      <w:tr w:rsidR="001213F0" w:rsidRPr="00CB5811" w:rsidTr="00BB06F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70</w:t>
            </w:r>
          </w:p>
        </w:tc>
      </w:tr>
    </w:tbl>
    <w:p w:rsidR="001213F0" w:rsidRPr="00CB5811" w:rsidRDefault="001213F0" w:rsidP="001213F0">
      <w:pPr>
        <w:pStyle w:val="BodyA"/>
        <w:widowControl w:val="0"/>
        <w:spacing w:line="276" w:lineRule="auto"/>
        <w:jc w:val="both"/>
        <w:rPr>
          <w:rFonts w:ascii="Times New Roman" w:eastAsia="Times New Roman" w:hAnsi="Times New Roman" w:cs="Times New Roman"/>
          <w:b/>
          <w:bCs/>
          <w:sz w:val="24"/>
          <w:szCs w:val="24"/>
        </w:rPr>
      </w:pPr>
    </w:p>
    <w:p w:rsidR="001213F0" w:rsidRPr="00CB5811" w:rsidRDefault="001213F0" w:rsidP="001213F0">
      <w:pPr>
        <w:pStyle w:val="BodyA"/>
        <w:spacing w:before="120"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CT</w:t>
      </w:r>
      <w:r w:rsidRPr="00CB5811">
        <w:rPr>
          <w:rFonts w:ascii="Times New Roman" w:hAnsi="Times New Roman" w:cs="Times New Roman"/>
          <w:sz w:val="24"/>
          <w:szCs w:val="24"/>
        </w:rPr>
        <w:t xml:space="preserve">-Class Test; </w:t>
      </w:r>
      <w:r w:rsidRPr="00CB5811">
        <w:rPr>
          <w:rFonts w:ascii="Times New Roman" w:hAnsi="Times New Roman" w:cs="Times New Roman"/>
          <w:b/>
          <w:bCs/>
          <w:sz w:val="24"/>
          <w:szCs w:val="24"/>
        </w:rPr>
        <w:t>H</w:t>
      </w:r>
      <w:r w:rsidRPr="00CB5811">
        <w:rPr>
          <w:rFonts w:ascii="Times New Roman" w:hAnsi="Times New Roman" w:cs="Times New Roman"/>
          <w:sz w:val="24"/>
          <w:szCs w:val="24"/>
        </w:rPr>
        <w:t xml:space="preserve">-Home Assignment; </w:t>
      </w:r>
      <w:r w:rsidRPr="00CB5811">
        <w:rPr>
          <w:rFonts w:ascii="Times New Roman" w:hAnsi="Times New Roman" w:cs="Times New Roman"/>
          <w:b/>
          <w:bCs/>
          <w:sz w:val="24"/>
          <w:szCs w:val="24"/>
        </w:rPr>
        <w:t>P</w:t>
      </w:r>
      <w:r w:rsidRPr="00CB5811">
        <w:rPr>
          <w:rFonts w:ascii="Times New Roman" w:hAnsi="Times New Roman" w:cs="Times New Roman"/>
          <w:sz w:val="24"/>
          <w:szCs w:val="24"/>
        </w:rPr>
        <w:t xml:space="preserve">-Presentation; </w:t>
      </w:r>
      <w:r w:rsidRPr="00CB5811">
        <w:rPr>
          <w:rFonts w:ascii="Times New Roman" w:hAnsi="Times New Roman" w:cs="Times New Roman"/>
          <w:b/>
          <w:bCs/>
          <w:sz w:val="24"/>
          <w:szCs w:val="24"/>
        </w:rPr>
        <w:t>V</w:t>
      </w:r>
      <w:r w:rsidRPr="00CB5811">
        <w:rPr>
          <w:rFonts w:ascii="Times New Roman" w:hAnsi="Times New Roman" w:cs="Times New Roman"/>
          <w:sz w:val="24"/>
          <w:szCs w:val="24"/>
        </w:rPr>
        <w:t xml:space="preserve">-Viva; </w:t>
      </w:r>
      <w:r w:rsidRPr="00CB5811">
        <w:rPr>
          <w:rFonts w:ascii="Times New Roman" w:hAnsi="Times New Roman" w:cs="Times New Roman"/>
          <w:b/>
          <w:bCs/>
          <w:sz w:val="24"/>
          <w:szCs w:val="24"/>
        </w:rPr>
        <w:t>Q</w:t>
      </w:r>
      <w:r w:rsidRPr="00CB5811">
        <w:rPr>
          <w:rFonts w:ascii="Times New Roman" w:hAnsi="Times New Roman" w:cs="Times New Roman"/>
          <w:sz w:val="24"/>
          <w:szCs w:val="24"/>
        </w:rPr>
        <w:t xml:space="preserve">-Quiz; </w:t>
      </w:r>
      <w:r w:rsidRPr="00CB5811">
        <w:rPr>
          <w:rFonts w:ascii="Times New Roman" w:hAnsi="Times New Roman" w:cs="Times New Roman"/>
          <w:b/>
          <w:bCs/>
          <w:sz w:val="24"/>
          <w:szCs w:val="24"/>
        </w:rPr>
        <w:t>A</w:t>
      </w:r>
      <w:r w:rsidRPr="00CB5811">
        <w:rPr>
          <w:rFonts w:ascii="Times New Roman" w:hAnsi="Times New Roman" w:cs="Times New Roman"/>
          <w:sz w:val="24"/>
          <w:szCs w:val="24"/>
        </w:rPr>
        <w:t xml:space="preserve">-Attendance; </w:t>
      </w:r>
      <w:r w:rsidRPr="00CB5811">
        <w:rPr>
          <w:rFonts w:ascii="Times New Roman" w:hAnsi="Times New Roman" w:cs="Times New Roman"/>
          <w:b/>
          <w:bCs/>
          <w:sz w:val="24"/>
          <w:szCs w:val="24"/>
        </w:rPr>
        <w:t>EE</w:t>
      </w:r>
      <w:r w:rsidRPr="00CB5811">
        <w:rPr>
          <w:rFonts w:ascii="Times New Roman" w:hAnsi="Times New Roman" w:cs="Times New Roman"/>
          <w:sz w:val="24"/>
          <w:szCs w:val="24"/>
        </w:rPr>
        <w:t xml:space="preserve">-End Session Exam </w:t>
      </w:r>
    </w:p>
    <w:p w:rsidR="001213F0" w:rsidRPr="00CB5811" w:rsidRDefault="001213F0" w:rsidP="001213F0">
      <w:pPr>
        <w:pStyle w:val="BodyA"/>
        <w:spacing w:before="120" w:line="276"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CO, PO and PSO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
        <w:gridCol w:w="670"/>
        <w:gridCol w:w="670"/>
        <w:gridCol w:w="670"/>
        <w:gridCol w:w="670"/>
        <w:gridCol w:w="670"/>
        <w:gridCol w:w="670"/>
        <w:gridCol w:w="670"/>
        <w:gridCol w:w="803"/>
        <w:gridCol w:w="803"/>
        <w:gridCol w:w="803"/>
        <w:gridCol w:w="803"/>
      </w:tblGrid>
      <w:tr w:rsidR="001213F0" w:rsidRPr="00CB5811" w:rsidTr="00BB06F2">
        <w:trPr>
          <w:jc w:val="center"/>
        </w:trPr>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PO2</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PO3</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PO4</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PO5</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PO6</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PO7</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PSO2</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PSO3</w:t>
            </w:r>
          </w:p>
        </w:tc>
        <w:tc>
          <w:tcPr>
            <w:tcW w:w="0" w:type="auto"/>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PSO4</w:t>
            </w:r>
          </w:p>
        </w:tc>
      </w:tr>
      <w:tr w:rsidR="001213F0" w:rsidRPr="00CB5811" w:rsidTr="00BB06F2">
        <w:trPr>
          <w:jc w:val="center"/>
        </w:trPr>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CO1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r>
      <w:tr w:rsidR="001213F0" w:rsidRPr="00CB5811" w:rsidTr="00BB06F2">
        <w:trPr>
          <w:jc w:val="center"/>
        </w:trPr>
        <w:tc>
          <w:tcPr>
            <w:tcW w:w="0" w:type="auto"/>
            <w:vAlign w:val="center"/>
          </w:tcPr>
          <w:p w:rsidR="001213F0" w:rsidRPr="00CB5811" w:rsidRDefault="001213F0" w:rsidP="00BB06F2">
            <w:pPr>
              <w:pStyle w:val="TableParagraph"/>
              <w:pBdr>
                <w:top w:val="nil"/>
                <w:left w:val="nil"/>
                <w:bottom w:val="nil"/>
                <w:right w:val="nil"/>
                <w:between w:val="nil"/>
                <w:bar w:val="nil"/>
              </w:pBdr>
              <w:spacing w:before="120" w:line="276" w:lineRule="auto"/>
              <w:jc w:val="both"/>
              <w:rPr>
                <w:b/>
                <w:sz w:val="24"/>
                <w:szCs w:val="24"/>
                <w:bdr w:val="nil"/>
                <w:lang w:eastAsia="en-IN"/>
              </w:rPr>
            </w:pPr>
            <w:r w:rsidRPr="00CB5811">
              <w:rPr>
                <w:b/>
                <w:sz w:val="24"/>
                <w:szCs w:val="24"/>
                <w:bdr w:val="nil"/>
                <w:lang w:eastAsia="en-IN"/>
              </w:rPr>
              <w:t>CO2</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widowControl w:val="0"/>
              <w:spacing w:before="120" w:after="0" w:line="276" w:lineRule="auto"/>
              <w:jc w:val="both"/>
              <w:rPr>
                <w:rFonts w:ascii="Times New Roman" w:eastAsia="Times New Roman" w:hAnsi="Times New Roman" w:cs="Times New Roman"/>
                <w:bCs/>
                <w:sz w:val="24"/>
                <w:szCs w:val="24"/>
                <w:bdr w:val="nil"/>
                <w:lang w:eastAsia="en-IN"/>
              </w:rPr>
            </w:pPr>
            <w:r w:rsidRPr="00CB5811">
              <w:rPr>
                <w:rFonts w:ascii="Times New Roman" w:eastAsia="Times New Roman" w:hAnsi="Times New Roman" w:cs="Times New Roman"/>
                <w:bCs/>
                <w:sz w:val="24"/>
                <w:szCs w:val="24"/>
                <w:bdr w:val="nil"/>
                <w:lang w:eastAsia="en-IN"/>
              </w:rPr>
              <w:t>-</w:t>
            </w:r>
          </w:p>
        </w:tc>
        <w:tc>
          <w:tcPr>
            <w:tcW w:w="0" w:type="auto"/>
            <w:vAlign w:val="center"/>
          </w:tcPr>
          <w:p w:rsidR="001213F0" w:rsidRPr="00CB5811" w:rsidRDefault="001213F0" w:rsidP="00BB06F2">
            <w:pPr>
              <w:widowControl w:val="0"/>
              <w:spacing w:before="120" w:after="0" w:line="276" w:lineRule="auto"/>
              <w:jc w:val="both"/>
              <w:rPr>
                <w:rFonts w:ascii="Times New Roman" w:eastAsia="Times New Roman" w:hAnsi="Times New Roman" w:cs="Times New Roman"/>
                <w:bCs/>
                <w:sz w:val="24"/>
                <w:szCs w:val="24"/>
                <w:bdr w:val="nil"/>
                <w:lang w:eastAsia="en-IN"/>
              </w:rPr>
            </w:pPr>
            <w:r w:rsidRPr="00CB5811">
              <w:rPr>
                <w:rFonts w:ascii="Times New Roman" w:eastAsia="Times New Roman" w:hAnsi="Times New Roman" w:cs="Times New Roman"/>
                <w:bCs/>
                <w:sz w:val="24"/>
                <w:szCs w:val="24"/>
                <w:bdr w:val="nil"/>
                <w:lang w:eastAsia="en-IN"/>
              </w:rPr>
              <w:t>2</w:t>
            </w:r>
          </w:p>
        </w:tc>
      </w:tr>
      <w:tr w:rsidR="001213F0" w:rsidRPr="00CB5811" w:rsidTr="00BB06F2">
        <w:trPr>
          <w:jc w:val="center"/>
        </w:trPr>
        <w:tc>
          <w:tcPr>
            <w:tcW w:w="0" w:type="auto"/>
            <w:vAlign w:val="center"/>
          </w:tcPr>
          <w:p w:rsidR="001213F0" w:rsidRPr="00CB5811" w:rsidRDefault="001213F0" w:rsidP="00BB06F2">
            <w:pPr>
              <w:pStyle w:val="TableParagraph"/>
              <w:pBdr>
                <w:top w:val="nil"/>
                <w:left w:val="nil"/>
                <w:bottom w:val="nil"/>
                <w:right w:val="nil"/>
                <w:between w:val="nil"/>
                <w:bar w:val="nil"/>
              </w:pBdr>
              <w:spacing w:before="120" w:line="276" w:lineRule="auto"/>
              <w:jc w:val="both"/>
              <w:rPr>
                <w:b/>
                <w:sz w:val="24"/>
                <w:szCs w:val="24"/>
                <w:bdr w:val="nil"/>
                <w:lang w:eastAsia="en-IN"/>
              </w:rPr>
            </w:pPr>
            <w:r w:rsidRPr="00CB5811">
              <w:rPr>
                <w:b/>
                <w:sz w:val="24"/>
                <w:szCs w:val="24"/>
                <w:bdr w:val="nil"/>
                <w:lang w:eastAsia="en-IN"/>
              </w:rPr>
              <w:t>CO3</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widowControl w:val="0"/>
              <w:spacing w:before="120" w:after="0" w:line="276" w:lineRule="auto"/>
              <w:jc w:val="both"/>
              <w:rPr>
                <w:rFonts w:ascii="Times New Roman" w:eastAsia="Times New Roman" w:hAnsi="Times New Roman" w:cs="Times New Roman"/>
                <w:bCs/>
                <w:sz w:val="24"/>
                <w:szCs w:val="24"/>
                <w:bdr w:val="nil"/>
                <w:lang w:eastAsia="en-IN"/>
              </w:rPr>
            </w:pPr>
            <w:r w:rsidRPr="00CB5811">
              <w:rPr>
                <w:rFonts w:ascii="Times New Roman" w:eastAsia="Times New Roman" w:hAnsi="Times New Roman" w:cs="Times New Roman"/>
                <w:bCs/>
                <w:sz w:val="24"/>
                <w:szCs w:val="24"/>
                <w:bdr w:val="nil"/>
                <w:lang w:eastAsia="en-IN"/>
              </w:rPr>
              <w:t>-</w:t>
            </w:r>
          </w:p>
        </w:tc>
        <w:tc>
          <w:tcPr>
            <w:tcW w:w="0" w:type="auto"/>
            <w:vAlign w:val="center"/>
          </w:tcPr>
          <w:p w:rsidR="001213F0" w:rsidRPr="00CB5811" w:rsidRDefault="001213F0" w:rsidP="00BB06F2">
            <w:pPr>
              <w:widowControl w:val="0"/>
              <w:spacing w:before="120" w:after="0" w:line="276" w:lineRule="auto"/>
              <w:jc w:val="both"/>
              <w:rPr>
                <w:rFonts w:ascii="Times New Roman" w:eastAsia="Times New Roman" w:hAnsi="Times New Roman" w:cs="Times New Roman"/>
                <w:bCs/>
                <w:sz w:val="24"/>
                <w:szCs w:val="24"/>
                <w:bdr w:val="nil"/>
                <w:lang w:eastAsia="en-IN"/>
              </w:rPr>
            </w:pPr>
            <w:r w:rsidRPr="00CB5811">
              <w:rPr>
                <w:rFonts w:ascii="Times New Roman" w:eastAsia="Times New Roman" w:hAnsi="Times New Roman" w:cs="Times New Roman"/>
                <w:bCs/>
                <w:sz w:val="24"/>
                <w:szCs w:val="24"/>
                <w:bdr w:val="nil"/>
                <w:lang w:eastAsia="en-IN"/>
              </w:rPr>
              <w:t>2</w:t>
            </w:r>
          </w:p>
        </w:tc>
      </w:tr>
      <w:tr w:rsidR="001213F0" w:rsidRPr="00CB5811" w:rsidTr="00BB06F2">
        <w:trPr>
          <w:jc w:val="center"/>
        </w:trPr>
        <w:tc>
          <w:tcPr>
            <w:tcW w:w="0" w:type="auto"/>
            <w:vAlign w:val="center"/>
          </w:tcPr>
          <w:p w:rsidR="001213F0" w:rsidRPr="00CB5811" w:rsidRDefault="001213F0" w:rsidP="00BB06F2">
            <w:pPr>
              <w:pStyle w:val="TableParagraph"/>
              <w:pBdr>
                <w:top w:val="nil"/>
                <w:left w:val="nil"/>
                <w:bottom w:val="nil"/>
                <w:right w:val="nil"/>
                <w:between w:val="nil"/>
                <w:bar w:val="nil"/>
              </w:pBdr>
              <w:spacing w:before="120" w:line="276" w:lineRule="auto"/>
              <w:jc w:val="both"/>
              <w:rPr>
                <w:b/>
                <w:sz w:val="24"/>
                <w:szCs w:val="24"/>
                <w:bdr w:val="nil"/>
                <w:lang w:eastAsia="en-IN"/>
              </w:rPr>
            </w:pPr>
            <w:r w:rsidRPr="00CB5811">
              <w:rPr>
                <w:b/>
                <w:sz w:val="24"/>
                <w:szCs w:val="24"/>
                <w:bdr w:val="nil"/>
                <w:lang w:eastAsia="en-IN"/>
              </w:rPr>
              <w:t>CO4</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widowControl w:val="0"/>
              <w:spacing w:before="120" w:after="0" w:line="276" w:lineRule="auto"/>
              <w:jc w:val="both"/>
              <w:rPr>
                <w:rFonts w:ascii="Times New Roman" w:eastAsia="Times New Roman" w:hAnsi="Times New Roman" w:cs="Times New Roman"/>
                <w:bCs/>
                <w:sz w:val="24"/>
                <w:szCs w:val="24"/>
                <w:bdr w:val="nil"/>
                <w:lang w:eastAsia="en-IN"/>
              </w:rPr>
            </w:pPr>
            <w:r w:rsidRPr="00CB5811">
              <w:rPr>
                <w:rFonts w:ascii="Times New Roman" w:eastAsia="Times New Roman" w:hAnsi="Times New Roman" w:cs="Times New Roman"/>
                <w:bCs/>
                <w:sz w:val="24"/>
                <w:szCs w:val="24"/>
                <w:bdr w:val="nil"/>
                <w:lang w:eastAsia="en-IN"/>
              </w:rPr>
              <w:t>-</w:t>
            </w:r>
          </w:p>
        </w:tc>
        <w:tc>
          <w:tcPr>
            <w:tcW w:w="0" w:type="auto"/>
            <w:vAlign w:val="center"/>
          </w:tcPr>
          <w:p w:rsidR="001213F0" w:rsidRPr="00CB5811" w:rsidRDefault="001213F0" w:rsidP="00BB06F2">
            <w:pPr>
              <w:widowControl w:val="0"/>
              <w:spacing w:before="120" w:after="0" w:line="276" w:lineRule="auto"/>
              <w:jc w:val="both"/>
              <w:rPr>
                <w:rFonts w:ascii="Times New Roman" w:eastAsia="Times New Roman" w:hAnsi="Times New Roman" w:cs="Times New Roman"/>
                <w:bCs/>
                <w:sz w:val="24"/>
                <w:szCs w:val="24"/>
                <w:bdr w:val="nil"/>
                <w:lang w:eastAsia="en-IN"/>
              </w:rPr>
            </w:pPr>
            <w:r w:rsidRPr="00CB5811">
              <w:rPr>
                <w:rFonts w:ascii="Times New Roman" w:eastAsia="Times New Roman" w:hAnsi="Times New Roman" w:cs="Times New Roman"/>
                <w:bCs/>
                <w:sz w:val="24"/>
                <w:szCs w:val="24"/>
                <w:bdr w:val="nil"/>
                <w:lang w:eastAsia="en-IN"/>
              </w:rPr>
              <w:t>2</w:t>
            </w:r>
          </w:p>
        </w:tc>
      </w:tr>
    </w:tbl>
    <w:p w:rsidR="001213F0" w:rsidRPr="00CB5811" w:rsidRDefault="001213F0" w:rsidP="001213F0">
      <w:pPr>
        <w:pStyle w:val="BodyA"/>
        <w:widowControl w:val="0"/>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 strongly related, 2: moderately related and 3: weakly related</w:t>
      </w:r>
    </w:p>
    <w:p w:rsidR="001213F0" w:rsidRPr="00CB5811" w:rsidRDefault="001213F0" w:rsidP="001213F0">
      <w:pPr>
        <w:spacing w:after="0" w:line="276" w:lineRule="auto"/>
        <w:jc w:val="both"/>
        <w:rPr>
          <w:rFonts w:ascii="Times New Roman" w:hAnsi="Times New Roman" w:cs="Times New Roman"/>
          <w:b/>
          <w:color w:val="000000"/>
          <w:sz w:val="24"/>
          <w:szCs w:val="24"/>
        </w:rPr>
      </w:pPr>
    </w:p>
    <w:p w:rsidR="001213F0" w:rsidRPr="00CB5811" w:rsidRDefault="001213F0" w:rsidP="001213F0">
      <w:pPr>
        <w:spacing w:after="0" w:line="276" w:lineRule="auto"/>
        <w:jc w:val="both"/>
        <w:rPr>
          <w:rFonts w:ascii="Times New Roman" w:hAnsi="Times New Roman" w:cs="Times New Roman"/>
          <w:b/>
          <w:color w:val="000000"/>
          <w:sz w:val="24"/>
          <w:szCs w:val="24"/>
        </w:rPr>
      </w:pPr>
    </w:p>
    <w:p w:rsidR="001213F0" w:rsidRPr="00CB5811" w:rsidRDefault="001213F0" w:rsidP="001213F0">
      <w:pPr>
        <w:spacing w:after="0" w:line="276" w:lineRule="auto"/>
        <w:jc w:val="both"/>
        <w:rPr>
          <w:rFonts w:ascii="Times New Roman" w:hAnsi="Times New Roman" w:cs="Times New Roman"/>
          <w:b/>
          <w:color w:val="000000"/>
          <w:sz w:val="24"/>
          <w:szCs w:val="24"/>
        </w:rPr>
      </w:pPr>
    </w:p>
    <w:p w:rsidR="001213F0" w:rsidRPr="00CB5811" w:rsidRDefault="001213F0" w:rsidP="001213F0">
      <w:pPr>
        <w:spacing w:after="0" w:line="276" w:lineRule="auto"/>
        <w:jc w:val="both"/>
        <w:rPr>
          <w:rFonts w:ascii="Times New Roman" w:hAnsi="Times New Roman" w:cs="Times New Roman"/>
          <w:b/>
          <w:color w:val="000000"/>
          <w:sz w:val="24"/>
          <w:szCs w:val="24"/>
        </w:rPr>
      </w:pPr>
    </w:p>
    <w:p w:rsidR="001213F0" w:rsidRPr="00CB5811" w:rsidRDefault="001213F0" w:rsidP="001213F0">
      <w:pPr>
        <w:spacing w:after="0" w:line="276" w:lineRule="auto"/>
        <w:jc w:val="both"/>
        <w:rPr>
          <w:rFonts w:ascii="Times New Roman" w:hAnsi="Times New Roman" w:cs="Times New Roman"/>
          <w:b/>
          <w:color w:val="000000"/>
          <w:sz w:val="24"/>
          <w:szCs w:val="24"/>
        </w:rPr>
      </w:pPr>
    </w:p>
    <w:p w:rsidR="001213F0" w:rsidRPr="00CB5811" w:rsidRDefault="001213F0" w:rsidP="001213F0">
      <w:pPr>
        <w:spacing w:after="0" w:line="276" w:lineRule="auto"/>
        <w:jc w:val="both"/>
        <w:rPr>
          <w:rFonts w:ascii="Times New Roman" w:hAnsi="Times New Roman" w:cs="Times New Roman"/>
          <w:b/>
          <w:color w:val="000000"/>
          <w:sz w:val="24"/>
          <w:szCs w:val="24"/>
        </w:rPr>
      </w:pPr>
    </w:p>
    <w:p w:rsidR="001213F0" w:rsidRPr="00CB5811" w:rsidRDefault="001213F0" w:rsidP="001213F0">
      <w:pPr>
        <w:spacing w:after="0" w:line="276" w:lineRule="auto"/>
        <w:jc w:val="both"/>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1213F0" w:rsidRPr="00CB5811" w:rsidTr="00BB06F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PSY2505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213F0" w:rsidRPr="00CB5811" w:rsidRDefault="001213F0" w:rsidP="00BB06F2">
            <w:pPr>
              <w:pStyle w:val="Caption"/>
              <w:tabs>
                <w:tab w:val="clear" w:pos="1150"/>
              </w:tabs>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scientific research paper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C</w:t>
            </w:r>
          </w:p>
        </w:tc>
      </w:tr>
      <w:tr w:rsidR="001213F0"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3</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3</w:t>
            </w:r>
          </w:p>
        </w:tc>
      </w:tr>
      <w:tr w:rsidR="001213F0"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spacing w:after="0" w:line="276" w:lineRule="auto"/>
              <w:jc w:val="both"/>
              <w:rPr>
                <w:rFonts w:ascii="Times New Roman" w:hAnsi="Times New Roman" w:cs="Times New Roman"/>
                <w:sz w:val="24"/>
                <w:szCs w:val="24"/>
              </w:rPr>
            </w:pPr>
          </w:p>
        </w:tc>
      </w:tr>
      <w:tr w:rsidR="001213F0"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spacing w:after="0" w:line="276" w:lineRule="auto"/>
              <w:jc w:val="both"/>
              <w:rPr>
                <w:rFonts w:ascii="Times New Roman" w:hAnsi="Times New Roman" w:cs="Times New Roman"/>
                <w:sz w:val="24"/>
                <w:szCs w:val="24"/>
              </w:rPr>
            </w:pPr>
          </w:p>
        </w:tc>
      </w:tr>
    </w:tbl>
    <w:p w:rsidR="001213F0" w:rsidRPr="00CB5811" w:rsidRDefault="001213F0" w:rsidP="001213F0">
      <w:pPr>
        <w:spacing w:after="0" w:line="276" w:lineRule="auto"/>
        <w:jc w:val="both"/>
        <w:rPr>
          <w:rFonts w:ascii="Times New Roman" w:hAnsi="Times New Roman" w:cs="Times New Roman"/>
          <w:b/>
          <w:color w:val="000000"/>
          <w:sz w:val="24"/>
          <w:szCs w:val="24"/>
        </w:rPr>
      </w:pPr>
    </w:p>
    <w:p w:rsidR="001213F0" w:rsidRPr="00CB5811" w:rsidRDefault="001213F0" w:rsidP="001213F0">
      <w:pPr>
        <w:pStyle w:val="BodyA"/>
        <w:spacing w:line="276" w:lineRule="auto"/>
        <w:jc w:val="both"/>
        <w:rPr>
          <w:rFonts w:ascii="Times New Roman" w:hAnsi="Times New Roman" w:cs="Times New Roman"/>
          <w:b/>
          <w:bCs/>
          <w:sz w:val="24"/>
          <w:szCs w:val="24"/>
        </w:rPr>
      </w:pPr>
      <w:r w:rsidRPr="00CB5811">
        <w:rPr>
          <w:rFonts w:ascii="Times New Roman" w:hAnsi="Times New Roman" w:cs="Times New Roman"/>
          <w:b/>
          <w:bCs/>
          <w:sz w:val="24"/>
          <w:szCs w:val="24"/>
        </w:rPr>
        <w:t>Catalog Description</w:t>
      </w:r>
    </w:p>
    <w:p w:rsidR="001213F0" w:rsidRPr="00CB5811" w:rsidRDefault="001213F0" w:rsidP="001213F0">
      <w:pPr>
        <w:pStyle w:val="BodyA"/>
        <w:spacing w:line="276" w:lineRule="auto"/>
        <w:jc w:val="both"/>
        <w:rPr>
          <w:rFonts w:ascii="Times New Roman" w:hAnsi="Times New Roman" w:cs="Times New Roman"/>
          <w:b/>
          <w:bCs/>
          <w:sz w:val="24"/>
          <w:szCs w:val="24"/>
        </w:rPr>
      </w:pPr>
    </w:p>
    <w:p w:rsidR="001213F0" w:rsidRPr="00CB5811" w:rsidRDefault="001213F0" w:rsidP="001213F0">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The scientific research papers for Graduate Students is to enhance the reading and writing habits of the students and to make them aware about the process of carrying out a research work. This helps them to develop insight into the course they are studying which creates an academic interest among the students. Presentation of the research paper plays an important role as it facilitates knowledge sharing and improvement in presentation skills which will further enhance the confidence of the students. The overall objective of this research paper is to develop research orientations in students and to make them understand and enhance skills in Research Methodology. </w:t>
      </w:r>
    </w:p>
    <w:p w:rsidR="001213F0" w:rsidRPr="00CB5811" w:rsidRDefault="001213F0" w:rsidP="001213F0">
      <w:pPr>
        <w:pStyle w:val="BodyA"/>
        <w:spacing w:line="276" w:lineRule="auto"/>
        <w:jc w:val="both"/>
        <w:rPr>
          <w:rFonts w:ascii="Times New Roman" w:hAnsi="Times New Roman" w:cs="Times New Roman"/>
          <w:b/>
          <w:bCs/>
          <w:sz w:val="24"/>
          <w:szCs w:val="24"/>
        </w:rPr>
      </w:pPr>
      <w:r w:rsidRPr="00CB5811">
        <w:rPr>
          <w:rFonts w:ascii="Times New Roman" w:hAnsi="Times New Roman" w:cs="Times New Roman"/>
          <w:sz w:val="24"/>
          <w:szCs w:val="24"/>
        </w:rPr>
        <w:t xml:space="preserve"> </w:t>
      </w:r>
    </w:p>
    <w:p w:rsidR="001213F0" w:rsidRPr="00CB5811" w:rsidRDefault="001213F0" w:rsidP="001213F0">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Objectives</w:t>
      </w:r>
    </w:p>
    <w:p w:rsidR="001213F0" w:rsidRPr="00CB5811" w:rsidRDefault="001213F0" w:rsidP="001213F0">
      <w:pPr>
        <w:pStyle w:val="ListParagraph"/>
        <w:autoSpaceDE w:val="0"/>
        <w:autoSpaceDN w:val="0"/>
        <w:adjustRightInd w:val="0"/>
        <w:spacing w:after="0"/>
        <w:jc w:val="both"/>
        <w:rPr>
          <w:rFonts w:ascii="Times New Roman" w:hAnsi="Times New Roman" w:cs="Times New Roman"/>
          <w:b/>
          <w:bCs/>
          <w:sz w:val="24"/>
          <w:szCs w:val="24"/>
        </w:rPr>
      </w:pPr>
    </w:p>
    <w:p w:rsidR="001213F0" w:rsidRPr="00CB5811" w:rsidRDefault="001213F0" w:rsidP="001213F0">
      <w:pPr>
        <w:autoSpaceDE w:val="0"/>
        <w:autoSpaceDN w:val="0"/>
        <w:adjustRightInd w:val="0"/>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Objective of the course is to inculcate the research aptitude in the graduate students. They shall be able to engage in report writing, sample collection and research methodology to equip the students with desired attributes of writing a research article. </w:t>
      </w:r>
    </w:p>
    <w:p w:rsidR="001213F0" w:rsidRPr="00CB5811" w:rsidRDefault="001213F0" w:rsidP="001213F0">
      <w:pPr>
        <w:pStyle w:val="ListParagraph"/>
        <w:autoSpaceDE w:val="0"/>
        <w:autoSpaceDN w:val="0"/>
        <w:adjustRightInd w:val="0"/>
        <w:spacing w:after="0"/>
        <w:jc w:val="both"/>
        <w:rPr>
          <w:rFonts w:ascii="Times New Roman" w:hAnsi="Times New Roman" w:cs="Times New Roman"/>
          <w:b/>
          <w:bCs/>
          <w:sz w:val="24"/>
          <w:szCs w:val="24"/>
        </w:rPr>
      </w:pPr>
    </w:p>
    <w:p w:rsidR="001213F0" w:rsidRPr="00CB5811" w:rsidRDefault="001213F0" w:rsidP="001213F0">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Outcomes</w:t>
      </w:r>
    </w:p>
    <w:p w:rsidR="001213F0" w:rsidRPr="00CB5811" w:rsidRDefault="001213F0" w:rsidP="001213F0">
      <w:pPr>
        <w:pStyle w:val="BodyA"/>
        <w:spacing w:line="276" w:lineRule="auto"/>
        <w:jc w:val="both"/>
        <w:rPr>
          <w:rFonts w:ascii="Times New Roman" w:eastAsia="Times New Roman" w:hAnsi="Times New Roman" w:cs="Times New Roman"/>
          <w:sz w:val="24"/>
          <w:szCs w:val="24"/>
        </w:rPr>
      </w:pPr>
      <w:r w:rsidRPr="00CB5811">
        <w:rPr>
          <w:rFonts w:ascii="Times New Roman" w:hAnsi="Times New Roman" w:cs="Times New Roman"/>
          <w:sz w:val="24"/>
          <w:szCs w:val="24"/>
        </w:rPr>
        <w:t>On completion of this course, the students will be able to</w:t>
      </w:r>
    </w:p>
    <w:p w:rsidR="001213F0" w:rsidRPr="00CB5811" w:rsidRDefault="001213F0" w:rsidP="001213F0">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CO1: Identify and demonstrate report writing skills.</w:t>
      </w:r>
    </w:p>
    <w:p w:rsidR="001213F0" w:rsidRPr="00CB5811" w:rsidRDefault="001213F0" w:rsidP="001213F0">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CO2: Apply the methods of data collection.</w:t>
      </w:r>
    </w:p>
    <w:p w:rsidR="001213F0" w:rsidRPr="00CB5811" w:rsidRDefault="001213F0" w:rsidP="001213F0">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CO3: Analyse and compile review of literature.</w:t>
      </w:r>
    </w:p>
    <w:p w:rsidR="001213F0" w:rsidRPr="00CB5811" w:rsidRDefault="001213F0" w:rsidP="001213F0">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CO4: Interpret and compile the findings of the research. </w:t>
      </w:r>
    </w:p>
    <w:p w:rsidR="001213F0" w:rsidRPr="00CB5811" w:rsidRDefault="001213F0" w:rsidP="001213F0">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CO5: Ability to critically evaluate various researches.</w:t>
      </w:r>
    </w:p>
    <w:p w:rsidR="001213F0" w:rsidRPr="00CB5811" w:rsidRDefault="001213F0" w:rsidP="001213F0">
      <w:pPr>
        <w:spacing w:after="0" w:line="276" w:lineRule="auto"/>
        <w:ind w:left="448" w:hanging="357"/>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82"/>
        <w:gridCol w:w="1164"/>
        <w:gridCol w:w="1096"/>
      </w:tblGrid>
      <w:tr w:rsidR="001213F0" w:rsidRPr="00CB5811" w:rsidTr="00BB06F2">
        <w:tc>
          <w:tcPr>
            <w:tcW w:w="3777"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Modules</w:t>
            </w:r>
          </w:p>
        </w:tc>
        <w:tc>
          <w:tcPr>
            <w:tcW w:w="630"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Blooms level*</w:t>
            </w:r>
          </w:p>
        </w:tc>
        <w:tc>
          <w:tcPr>
            <w:tcW w:w="593"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Number of hours</w:t>
            </w:r>
          </w:p>
        </w:tc>
      </w:tr>
      <w:tr w:rsidR="001213F0" w:rsidRPr="00CB5811" w:rsidTr="00BB06F2">
        <w:tc>
          <w:tcPr>
            <w:tcW w:w="3777" w:type="pct"/>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Formulation of the problem statement</w:t>
            </w:r>
          </w:p>
        </w:tc>
        <w:tc>
          <w:tcPr>
            <w:tcW w:w="630"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L5, L6 </w:t>
            </w:r>
          </w:p>
        </w:tc>
        <w:tc>
          <w:tcPr>
            <w:tcW w:w="593"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r w:rsidR="001213F0" w:rsidRPr="00CB5811" w:rsidTr="00BB06F2">
        <w:tc>
          <w:tcPr>
            <w:tcW w:w="3777" w:type="pct"/>
          </w:tcPr>
          <w:p w:rsidR="001213F0" w:rsidRPr="00CB5811" w:rsidRDefault="001213F0" w:rsidP="00BB06F2">
            <w:pPr>
              <w:pBdr>
                <w:top w:val="nil"/>
                <w:left w:val="nil"/>
                <w:bottom w:val="nil"/>
                <w:right w:val="nil"/>
                <w:between w:val="nil"/>
                <w:bar w:val="nil"/>
              </w:pBdr>
              <w:autoSpaceDE w:val="0"/>
              <w:autoSpaceDN w:val="0"/>
              <w:adjustRightInd w:val="0"/>
              <w:spacing w:after="0" w:line="276" w:lineRule="auto"/>
              <w:jc w:val="both"/>
              <w:rPr>
                <w:rFonts w:ascii="Times New Roman" w:eastAsia="Arial Unicode MS" w:hAnsi="Times New Roman" w:cs="Times New Roman"/>
                <w:sz w:val="24"/>
                <w:szCs w:val="24"/>
                <w:bdr w:val="nil"/>
                <w:lang w:eastAsia="en-IN"/>
              </w:rPr>
            </w:pPr>
            <w:r w:rsidRPr="00CB5811">
              <w:rPr>
                <w:rFonts w:ascii="Times New Roman" w:eastAsia="Arial Unicode MS" w:hAnsi="Times New Roman" w:cs="Times New Roman"/>
                <w:sz w:val="24"/>
                <w:szCs w:val="24"/>
                <w:bdr w:val="nil"/>
                <w:lang w:eastAsia="en-IN"/>
              </w:rPr>
              <w:t>Review of literature</w:t>
            </w:r>
          </w:p>
          <w:p w:rsidR="001213F0" w:rsidRPr="00CB5811" w:rsidRDefault="001213F0" w:rsidP="00BB06F2">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lang w:eastAsia="en-IN"/>
              </w:rPr>
            </w:pPr>
          </w:p>
        </w:tc>
        <w:tc>
          <w:tcPr>
            <w:tcW w:w="630"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L3-L6 </w:t>
            </w:r>
          </w:p>
        </w:tc>
        <w:tc>
          <w:tcPr>
            <w:tcW w:w="593"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r w:rsidR="001213F0" w:rsidRPr="00CB5811" w:rsidTr="00BB06F2">
        <w:tc>
          <w:tcPr>
            <w:tcW w:w="3777" w:type="pct"/>
          </w:tcPr>
          <w:p w:rsidR="001213F0" w:rsidRPr="00CB5811" w:rsidRDefault="001213F0" w:rsidP="00BB06F2">
            <w:pPr>
              <w:pBdr>
                <w:top w:val="nil"/>
                <w:left w:val="nil"/>
                <w:bottom w:val="nil"/>
                <w:right w:val="nil"/>
                <w:between w:val="nil"/>
                <w:bar w:val="nil"/>
              </w:pBdr>
              <w:autoSpaceDE w:val="0"/>
              <w:autoSpaceDN w:val="0"/>
              <w:adjustRightInd w:val="0"/>
              <w:spacing w:after="0" w:line="276" w:lineRule="auto"/>
              <w:jc w:val="both"/>
              <w:rPr>
                <w:rFonts w:ascii="Times New Roman" w:eastAsia="Arial Unicode MS" w:hAnsi="Times New Roman" w:cs="Times New Roman"/>
                <w:sz w:val="24"/>
                <w:szCs w:val="24"/>
                <w:bdr w:val="nil"/>
                <w:lang w:eastAsia="en-IN"/>
              </w:rPr>
            </w:pPr>
            <w:r w:rsidRPr="00CB5811">
              <w:rPr>
                <w:rFonts w:ascii="Times New Roman" w:eastAsia="Arial Unicode MS" w:hAnsi="Times New Roman" w:cs="Times New Roman"/>
                <w:sz w:val="24"/>
                <w:szCs w:val="24"/>
                <w:bdr w:val="nil"/>
                <w:lang w:eastAsia="en-IN"/>
              </w:rPr>
              <w:t>Data Collection</w:t>
            </w:r>
          </w:p>
        </w:tc>
        <w:tc>
          <w:tcPr>
            <w:tcW w:w="630"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L3-L6</w:t>
            </w:r>
          </w:p>
        </w:tc>
        <w:tc>
          <w:tcPr>
            <w:tcW w:w="593"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r w:rsidR="001213F0" w:rsidRPr="00CB5811" w:rsidTr="00BB06F2">
        <w:tc>
          <w:tcPr>
            <w:tcW w:w="3777" w:type="pct"/>
          </w:tcPr>
          <w:p w:rsidR="001213F0" w:rsidRPr="00CB5811" w:rsidRDefault="001213F0" w:rsidP="00BB06F2">
            <w:pPr>
              <w:pBdr>
                <w:top w:val="nil"/>
                <w:left w:val="nil"/>
                <w:bottom w:val="nil"/>
                <w:right w:val="nil"/>
                <w:between w:val="nil"/>
                <w:bar w:val="nil"/>
              </w:pBdr>
              <w:autoSpaceDE w:val="0"/>
              <w:autoSpaceDN w:val="0"/>
              <w:adjustRightInd w:val="0"/>
              <w:spacing w:after="0" w:line="276" w:lineRule="auto"/>
              <w:jc w:val="both"/>
              <w:rPr>
                <w:rFonts w:ascii="Times New Roman" w:eastAsia="Arial Unicode MS" w:hAnsi="Times New Roman" w:cs="Times New Roman"/>
                <w:sz w:val="24"/>
                <w:szCs w:val="24"/>
                <w:bdr w:val="nil"/>
                <w:lang w:eastAsia="en-IN"/>
              </w:rPr>
            </w:pPr>
            <w:r w:rsidRPr="00CB5811">
              <w:rPr>
                <w:rFonts w:ascii="Times New Roman" w:eastAsia="Arial Unicode MS" w:hAnsi="Times New Roman" w:cs="Times New Roman"/>
                <w:sz w:val="24"/>
                <w:szCs w:val="24"/>
                <w:bdr w:val="nil"/>
                <w:lang w:eastAsia="en-IN"/>
              </w:rPr>
              <w:t>Interpretation and compilation of the data</w:t>
            </w:r>
          </w:p>
        </w:tc>
        <w:tc>
          <w:tcPr>
            <w:tcW w:w="630"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L3-L6</w:t>
            </w:r>
          </w:p>
        </w:tc>
        <w:tc>
          <w:tcPr>
            <w:tcW w:w="593"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r w:rsidR="001213F0" w:rsidRPr="00CB5811" w:rsidTr="00BB06F2">
        <w:tc>
          <w:tcPr>
            <w:tcW w:w="3777" w:type="pct"/>
          </w:tcPr>
          <w:p w:rsidR="001213F0" w:rsidRPr="00CB5811" w:rsidRDefault="001213F0" w:rsidP="00BB06F2">
            <w:pPr>
              <w:pBdr>
                <w:top w:val="nil"/>
                <w:left w:val="nil"/>
                <w:bottom w:val="nil"/>
                <w:right w:val="nil"/>
                <w:between w:val="nil"/>
                <w:bar w:val="nil"/>
              </w:pBdr>
              <w:autoSpaceDE w:val="0"/>
              <w:autoSpaceDN w:val="0"/>
              <w:adjustRightInd w:val="0"/>
              <w:spacing w:after="0" w:line="276" w:lineRule="auto"/>
              <w:jc w:val="both"/>
              <w:rPr>
                <w:rFonts w:ascii="Times New Roman" w:eastAsia="Arial Unicode MS" w:hAnsi="Times New Roman" w:cs="Times New Roman"/>
                <w:sz w:val="24"/>
                <w:szCs w:val="24"/>
                <w:bdr w:val="nil"/>
                <w:lang w:eastAsia="en-IN"/>
              </w:rPr>
            </w:pPr>
            <w:r w:rsidRPr="00CB5811">
              <w:rPr>
                <w:rFonts w:ascii="Times New Roman" w:eastAsia="Arial Unicode MS" w:hAnsi="Times New Roman" w:cs="Times New Roman"/>
                <w:sz w:val="24"/>
                <w:szCs w:val="24"/>
                <w:bdr w:val="nil"/>
                <w:lang w:eastAsia="en-IN"/>
              </w:rPr>
              <w:t>Critical review</w:t>
            </w:r>
          </w:p>
        </w:tc>
        <w:tc>
          <w:tcPr>
            <w:tcW w:w="630"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L3-L6</w:t>
            </w:r>
          </w:p>
        </w:tc>
        <w:tc>
          <w:tcPr>
            <w:tcW w:w="593" w:type="pct"/>
            <w:vAlign w:val="center"/>
          </w:tcPr>
          <w:p w:rsidR="001213F0" w:rsidRPr="00CB5811" w:rsidRDefault="001213F0"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bl>
    <w:p w:rsidR="001213F0" w:rsidRPr="00CB5811" w:rsidRDefault="001213F0" w:rsidP="001213F0">
      <w:pPr>
        <w:pStyle w:val="Default"/>
        <w:spacing w:line="276" w:lineRule="auto"/>
        <w:jc w:val="both"/>
        <w:rPr>
          <w:rFonts w:ascii="Times New Roman" w:eastAsia="Times New Roman" w:hAnsi="Times New Roman" w:cs="Times New Roman"/>
          <w:i/>
          <w:iCs/>
          <w:sz w:val="24"/>
          <w:szCs w:val="24"/>
        </w:rPr>
      </w:pPr>
    </w:p>
    <w:p w:rsidR="001213F0" w:rsidRPr="00CB5811" w:rsidRDefault="001213F0" w:rsidP="001213F0">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lastRenderedPageBreak/>
        <w:t xml:space="preserve">*Bloom’s Level: </w:t>
      </w:r>
    </w:p>
    <w:p w:rsidR="001213F0" w:rsidRPr="00CB5811" w:rsidRDefault="001213F0" w:rsidP="001213F0">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L1-Knowledge; L2-Comprehension; L3-Application; L4:Analysis; L5:Synthesis, L6:Evaluation</w:t>
      </w:r>
    </w:p>
    <w:p w:rsidR="001213F0" w:rsidRPr="00CB5811" w:rsidRDefault="001213F0" w:rsidP="001213F0">
      <w:pPr>
        <w:pStyle w:val="Default"/>
        <w:spacing w:line="276" w:lineRule="auto"/>
        <w:jc w:val="both"/>
        <w:rPr>
          <w:rFonts w:ascii="Times New Roman" w:eastAsia="Times New Roman" w:hAnsi="Times New Roman" w:cs="Times New Roman"/>
          <w:i/>
          <w:iCs/>
          <w:sz w:val="24"/>
          <w:szCs w:val="24"/>
        </w:rPr>
      </w:pPr>
    </w:p>
    <w:p w:rsidR="001213F0" w:rsidRPr="00CB5811" w:rsidRDefault="001213F0" w:rsidP="001213F0">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Text &amp; Reference Books</w:t>
      </w:r>
    </w:p>
    <w:p w:rsidR="001213F0" w:rsidRPr="00CB5811" w:rsidRDefault="001213F0" w:rsidP="001213F0">
      <w:pPr>
        <w:shd w:val="clear" w:color="auto" w:fill="FFFFFF"/>
        <w:spacing w:before="100" w:beforeAutospacing="1" w:after="150" w:line="276" w:lineRule="auto"/>
        <w:jc w:val="both"/>
        <w:rPr>
          <w:rFonts w:ascii="Times New Roman" w:hAnsi="Times New Roman" w:cs="Times New Roman"/>
          <w:color w:val="222222"/>
          <w:sz w:val="24"/>
          <w:szCs w:val="24"/>
          <w:shd w:val="clear" w:color="auto" w:fill="FFFFFF"/>
        </w:rPr>
      </w:pPr>
      <w:r w:rsidRPr="00CB5811">
        <w:rPr>
          <w:rFonts w:ascii="Times New Roman" w:hAnsi="Times New Roman" w:cs="Times New Roman"/>
          <w:color w:val="222222"/>
          <w:sz w:val="24"/>
          <w:szCs w:val="24"/>
          <w:shd w:val="clear" w:color="auto" w:fill="FFFFFF"/>
        </w:rPr>
        <w:t>Hackett, G. (1981). Survey research methods. </w:t>
      </w:r>
      <w:r w:rsidRPr="00CB5811">
        <w:rPr>
          <w:rFonts w:ascii="Times New Roman" w:hAnsi="Times New Roman" w:cs="Times New Roman"/>
          <w:i/>
          <w:iCs/>
          <w:color w:val="222222"/>
          <w:sz w:val="24"/>
          <w:szCs w:val="24"/>
          <w:shd w:val="clear" w:color="auto" w:fill="FFFFFF"/>
        </w:rPr>
        <w:t>The Personnel and Guidance Journal</w:t>
      </w:r>
      <w:r w:rsidRPr="00CB5811">
        <w:rPr>
          <w:rFonts w:ascii="Times New Roman" w:hAnsi="Times New Roman" w:cs="Times New Roman"/>
          <w:color w:val="222222"/>
          <w:sz w:val="24"/>
          <w:szCs w:val="24"/>
          <w:shd w:val="clear" w:color="auto" w:fill="FFFFFF"/>
        </w:rPr>
        <w:t>, </w:t>
      </w:r>
      <w:r w:rsidRPr="00CB5811">
        <w:rPr>
          <w:rFonts w:ascii="Times New Roman" w:hAnsi="Times New Roman" w:cs="Times New Roman"/>
          <w:i/>
          <w:iCs/>
          <w:color w:val="222222"/>
          <w:sz w:val="24"/>
          <w:szCs w:val="24"/>
          <w:shd w:val="clear" w:color="auto" w:fill="FFFFFF"/>
        </w:rPr>
        <w:t>59</w:t>
      </w:r>
      <w:r w:rsidRPr="00CB5811">
        <w:rPr>
          <w:rFonts w:ascii="Times New Roman" w:hAnsi="Times New Roman" w:cs="Times New Roman"/>
          <w:color w:val="222222"/>
          <w:sz w:val="24"/>
          <w:szCs w:val="24"/>
          <w:shd w:val="clear" w:color="auto" w:fill="FFFFFF"/>
        </w:rPr>
        <w:t>(9), 599-604.</w:t>
      </w:r>
    </w:p>
    <w:p w:rsidR="001213F0" w:rsidRPr="00CB5811" w:rsidRDefault="001213F0" w:rsidP="001213F0">
      <w:pPr>
        <w:shd w:val="clear" w:color="auto" w:fill="FFFFFF"/>
        <w:spacing w:before="100" w:beforeAutospacing="1" w:after="150" w:line="276" w:lineRule="auto"/>
        <w:jc w:val="both"/>
        <w:rPr>
          <w:rFonts w:ascii="Times New Roman" w:hAnsi="Times New Roman" w:cs="Times New Roman"/>
          <w:sz w:val="24"/>
          <w:szCs w:val="24"/>
        </w:rPr>
      </w:pPr>
      <w:r w:rsidRPr="00CB5811">
        <w:rPr>
          <w:rFonts w:ascii="Times New Roman" w:hAnsi="Times New Roman" w:cs="Times New Roman"/>
          <w:color w:val="222222"/>
          <w:sz w:val="24"/>
          <w:szCs w:val="24"/>
          <w:shd w:val="clear" w:color="auto" w:fill="FFFFFF"/>
        </w:rPr>
        <w:t>Lexy Moleong, J. (2000). Qualitative Reserach Methodology.</w:t>
      </w:r>
    </w:p>
    <w:p w:rsidR="001213F0" w:rsidRPr="00CB5811" w:rsidRDefault="001213F0" w:rsidP="001213F0">
      <w:pPr>
        <w:pStyle w:val="BodyText"/>
        <w:spacing w:after="0" w:line="276" w:lineRule="auto"/>
        <w:jc w:val="both"/>
        <w:rPr>
          <w:b/>
          <w:bCs/>
          <w:sz w:val="24"/>
          <w:szCs w:val="24"/>
        </w:rPr>
      </w:pPr>
    </w:p>
    <w:p w:rsidR="001213F0" w:rsidRPr="00CB5811" w:rsidRDefault="001213F0" w:rsidP="001213F0">
      <w:pPr>
        <w:pStyle w:val="BodyText"/>
        <w:spacing w:after="0" w:line="276" w:lineRule="auto"/>
        <w:jc w:val="both"/>
        <w:rPr>
          <w:b/>
          <w:bCs/>
          <w:sz w:val="24"/>
          <w:szCs w:val="24"/>
        </w:rPr>
      </w:pPr>
      <w:r w:rsidRPr="00CB5811">
        <w:rPr>
          <w:b/>
          <w:bCs/>
          <w:sz w:val="24"/>
          <w:szCs w:val="24"/>
        </w:rPr>
        <w:t>Modes of Evaluation: Quiz/Assignment/ Seminar/Written Examination</w:t>
      </w:r>
    </w:p>
    <w:p w:rsidR="001213F0" w:rsidRPr="00CB5811" w:rsidRDefault="001213F0" w:rsidP="001213F0">
      <w:pPr>
        <w:pStyle w:val="BodyA"/>
        <w:spacing w:line="276" w:lineRule="auto"/>
        <w:jc w:val="both"/>
        <w:rPr>
          <w:rFonts w:ascii="Times New Roman" w:hAnsi="Times New Roman" w:cs="Times New Roman"/>
          <w:b/>
          <w:bCs/>
          <w:sz w:val="24"/>
          <w:szCs w:val="24"/>
          <w:lang w:val="de-DE"/>
        </w:rPr>
      </w:pPr>
    </w:p>
    <w:p w:rsidR="001213F0" w:rsidRPr="00CB5811" w:rsidRDefault="001213F0" w:rsidP="001213F0">
      <w:pPr>
        <w:pStyle w:val="BodyA"/>
        <w:spacing w:line="276" w:lineRule="auto"/>
        <w:jc w:val="both"/>
        <w:rPr>
          <w:rFonts w:ascii="Times New Roman" w:hAnsi="Times New Roman" w:cs="Times New Roman"/>
          <w:b/>
          <w:bCs/>
          <w:sz w:val="24"/>
          <w:szCs w:val="24"/>
          <w:lang w:val="de-DE"/>
        </w:rPr>
      </w:pPr>
      <w:r w:rsidRPr="00CB5811">
        <w:rPr>
          <w:rFonts w:ascii="Times New Roman" w:hAnsi="Times New Roman" w:cs="Times New Roman"/>
          <w:b/>
          <w:bCs/>
          <w:sz w:val="24"/>
          <w:szCs w:val="24"/>
          <w:lang w:val="de-DE"/>
        </w:rPr>
        <w:t>Examination Scheme:</w:t>
      </w:r>
    </w:p>
    <w:p w:rsidR="001213F0" w:rsidRPr="00CB5811" w:rsidRDefault="001213F0" w:rsidP="001213F0">
      <w:pPr>
        <w:pStyle w:val="BodyA"/>
        <w:spacing w:line="276" w:lineRule="auto"/>
        <w:jc w:val="both"/>
        <w:rPr>
          <w:rFonts w:ascii="Times New Roman" w:eastAsia="Times New Roman" w:hAnsi="Times New Roman" w:cs="Times New Roman"/>
          <w:b/>
          <w:bCs/>
          <w:sz w:val="24"/>
          <w:szCs w:val="24"/>
        </w:rPr>
      </w:pPr>
    </w:p>
    <w:tbl>
      <w:tblPr>
        <w:tblW w:w="3508"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179"/>
        <w:gridCol w:w="1441"/>
        <w:gridCol w:w="1371"/>
        <w:gridCol w:w="1454"/>
      </w:tblGrid>
      <w:tr w:rsidR="001213F0" w:rsidRPr="00CB5811" w:rsidTr="00BB06F2">
        <w:trPr>
          <w:trHeight w:val="232"/>
        </w:trPr>
        <w:tc>
          <w:tcPr>
            <w:tcW w:w="169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Components</w:t>
            </w:r>
          </w:p>
        </w:tc>
        <w:tc>
          <w:tcPr>
            <w:tcW w:w="1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Compilation</w:t>
            </w:r>
          </w:p>
        </w:tc>
        <w:tc>
          <w:tcPr>
            <w:tcW w:w="10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 xml:space="preserve">Viva </w:t>
            </w:r>
          </w:p>
        </w:tc>
        <w:tc>
          <w:tcPr>
            <w:tcW w:w="112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Presentation</w:t>
            </w:r>
          </w:p>
        </w:tc>
      </w:tr>
      <w:tr w:rsidR="001213F0" w:rsidRPr="00CB5811" w:rsidTr="00BB06F2">
        <w:trPr>
          <w:trHeight w:val="232"/>
        </w:trPr>
        <w:tc>
          <w:tcPr>
            <w:tcW w:w="169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Weightage (%)</w:t>
            </w:r>
          </w:p>
        </w:tc>
        <w:tc>
          <w:tcPr>
            <w:tcW w:w="1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50</w:t>
            </w:r>
          </w:p>
        </w:tc>
        <w:tc>
          <w:tcPr>
            <w:tcW w:w="10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25</w:t>
            </w:r>
          </w:p>
        </w:tc>
        <w:tc>
          <w:tcPr>
            <w:tcW w:w="112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13F0" w:rsidRPr="00CB5811" w:rsidRDefault="001213F0"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25</w:t>
            </w:r>
          </w:p>
        </w:tc>
      </w:tr>
    </w:tbl>
    <w:p w:rsidR="001213F0" w:rsidRPr="00CB5811" w:rsidRDefault="001213F0" w:rsidP="001213F0">
      <w:pPr>
        <w:pStyle w:val="BodyA"/>
        <w:widowControl w:val="0"/>
        <w:spacing w:line="276" w:lineRule="auto"/>
        <w:jc w:val="both"/>
        <w:rPr>
          <w:rFonts w:ascii="Times New Roman" w:eastAsia="Times New Roman" w:hAnsi="Times New Roman" w:cs="Times New Roman"/>
          <w:b/>
          <w:bCs/>
          <w:sz w:val="24"/>
          <w:szCs w:val="24"/>
        </w:rPr>
      </w:pPr>
    </w:p>
    <w:p w:rsidR="001213F0" w:rsidRPr="00CB5811" w:rsidRDefault="001213F0" w:rsidP="001213F0">
      <w:pPr>
        <w:pStyle w:val="BodyA"/>
        <w:spacing w:before="120" w:line="276" w:lineRule="auto"/>
        <w:jc w:val="both"/>
        <w:rPr>
          <w:rFonts w:ascii="Times New Roman" w:hAnsi="Times New Roman" w:cs="Times New Roman"/>
          <w:sz w:val="24"/>
          <w:szCs w:val="24"/>
        </w:rPr>
      </w:pPr>
    </w:p>
    <w:p w:rsidR="001213F0" w:rsidRPr="00CB5811" w:rsidRDefault="001213F0" w:rsidP="001213F0">
      <w:pPr>
        <w:pStyle w:val="BodyA"/>
        <w:spacing w:before="120" w:line="276" w:lineRule="auto"/>
        <w:jc w:val="both"/>
        <w:rPr>
          <w:rFonts w:ascii="Times New Roman" w:hAnsi="Times New Roman" w:cs="Times New Roman"/>
          <w:sz w:val="24"/>
          <w:szCs w:val="24"/>
        </w:rPr>
      </w:pPr>
    </w:p>
    <w:p w:rsidR="001213F0" w:rsidRPr="00CB5811" w:rsidRDefault="001213F0" w:rsidP="001213F0">
      <w:pPr>
        <w:pStyle w:val="BodyA"/>
        <w:spacing w:before="120" w:line="276"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CO, PO and PSO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
        <w:gridCol w:w="670"/>
        <w:gridCol w:w="670"/>
        <w:gridCol w:w="670"/>
        <w:gridCol w:w="670"/>
        <w:gridCol w:w="670"/>
        <w:gridCol w:w="670"/>
        <w:gridCol w:w="670"/>
        <w:gridCol w:w="803"/>
        <w:gridCol w:w="803"/>
        <w:gridCol w:w="803"/>
        <w:gridCol w:w="803"/>
      </w:tblGrid>
      <w:tr w:rsidR="001213F0" w:rsidRPr="00CB5811" w:rsidTr="00BB06F2">
        <w:trPr>
          <w:jc w:val="center"/>
        </w:trPr>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PO2</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PO3</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PO4</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PO5</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PO6</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PO7</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PSO2</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PSO3</w:t>
            </w:r>
          </w:p>
        </w:tc>
        <w:tc>
          <w:tcPr>
            <w:tcW w:w="0" w:type="auto"/>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PSO4</w:t>
            </w:r>
          </w:p>
        </w:tc>
      </w:tr>
      <w:tr w:rsidR="001213F0" w:rsidRPr="00CB5811" w:rsidTr="00BB06F2">
        <w:trPr>
          <w:jc w:val="center"/>
        </w:trPr>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CO1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r>
      <w:tr w:rsidR="001213F0" w:rsidRPr="00CB5811" w:rsidTr="00BB06F2">
        <w:trPr>
          <w:jc w:val="center"/>
        </w:trPr>
        <w:tc>
          <w:tcPr>
            <w:tcW w:w="0" w:type="auto"/>
            <w:vAlign w:val="center"/>
          </w:tcPr>
          <w:p w:rsidR="001213F0" w:rsidRPr="00CB5811" w:rsidRDefault="001213F0" w:rsidP="00BB06F2">
            <w:pPr>
              <w:pStyle w:val="TableParagraph"/>
              <w:pBdr>
                <w:top w:val="nil"/>
                <w:left w:val="nil"/>
                <w:bottom w:val="nil"/>
                <w:right w:val="nil"/>
                <w:between w:val="nil"/>
                <w:bar w:val="nil"/>
              </w:pBdr>
              <w:spacing w:before="120" w:line="276" w:lineRule="auto"/>
              <w:jc w:val="both"/>
              <w:rPr>
                <w:b/>
                <w:sz w:val="24"/>
                <w:szCs w:val="24"/>
                <w:bdr w:val="nil"/>
                <w:lang w:eastAsia="en-IN"/>
              </w:rPr>
            </w:pPr>
            <w:r w:rsidRPr="00CB5811">
              <w:rPr>
                <w:b/>
                <w:sz w:val="24"/>
                <w:szCs w:val="24"/>
                <w:bdr w:val="nil"/>
                <w:lang w:eastAsia="en-IN"/>
              </w:rPr>
              <w:t>CO2</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r>
      <w:tr w:rsidR="001213F0" w:rsidRPr="00CB5811" w:rsidTr="00BB06F2">
        <w:trPr>
          <w:jc w:val="center"/>
        </w:trPr>
        <w:tc>
          <w:tcPr>
            <w:tcW w:w="0" w:type="auto"/>
            <w:vAlign w:val="center"/>
          </w:tcPr>
          <w:p w:rsidR="001213F0" w:rsidRPr="00CB5811" w:rsidRDefault="001213F0" w:rsidP="00BB06F2">
            <w:pPr>
              <w:pStyle w:val="TableParagraph"/>
              <w:pBdr>
                <w:top w:val="nil"/>
                <w:left w:val="nil"/>
                <w:bottom w:val="nil"/>
                <w:right w:val="nil"/>
                <w:between w:val="nil"/>
                <w:bar w:val="nil"/>
              </w:pBdr>
              <w:spacing w:before="120" w:line="276" w:lineRule="auto"/>
              <w:jc w:val="both"/>
              <w:rPr>
                <w:b/>
                <w:sz w:val="24"/>
                <w:szCs w:val="24"/>
                <w:bdr w:val="nil"/>
                <w:lang w:eastAsia="en-IN"/>
              </w:rPr>
            </w:pPr>
            <w:r w:rsidRPr="00CB5811">
              <w:rPr>
                <w:b/>
                <w:sz w:val="24"/>
                <w:szCs w:val="24"/>
                <w:bdr w:val="nil"/>
                <w:lang w:eastAsia="en-IN"/>
              </w:rPr>
              <w:t>CO3</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r>
      <w:tr w:rsidR="001213F0" w:rsidRPr="00CB5811" w:rsidTr="00BB06F2">
        <w:trPr>
          <w:jc w:val="center"/>
        </w:trPr>
        <w:tc>
          <w:tcPr>
            <w:tcW w:w="0" w:type="auto"/>
            <w:vAlign w:val="center"/>
          </w:tcPr>
          <w:p w:rsidR="001213F0" w:rsidRPr="00CB5811" w:rsidRDefault="001213F0" w:rsidP="00BB06F2">
            <w:pPr>
              <w:pStyle w:val="TableParagraph"/>
              <w:pBdr>
                <w:top w:val="nil"/>
                <w:left w:val="nil"/>
                <w:bottom w:val="nil"/>
                <w:right w:val="nil"/>
                <w:between w:val="nil"/>
                <w:bar w:val="nil"/>
              </w:pBdr>
              <w:spacing w:before="120" w:line="276" w:lineRule="auto"/>
              <w:jc w:val="both"/>
              <w:rPr>
                <w:b/>
                <w:sz w:val="24"/>
                <w:szCs w:val="24"/>
                <w:bdr w:val="nil"/>
                <w:lang w:eastAsia="en-IN"/>
              </w:rPr>
            </w:pPr>
            <w:r w:rsidRPr="00CB5811">
              <w:rPr>
                <w:b/>
                <w:sz w:val="24"/>
                <w:szCs w:val="24"/>
                <w:bdr w:val="nil"/>
                <w:lang w:eastAsia="en-IN"/>
              </w:rPr>
              <w:t>CO4</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1213F0" w:rsidRPr="00CB5811" w:rsidRDefault="001213F0"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r>
    </w:tbl>
    <w:p w:rsidR="001213F0" w:rsidRPr="00CB5811" w:rsidRDefault="001213F0" w:rsidP="001213F0">
      <w:pPr>
        <w:pStyle w:val="BodyA"/>
        <w:widowControl w:val="0"/>
        <w:spacing w:before="120" w:line="276" w:lineRule="auto"/>
        <w:jc w:val="both"/>
        <w:rPr>
          <w:rFonts w:ascii="Times New Roman" w:hAnsi="Times New Roman" w:cs="Times New Roman"/>
          <w:b/>
          <w:sz w:val="24"/>
          <w:szCs w:val="24"/>
          <w:u w:val="single"/>
        </w:rPr>
      </w:pPr>
      <w:r w:rsidRPr="00CB5811">
        <w:rPr>
          <w:rFonts w:ascii="Times New Roman" w:eastAsia="Times New Roman" w:hAnsi="Times New Roman" w:cs="Times New Roman"/>
          <w:bCs/>
          <w:sz w:val="24"/>
          <w:szCs w:val="24"/>
        </w:rPr>
        <w:t>1: strongly related, 2: moderately related and 3: weakly related</w:t>
      </w:r>
    </w:p>
    <w:p w:rsidR="001213F0" w:rsidRPr="00CB5811" w:rsidRDefault="001213F0" w:rsidP="001213F0">
      <w:pPr>
        <w:spacing w:after="0" w:line="276" w:lineRule="auto"/>
        <w:jc w:val="both"/>
        <w:rPr>
          <w:rFonts w:ascii="Times New Roman" w:hAnsi="Times New Roman" w:cs="Times New Roman"/>
          <w:b/>
          <w:sz w:val="24"/>
          <w:szCs w:val="24"/>
          <w:u w:val="single"/>
        </w:rPr>
      </w:pPr>
    </w:p>
    <w:p w:rsidR="001213F0" w:rsidRPr="00CB5811" w:rsidRDefault="001213F0" w:rsidP="001213F0">
      <w:pPr>
        <w:spacing w:after="0" w:line="276" w:lineRule="auto"/>
        <w:jc w:val="both"/>
        <w:rPr>
          <w:rFonts w:ascii="Times New Roman" w:hAnsi="Times New Roman" w:cs="Times New Roman"/>
          <w:b/>
          <w:sz w:val="24"/>
          <w:szCs w:val="24"/>
          <w:u w:val="single"/>
        </w:rPr>
      </w:pPr>
    </w:p>
    <w:p w:rsidR="001213F0" w:rsidRPr="00CB5811" w:rsidRDefault="001213F0" w:rsidP="001213F0">
      <w:pPr>
        <w:spacing w:after="0" w:line="276" w:lineRule="auto"/>
        <w:jc w:val="both"/>
        <w:rPr>
          <w:rFonts w:ascii="Times New Roman" w:hAnsi="Times New Roman" w:cs="Times New Roman"/>
          <w:b/>
          <w:sz w:val="24"/>
          <w:szCs w:val="24"/>
          <w:u w:val="single"/>
        </w:rPr>
      </w:pPr>
    </w:p>
    <w:p w:rsidR="001213F0" w:rsidRPr="00CB5811" w:rsidRDefault="001213F0" w:rsidP="001213F0">
      <w:pPr>
        <w:spacing w:after="0" w:line="276" w:lineRule="auto"/>
        <w:jc w:val="both"/>
        <w:rPr>
          <w:rFonts w:ascii="Times New Roman" w:hAnsi="Times New Roman" w:cs="Times New Roman"/>
          <w:b/>
          <w:sz w:val="24"/>
          <w:szCs w:val="24"/>
          <w:u w:val="single"/>
        </w:rPr>
      </w:pPr>
    </w:p>
    <w:p w:rsidR="001213F0" w:rsidRPr="00CB5811" w:rsidRDefault="001213F0" w:rsidP="00E1160B">
      <w:pPr>
        <w:rPr>
          <w:rFonts w:ascii="Times New Roman" w:hAnsi="Times New Roman" w:cs="Times New Roman"/>
          <w:sz w:val="24"/>
          <w:szCs w:val="24"/>
        </w:rPr>
      </w:pPr>
    </w:p>
    <w:p w:rsidR="001213F0" w:rsidRPr="00CB5811" w:rsidRDefault="001213F0" w:rsidP="001213F0">
      <w:pPr>
        <w:rPr>
          <w:rFonts w:ascii="Times New Roman" w:hAnsi="Times New Roman" w:cs="Times New Roman"/>
          <w:sz w:val="24"/>
          <w:szCs w:val="24"/>
        </w:rPr>
      </w:pPr>
    </w:p>
    <w:p w:rsidR="001213F0" w:rsidRPr="00CB5811" w:rsidRDefault="001213F0" w:rsidP="001213F0">
      <w:pPr>
        <w:rPr>
          <w:rFonts w:ascii="Times New Roman" w:hAnsi="Times New Roman" w:cs="Times New Roman"/>
          <w:sz w:val="24"/>
          <w:szCs w:val="24"/>
        </w:rPr>
      </w:pPr>
    </w:p>
    <w:p w:rsidR="001213F0" w:rsidRPr="00CB5811" w:rsidRDefault="001213F0" w:rsidP="001213F0">
      <w:pPr>
        <w:rPr>
          <w:rFonts w:ascii="Times New Roman" w:hAnsi="Times New Roman" w:cs="Times New Roman"/>
          <w:sz w:val="24"/>
          <w:szCs w:val="24"/>
        </w:rPr>
      </w:pPr>
    </w:p>
    <w:p w:rsidR="001213F0" w:rsidRPr="00CB5811" w:rsidRDefault="001213F0" w:rsidP="001213F0">
      <w:pPr>
        <w:rPr>
          <w:rFonts w:ascii="Times New Roman" w:hAnsi="Times New Roman" w:cs="Times New Roman"/>
          <w:sz w:val="24"/>
          <w:szCs w:val="24"/>
        </w:rPr>
      </w:pPr>
    </w:p>
    <w:p w:rsidR="001213F0" w:rsidRPr="00CB5811" w:rsidRDefault="001213F0" w:rsidP="001213F0">
      <w:pPr>
        <w:rPr>
          <w:rFonts w:ascii="Times New Roman" w:hAnsi="Times New Roman" w:cs="Times New Roman"/>
          <w:sz w:val="24"/>
          <w:szCs w:val="24"/>
        </w:rPr>
      </w:pPr>
    </w:p>
    <w:p w:rsidR="005578F9" w:rsidRPr="00CB5811" w:rsidRDefault="001213F0" w:rsidP="00F70770">
      <w:pPr>
        <w:jc w:val="center"/>
        <w:rPr>
          <w:rFonts w:ascii="Times New Roman" w:hAnsi="Times New Roman" w:cs="Times New Roman"/>
          <w:b/>
          <w:sz w:val="44"/>
          <w:szCs w:val="44"/>
        </w:rPr>
      </w:pPr>
      <w:r w:rsidRPr="00CB5811">
        <w:rPr>
          <w:rFonts w:ascii="Times New Roman" w:hAnsi="Times New Roman" w:cs="Times New Roman"/>
          <w:b/>
          <w:sz w:val="44"/>
          <w:szCs w:val="44"/>
        </w:rPr>
        <w:lastRenderedPageBreak/>
        <w:t>SEMESTER VI</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578F9" w:rsidRPr="00CB5811" w:rsidTr="00BB06F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PSY2651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578F9" w:rsidRPr="00CB5811" w:rsidRDefault="005578F9" w:rsidP="00BB06F2">
            <w:pPr>
              <w:pStyle w:val="Caption"/>
              <w:tabs>
                <w:tab w:val="clear" w:pos="1150"/>
              </w:tabs>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cOUNSELLING PSYCHOLOGY</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C</w:t>
            </w:r>
          </w:p>
        </w:tc>
      </w:tr>
      <w:tr w:rsidR="005578F9"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3</w:t>
            </w:r>
          </w:p>
        </w:tc>
      </w:tr>
      <w:tr w:rsidR="005578F9"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spacing w:after="0" w:line="276" w:lineRule="auto"/>
              <w:jc w:val="both"/>
              <w:rPr>
                <w:rFonts w:ascii="Times New Roman" w:hAnsi="Times New Roman" w:cs="Times New Roman"/>
                <w:sz w:val="24"/>
                <w:szCs w:val="24"/>
              </w:rPr>
            </w:pPr>
          </w:p>
        </w:tc>
      </w:tr>
      <w:tr w:rsidR="005578F9"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spacing w:after="0" w:line="276" w:lineRule="auto"/>
              <w:jc w:val="both"/>
              <w:rPr>
                <w:rFonts w:ascii="Times New Roman" w:hAnsi="Times New Roman" w:cs="Times New Roman"/>
                <w:sz w:val="24"/>
                <w:szCs w:val="24"/>
              </w:rPr>
            </w:pPr>
          </w:p>
        </w:tc>
      </w:tr>
    </w:tbl>
    <w:p w:rsidR="005578F9" w:rsidRPr="00CB5811" w:rsidRDefault="005578F9" w:rsidP="005578F9">
      <w:pPr>
        <w:spacing w:after="0" w:line="276" w:lineRule="auto"/>
        <w:jc w:val="both"/>
        <w:rPr>
          <w:rFonts w:ascii="Times New Roman" w:hAnsi="Times New Roman" w:cs="Times New Roman"/>
          <w:b/>
          <w:color w:val="000000"/>
          <w:sz w:val="24"/>
          <w:szCs w:val="24"/>
        </w:rPr>
      </w:pPr>
    </w:p>
    <w:p w:rsidR="005578F9" w:rsidRPr="00CB5811" w:rsidRDefault="005578F9" w:rsidP="005578F9">
      <w:pPr>
        <w:pStyle w:val="BodyA"/>
        <w:spacing w:line="276" w:lineRule="auto"/>
        <w:jc w:val="both"/>
        <w:rPr>
          <w:rFonts w:ascii="Times New Roman" w:hAnsi="Times New Roman" w:cs="Times New Roman"/>
          <w:b/>
          <w:bCs/>
          <w:sz w:val="24"/>
          <w:szCs w:val="24"/>
        </w:rPr>
      </w:pPr>
      <w:r w:rsidRPr="00CB5811">
        <w:rPr>
          <w:rFonts w:ascii="Times New Roman" w:hAnsi="Times New Roman" w:cs="Times New Roman"/>
          <w:b/>
          <w:bCs/>
          <w:sz w:val="24"/>
          <w:szCs w:val="24"/>
        </w:rPr>
        <w:t>Catalog Description</w:t>
      </w:r>
    </w:p>
    <w:p w:rsidR="005578F9" w:rsidRPr="00CB5811" w:rsidRDefault="005578F9" w:rsidP="005578F9">
      <w:pPr>
        <w:pStyle w:val="BodyA"/>
        <w:spacing w:line="276" w:lineRule="auto"/>
        <w:jc w:val="both"/>
        <w:rPr>
          <w:rFonts w:ascii="Times New Roman" w:hAnsi="Times New Roman" w:cs="Times New Roman"/>
          <w:sz w:val="24"/>
          <w:szCs w:val="24"/>
        </w:rPr>
      </w:pPr>
    </w:p>
    <w:p w:rsidR="005578F9" w:rsidRPr="00CB5811" w:rsidRDefault="005578F9" w:rsidP="005578F9">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The paper of Counselling Psychology covers the founding principles, origin of various psychological therapies, and role of a psychologist. It concentrates on the professional activities of the Counsellor and qualities that are required by the psychologist. This paper focuses on the context and process of counseling to provide a range of high quality and responsive counseling skills and its applications to help oneself and others.  </w:t>
      </w:r>
    </w:p>
    <w:p w:rsidR="005578F9" w:rsidRPr="00CB5811" w:rsidRDefault="005578F9" w:rsidP="005578F9">
      <w:pPr>
        <w:pStyle w:val="BodyA"/>
        <w:spacing w:line="276" w:lineRule="auto"/>
        <w:jc w:val="both"/>
        <w:rPr>
          <w:rFonts w:ascii="Times New Roman" w:hAnsi="Times New Roman" w:cs="Times New Roman"/>
          <w:b/>
          <w:bCs/>
          <w:sz w:val="24"/>
          <w:szCs w:val="24"/>
        </w:rPr>
      </w:pPr>
    </w:p>
    <w:p w:rsidR="005578F9" w:rsidRPr="00CB5811" w:rsidRDefault="005578F9" w:rsidP="005578F9">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Objectives</w:t>
      </w:r>
    </w:p>
    <w:p w:rsidR="005578F9" w:rsidRPr="00CB5811" w:rsidRDefault="005578F9" w:rsidP="005578F9">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The objective of this course is to</w:t>
      </w:r>
    </w:p>
    <w:p w:rsidR="005578F9" w:rsidRPr="00CB5811" w:rsidRDefault="005578F9" w:rsidP="005578F9">
      <w:pPr>
        <w:autoSpaceDE w:val="0"/>
        <w:autoSpaceDN w:val="0"/>
        <w:adjustRightInd w:val="0"/>
        <w:spacing w:after="0" w:line="276" w:lineRule="auto"/>
        <w:jc w:val="both"/>
        <w:rPr>
          <w:rFonts w:ascii="Times New Roman" w:hAnsi="Times New Roman" w:cs="Times New Roman"/>
          <w:color w:val="000000"/>
          <w:sz w:val="24"/>
          <w:szCs w:val="24"/>
          <w:lang w:val="en-US"/>
        </w:rPr>
      </w:pPr>
    </w:p>
    <w:p w:rsidR="005578F9" w:rsidRPr="00CB5811" w:rsidRDefault="005578F9" w:rsidP="00B3584E">
      <w:pPr>
        <w:pStyle w:val="ListParagraph"/>
        <w:numPr>
          <w:ilvl w:val="0"/>
          <w:numId w:val="32"/>
        </w:numPr>
        <w:autoSpaceDE w:val="0"/>
        <w:autoSpaceDN w:val="0"/>
        <w:adjustRightInd w:val="0"/>
        <w:spacing w:after="76"/>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To be able to distinguish the role and duties of Counselling as a profession.</w:t>
      </w:r>
    </w:p>
    <w:p w:rsidR="005578F9" w:rsidRPr="00CB5811" w:rsidRDefault="005578F9" w:rsidP="00B3584E">
      <w:pPr>
        <w:pStyle w:val="ListParagraph"/>
        <w:numPr>
          <w:ilvl w:val="0"/>
          <w:numId w:val="32"/>
        </w:numPr>
        <w:autoSpaceDE w:val="0"/>
        <w:autoSpaceDN w:val="0"/>
        <w:adjustRightInd w:val="0"/>
        <w:spacing w:after="0"/>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To be able to demonstrate qualities of a good counselor and follow ethical code of conduct.</w:t>
      </w:r>
    </w:p>
    <w:p w:rsidR="005578F9" w:rsidRPr="00CB5811" w:rsidRDefault="005578F9" w:rsidP="00B3584E">
      <w:pPr>
        <w:pStyle w:val="ListParagraph"/>
        <w:numPr>
          <w:ilvl w:val="0"/>
          <w:numId w:val="32"/>
        </w:numPr>
        <w:autoSpaceDE w:val="0"/>
        <w:autoSpaceDN w:val="0"/>
        <w:adjustRightInd w:val="0"/>
        <w:spacing w:after="0"/>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To be able to identify and understand the process of counseling and maintaining relationship with the client.</w:t>
      </w:r>
    </w:p>
    <w:p w:rsidR="005578F9" w:rsidRPr="00CB5811" w:rsidRDefault="005578F9" w:rsidP="00B3584E">
      <w:pPr>
        <w:pStyle w:val="ListParagraph"/>
        <w:numPr>
          <w:ilvl w:val="0"/>
          <w:numId w:val="32"/>
        </w:numPr>
        <w:autoSpaceDE w:val="0"/>
        <w:autoSpaceDN w:val="0"/>
        <w:adjustRightInd w:val="0"/>
        <w:spacing w:after="0"/>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To identify applications of counseling in various set ups.</w:t>
      </w:r>
    </w:p>
    <w:p w:rsidR="005578F9" w:rsidRPr="00CB5811" w:rsidRDefault="005578F9" w:rsidP="00B3584E">
      <w:pPr>
        <w:pStyle w:val="ListParagraph"/>
        <w:numPr>
          <w:ilvl w:val="0"/>
          <w:numId w:val="32"/>
        </w:numPr>
        <w:autoSpaceDE w:val="0"/>
        <w:autoSpaceDN w:val="0"/>
        <w:adjustRightInd w:val="0"/>
        <w:spacing w:after="0"/>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To be able to explain and crititcally review various theories and therapies of counseling. </w:t>
      </w:r>
    </w:p>
    <w:p w:rsidR="005578F9" w:rsidRPr="00CB5811" w:rsidRDefault="005578F9" w:rsidP="005578F9">
      <w:pPr>
        <w:pStyle w:val="ListParagraph"/>
        <w:autoSpaceDE w:val="0"/>
        <w:autoSpaceDN w:val="0"/>
        <w:adjustRightInd w:val="0"/>
        <w:spacing w:after="0"/>
        <w:jc w:val="both"/>
        <w:rPr>
          <w:rFonts w:ascii="Times New Roman" w:hAnsi="Times New Roman" w:cs="Times New Roman"/>
          <w:b/>
          <w:bCs/>
          <w:sz w:val="24"/>
          <w:szCs w:val="24"/>
        </w:rPr>
      </w:pPr>
    </w:p>
    <w:p w:rsidR="005578F9" w:rsidRPr="00CB5811" w:rsidRDefault="005578F9" w:rsidP="005578F9">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Outcomes</w:t>
      </w:r>
    </w:p>
    <w:p w:rsidR="005578F9" w:rsidRPr="00CB5811" w:rsidRDefault="005578F9" w:rsidP="005578F9">
      <w:pPr>
        <w:pStyle w:val="BodyA"/>
        <w:spacing w:line="276" w:lineRule="auto"/>
        <w:jc w:val="both"/>
        <w:rPr>
          <w:rFonts w:ascii="Times New Roman" w:eastAsia="Times New Roman" w:hAnsi="Times New Roman" w:cs="Times New Roman"/>
          <w:sz w:val="24"/>
          <w:szCs w:val="24"/>
        </w:rPr>
      </w:pPr>
      <w:r w:rsidRPr="00CB5811">
        <w:rPr>
          <w:rFonts w:ascii="Times New Roman" w:hAnsi="Times New Roman" w:cs="Times New Roman"/>
          <w:sz w:val="24"/>
          <w:szCs w:val="24"/>
        </w:rPr>
        <w:t>On completion of this course, the students will be able to</w:t>
      </w:r>
    </w:p>
    <w:p w:rsidR="005578F9" w:rsidRPr="00CB5811" w:rsidRDefault="005578F9" w:rsidP="005578F9">
      <w:pPr>
        <w:spacing w:before="240" w:after="0" w:line="276" w:lineRule="auto"/>
        <w:jc w:val="both"/>
        <w:rPr>
          <w:rFonts w:ascii="Times New Roman" w:eastAsia="Times New Roman" w:hAnsi="Times New Roman" w:cs="Times New Roman"/>
          <w:color w:val="000000"/>
          <w:sz w:val="24"/>
          <w:szCs w:val="24"/>
        </w:rPr>
      </w:pPr>
      <w:r w:rsidRPr="00CB5811">
        <w:rPr>
          <w:rFonts w:ascii="Times New Roman" w:eastAsia="Calibri" w:hAnsi="Times New Roman" w:cs="Times New Roman"/>
          <w:sz w:val="24"/>
          <w:szCs w:val="24"/>
        </w:rPr>
        <w:t>CO1:</w:t>
      </w:r>
      <w:r w:rsidRPr="00CB5811">
        <w:rPr>
          <w:rFonts w:ascii="Times New Roman" w:eastAsia="Calibri" w:hAnsi="Times New Roman" w:cs="Times New Roman"/>
          <w:sz w:val="24"/>
          <w:szCs w:val="24"/>
        </w:rPr>
        <w:tab/>
      </w:r>
      <w:r w:rsidRPr="00CB5811">
        <w:rPr>
          <w:rFonts w:ascii="Times New Roman" w:eastAsia="Times New Roman" w:hAnsi="Times New Roman" w:cs="Times New Roman"/>
          <w:color w:val="000000"/>
          <w:sz w:val="24"/>
          <w:szCs w:val="24"/>
        </w:rPr>
        <w:t xml:space="preserve">Have a </w:t>
      </w:r>
      <w:r w:rsidRPr="00CB5811">
        <w:rPr>
          <w:rFonts w:ascii="Times New Roman" w:hAnsi="Times New Roman" w:cs="Times New Roman"/>
          <w:sz w:val="24"/>
          <w:szCs w:val="24"/>
        </w:rPr>
        <w:t>fundamental understanding of the</w:t>
      </w:r>
      <w:r w:rsidRPr="00CB5811">
        <w:rPr>
          <w:rFonts w:ascii="Times New Roman" w:eastAsia="Times New Roman" w:hAnsi="Times New Roman" w:cs="Times New Roman"/>
          <w:color w:val="000000"/>
          <w:sz w:val="24"/>
          <w:szCs w:val="24"/>
        </w:rPr>
        <w:t xml:space="preserve"> roles and responsibilities of Counsellor.</w:t>
      </w:r>
    </w:p>
    <w:p w:rsidR="005578F9" w:rsidRPr="00CB5811" w:rsidRDefault="005578F9" w:rsidP="005578F9">
      <w:pPr>
        <w:spacing w:before="240" w:after="0" w:line="276" w:lineRule="auto"/>
        <w:jc w:val="both"/>
        <w:rPr>
          <w:rFonts w:ascii="Times New Roman" w:hAnsi="Times New Roman" w:cs="Times New Roman"/>
          <w:sz w:val="24"/>
          <w:szCs w:val="24"/>
        </w:rPr>
      </w:pPr>
      <w:r w:rsidRPr="00CB5811">
        <w:rPr>
          <w:rFonts w:ascii="Times New Roman" w:eastAsia="Times New Roman" w:hAnsi="Times New Roman" w:cs="Times New Roman"/>
          <w:color w:val="000000"/>
          <w:sz w:val="24"/>
          <w:szCs w:val="24"/>
        </w:rPr>
        <w:t>CO2:</w:t>
      </w:r>
      <w:r w:rsidRPr="00CB5811">
        <w:rPr>
          <w:rFonts w:ascii="Times New Roman" w:eastAsia="Times New Roman" w:hAnsi="Times New Roman" w:cs="Times New Roman"/>
          <w:color w:val="000000"/>
          <w:sz w:val="24"/>
          <w:szCs w:val="24"/>
        </w:rPr>
        <w:tab/>
      </w:r>
      <w:r w:rsidRPr="00CB5811">
        <w:rPr>
          <w:rFonts w:ascii="Times New Roman" w:hAnsi="Times New Roman" w:cs="Times New Roman"/>
          <w:sz w:val="24"/>
          <w:szCs w:val="24"/>
        </w:rPr>
        <w:t xml:space="preserve">Demonstrate qualities of a good counsellor and follow ethical code of conduct. </w:t>
      </w:r>
    </w:p>
    <w:p w:rsidR="005578F9" w:rsidRPr="00CB5811" w:rsidRDefault="005578F9" w:rsidP="005578F9">
      <w:pPr>
        <w:spacing w:before="240"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CO3:</w:t>
      </w:r>
      <w:r w:rsidRPr="00CB5811">
        <w:rPr>
          <w:rFonts w:ascii="Times New Roman" w:hAnsi="Times New Roman" w:cs="Times New Roman"/>
          <w:sz w:val="24"/>
          <w:szCs w:val="24"/>
        </w:rPr>
        <w:tab/>
        <w:t>Describe and critically evaluate various therapies.</w:t>
      </w:r>
    </w:p>
    <w:p w:rsidR="005578F9" w:rsidRPr="00CB5811" w:rsidRDefault="005578F9" w:rsidP="005578F9">
      <w:pPr>
        <w:spacing w:before="240"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CO4:</w:t>
      </w:r>
      <w:r w:rsidRPr="00CB5811">
        <w:rPr>
          <w:rFonts w:ascii="Times New Roman" w:hAnsi="Times New Roman" w:cs="Times New Roman"/>
          <w:sz w:val="24"/>
          <w:szCs w:val="24"/>
        </w:rPr>
        <w:tab/>
        <w:t>Assess the need of counselling in multicultural perspective.</w:t>
      </w:r>
    </w:p>
    <w:p w:rsidR="005578F9" w:rsidRPr="00CB5811" w:rsidRDefault="005578F9" w:rsidP="005578F9">
      <w:pPr>
        <w:spacing w:after="0" w:line="276" w:lineRule="auto"/>
        <w:jc w:val="both"/>
        <w:rPr>
          <w:rFonts w:ascii="Times New Roman" w:eastAsia="Calibri" w:hAnsi="Times New Roman" w:cs="Times New Roman"/>
          <w:sz w:val="24"/>
          <w:szCs w:val="24"/>
        </w:rPr>
      </w:pPr>
    </w:p>
    <w:p w:rsidR="005578F9" w:rsidRPr="00CB5811" w:rsidRDefault="005578F9" w:rsidP="005578F9">
      <w:pPr>
        <w:spacing w:after="0" w:line="276" w:lineRule="auto"/>
        <w:ind w:left="448" w:hanging="357"/>
        <w:jc w:val="both"/>
        <w:rPr>
          <w:rFonts w:ascii="Times New Roman" w:eastAsia="Calibri" w:hAnsi="Times New Roman" w:cs="Times New Roman"/>
          <w:sz w:val="24"/>
          <w:szCs w:val="24"/>
        </w:rPr>
      </w:pPr>
    </w:p>
    <w:p w:rsidR="005578F9" w:rsidRPr="00CB5811" w:rsidRDefault="005578F9" w:rsidP="005578F9">
      <w:pPr>
        <w:spacing w:after="0" w:line="276" w:lineRule="auto"/>
        <w:ind w:left="448" w:hanging="357"/>
        <w:jc w:val="both"/>
        <w:rPr>
          <w:rFonts w:ascii="Times New Roman" w:eastAsia="Calibri" w:hAnsi="Times New Roman" w:cs="Times New Roman"/>
          <w:sz w:val="24"/>
          <w:szCs w:val="24"/>
        </w:rPr>
      </w:pPr>
    </w:p>
    <w:p w:rsidR="005578F9" w:rsidRPr="00CB5811" w:rsidRDefault="005578F9" w:rsidP="005578F9">
      <w:pPr>
        <w:spacing w:after="0" w:line="276" w:lineRule="auto"/>
        <w:ind w:left="448" w:hanging="357"/>
        <w:jc w:val="both"/>
        <w:rPr>
          <w:rFonts w:ascii="Times New Roman" w:eastAsia="Calibri" w:hAnsi="Times New Roman" w:cs="Times New Roman"/>
          <w:sz w:val="24"/>
          <w:szCs w:val="24"/>
        </w:rPr>
      </w:pPr>
    </w:p>
    <w:p w:rsidR="005578F9" w:rsidRPr="00CB5811" w:rsidRDefault="005578F9" w:rsidP="005578F9">
      <w:pPr>
        <w:spacing w:after="0" w:line="276"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115"/>
        <w:gridCol w:w="1060"/>
        <w:gridCol w:w="1067"/>
      </w:tblGrid>
      <w:tr w:rsidR="005578F9" w:rsidRPr="00CB5811" w:rsidTr="00BB06F2">
        <w:tc>
          <w:tcPr>
            <w:tcW w:w="3851"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2"/>
                <w:szCs w:val="24"/>
              </w:rPr>
            </w:pPr>
            <w:r w:rsidRPr="00CB5811">
              <w:rPr>
                <w:rFonts w:ascii="Times New Roman" w:eastAsia="Times New Roman" w:hAnsi="Times New Roman" w:cs="Times New Roman"/>
                <w:b/>
                <w:sz w:val="22"/>
                <w:szCs w:val="24"/>
              </w:rPr>
              <w:t>Modules</w:t>
            </w:r>
          </w:p>
        </w:tc>
        <w:tc>
          <w:tcPr>
            <w:tcW w:w="57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2"/>
                <w:szCs w:val="24"/>
              </w:rPr>
            </w:pPr>
            <w:r w:rsidRPr="00CB5811">
              <w:rPr>
                <w:rFonts w:ascii="Times New Roman" w:eastAsia="Times New Roman" w:hAnsi="Times New Roman" w:cs="Times New Roman"/>
                <w:b/>
                <w:sz w:val="22"/>
                <w:szCs w:val="24"/>
              </w:rPr>
              <w:t>Blooms level*</w:t>
            </w:r>
          </w:p>
        </w:tc>
        <w:tc>
          <w:tcPr>
            <w:tcW w:w="579"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2"/>
                <w:szCs w:val="24"/>
              </w:rPr>
            </w:pPr>
            <w:r w:rsidRPr="00CB5811">
              <w:rPr>
                <w:rFonts w:ascii="Times New Roman" w:eastAsia="Times New Roman" w:hAnsi="Times New Roman" w:cs="Times New Roman"/>
                <w:b/>
                <w:sz w:val="22"/>
                <w:szCs w:val="24"/>
              </w:rPr>
              <w:t>Number of hours</w:t>
            </w:r>
          </w:p>
        </w:tc>
      </w:tr>
      <w:tr w:rsidR="005578F9" w:rsidRPr="00CB5811" w:rsidTr="00BB06F2">
        <w:tc>
          <w:tcPr>
            <w:tcW w:w="3851" w:type="pct"/>
            <w:vAlign w:val="center"/>
          </w:tcPr>
          <w:p w:rsidR="005578F9" w:rsidRPr="00CB5811" w:rsidRDefault="005578F9" w:rsidP="00BB06F2">
            <w:pPr>
              <w:autoSpaceDE w:val="0"/>
              <w:autoSpaceDN w:val="0"/>
              <w:adjustRightInd w:val="0"/>
              <w:spacing w:line="276" w:lineRule="auto"/>
              <w:jc w:val="both"/>
              <w:rPr>
                <w:color w:val="000000"/>
                <w:sz w:val="22"/>
                <w:szCs w:val="24"/>
                <w:lang w:val="en-US"/>
              </w:rPr>
            </w:pPr>
            <w:r w:rsidRPr="00CB5811">
              <w:rPr>
                <w:b/>
                <w:bCs/>
                <w:color w:val="000000"/>
                <w:sz w:val="22"/>
                <w:szCs w:val="24"/>
                <w:lang w:val="en-US"/>
              </w:rPr>
              <w:t xml:space="preserve">Module I: Introduction </w:t>
            </w:r>
          </w:p>
          <w:p w:rsidR="005578F9" w:rsidRPr="00CB5811" w:rsidRDefault="005578F9" w:rsidP="00BB06F2">
            <w:pPr>
              <w:autoSpaceDE w:val="0"/>
              <w:autoSpaceDN w:val="0"/>
              <w:adjustRightInd w:val="0"/>
              <w:spacing w:line="276" w:lineRule="auto"/>
              <w:jc w:val="both"/>
              <w:rPr>
                <w:color w:val="000000"/>
                <w:sz w:val="22"/>
                <w:szCs w:val="24"/>
                <w:lang w:val="en-US"/>
              </w:rPr>
            </w:pPr>
            <w:r w:rsidRPr="00CB5811">
              <w:rPr>
                <w:color w:val="000000"/>
                <w:sz w:val="22"/>
                <w:szCs w:val="24"/>
                <w:lang w:val="en-US"/>
              </w:rPr>
              <w:t xml:space="preserve">Meaning, Definitions and Goals of counselling </w:t>
            </w:r>
          </w:p>
          <w:p w:rsidR="005578F9" w:rsidRPr="00CB5811" w:rsidRDefault="005578F9" w:rsidP="00BB06F2">
            <w:pPr>
              <w:autoSpaceDE w:val="0"/>
              <w:autoSpaceDN w:val="0"/>
              <w:adjustRightInd w:val="0"/>
              <w:spacing w:line="276" w:lineRule="auto"/>
              <w:jc w:val="both"/>
              <w:rPr>
                <w:color w:val="000000"/>
                <w:sz w:val="22"/>
                <w:szCs w:val="24"/>
                <w:lang w:val="en-US"/>
              </w:rPr>
            </w:pPr>
            <w:r w:rsidRPr="00CB5811">
              <w:rPr>
                <w:color w:val="000000"/>
                <w:sz w:val="22"/>
                <w:szCs w:val="24"/>
                <w:lang w:val="en-US"/>
              </w:rPr>
              <w:t xml:space="preserve">Role of Counsellor in different Setting </w:t>
            </w:r>
          </w:p>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4"/>
              </w:rPr>
            </w:pPr>
            <w:r w:rsidRPr="00CB5811">
              <w:rPr>
                <w:rFonts w:ascii="Times New Roman" w:eastAsiaTheme="minorHAnsi" w:hAnsi="Times New Roman" w:cs="Times New Roman"/>
                <w:sz w:val="22"/>
                <w:szCs w:val="24"/>
                <w:bdr w:val="none" w:sz="0" w:space="0" w:color="auto"/>
                <w:lang w:eastAsia="en-US"/>
              </w:rPr>
              <w:t xml:space="preserve">Characteristics of a good </w:t>
            </w:r>
            <w:r w:rsidR="00F70770" w:rsidRPr="00CB5811">
              <w:rPr>
                <w:rFonts w:ascii="Times New Roman" w:eastAsiaTheme="minorHAnsi" w:hAnsi="Times New Roman" w:cs="Times New Roman"/>
                <w:sz w:val="22"/>
                <w:szCs w:val="24"/>
                <w:bdr w:val="none" w:sz="0" w:space="0" w:color="auto"/>
                <w:lang w:eastAsia="en-US"/>
              </w:rPr>
              <w:t>counselor</w:t>
            </w:r>
          </w:p>
        </w:tc>
        <w:tc>
          <w:tcPr>
            <w:tcW w:w="57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4"/>
              </w:rPr>
            </w:pPr>
            <w:r w:rsidRPr="00CB5811">
              <w:rPr>
                <w:rFonts w:ascii="Times New Roman" w:eastAsia="Times New Roman" w:hAnsi="Times New Roman" w:cs="Times New Roman"/>
                <w:sz w:val="22"/>
                <w:szCs w:val="24"/>
              </w:rPr>
              <w:t>L1,L2</w:t>
            </w:r>
          </w:p>
        </w:tc>
        <w:tc>
          <w:tcPr>
            <w:tcW w:w="579"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4"/>
              </w:rPr>
            </w:pPr>
            <w:r w:rsidRPr="00CB5811">
              <w:rPr>
                <w:rFonts w:ascii="Times New Roman" w:eastAsia="Times New Roman" w:hAnsi="Times New Roman" w:cs="Times New Roman"/>
                <w:sz w:val="22"/>
                <w:szCs w:val="24"/>
              </w:rPr>
              <w:t>9</w:t>
            </w:r>
          </w:p>
        </w:tc>
      </w:tr>
      <w:tr w:rsidR="005578F9" w:rsidRPr="00CB5811" w:rsidTr="00BB06F2">
        <w:tc>
          <w:tcPr>
            <w:tcW w:w="3851" w:type="pct"/>
            <w:vAlign w:val="center"/>
          </w:tcPr>
          <w:p w:rsidR="005578F9" w:rsidRPr="00CB5811" w:rsidRDefault="005578F9" w:rsidP="00BB06F2">
            <w:pPr>
              <w:autoSpaceDE w:val="0"/>
              <w:autoSpaceDN w:val="0"/>
              <w:adjustRightInd w:val="0"/>
              <w:spacing w:line="276" w:lineRule="auto"/>
              <w:jc w:val="both"/>
              <w:rPr>
                <w:color w:val="000000"/>
                <w:sz w:val="22"/>
                <w:szCs w:val="24"/>
                <w:lang w:val="en-US"/>
              </w:rPr>
            </w:pPr>
            <w:r w:rsidRPr="00CB5811">
              <w:rPr>
                <w:b/>
                <w:bCs/>
                <w:color w:val="000000"/>
                <w:sz w:val="22"/>
                <w:szCs w:val="24"/>
                <w:lang w:val="en-US"/>
              </w:rPr>
              <w:t xml:space="preserve">Module II: Counselling Process </w:t>
            </w:r>
          </w:p>
          <w:p w:rsidR="005578F9" w:rsidRPr="00CB5811" w:rsidRDefault="005578F9" w:rsidP="00BB06F2">
            <w:pPr>
              <w:autoSpaceDE w:val="0"/>
              <w:autoSpaceDN w:val="0"/>
              <w:adjustRightInd w:val="0"/>
              <w:spacing w:line="276" w:lineRule="auto"/>
              <w:jc w:val="both"/>
              <w:rPr>
                <w:color w:val="000000"/>
                <w:sz w:val="22"/>
                <w:szCs w:val="24"/>
                <w:lang w:val="en-US"/>
              </w:rPr>
            </w:pPr>
            <w:r w:rsidRPr="00CB5811">
              <w:rPr>
                <w:color w:val="000000"/>
                <w:sz w:val="22"/>
                <w:szCs w:val="24"/>
                <w:lang w:val="en-US"/>
              </w:rPr>
              <w:t xml:space="preserve">Building Counselling Relationship </w:t>
            </w:r>
          </w:p>
          <w:p w:rsidR="005578F9" w:rsidRPr="00CB5811" w:rsidRDefault="005578F9" w:rsidP="00BB06F2">
            <w:pPr>
              <w:autoSpaceDE w:val="0"/>
              <w:autoSpaceDN w:val="0"/>
              <w:adjustRightInd w:val="0"/>
              <w:spacing w:line="276" w:lineRule="auto"/>
              <w:jc w:val="both"/>
              <w:rPr>
                <w:color w:val="000000"/>
                <w:sz w:val="22"/>
                <w:szCs w:val="24"/>
                <w:lang w:val="en-US"/>
              </w:rPr>
            </w:pPr>
            <w:r w:rsidRPr="00CB5811">
              <w:rPr>
                <w:color w:val="000000"/>
                <w:sz w:val="22"/>
                <w:szCs w:val="24"/>
                <w:lang w:val="en-US"/>
              </w:rPr>
              <w:t xml:space="preserve">Working in a Counselling Relationship </w:t>
            </w:r>
          </w:p>
          <w:p w:rsidR="005578F9" w:rsidRPr="00CB5811" w:rsidRDefault="005578F9" w:rsidP="00BB06F2">
            <w:pPr>
              <w:spacing w:line="276" w:lineRule="auto"/>
              <w:jc w:val="both"/>
              <w:rPr>
                <w:sz w:val="22"/>
                <w:szCs w:val="24"/>
              </w:rPr>
            </w:pPr>
            <w:r w:rsidRPr="00CB5811">
              <w:rPr>
                <w:rFonts w:eastAsiaTheme="minorHAnsi"/>
                <w:color w:val="000000"/>
                <w:sz w:val="22"/>
                <w:szCs w:val="24"/>
                <w:bdr w:val="none" w:sz="0" w:space="0" w:color="auto"/>
                <w:lang w:val="en-US" w:eastAsia="en-US"/>
              </w:rPr>
              <w:t>Termination of Counselling Relationship</w:t>
            </w:r>
          </w:p>
        </w:tc>
        <w:tc>
          <w:tcPr>
            <w:tcW w:w="57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4"/>
              </w:rPr>
            </w:pPr>
            <w:r w:rsidRPr="00CB5811">
              <w:rPr>
                <w:rFonts w:ascii="Times New Roman" w:eastAsia="Times New Roman" w:hAnsi="Times New Roman" w:cs="Times New Roman"/>
                <w:sz w:val="22"/>
                <w:szCs w:val="24"/>
              </w:rPr>
              <w:t>L1,L2,L3</w:t>
            </w:r>
          </w:p>
        </w:tc>
        <w:tc>
          <w:tcPr>
            <w:tcW w:w="579"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4"/>
              </w:rPr>
            </w:pPr>
            <w:r w:rsidRPr="00CB5811">
              <w:rPr>
                <w:rFonts w:ascii="Times New Roman" w:eastAsia="Times New Roman" w:hAnsi="Times New Roman" w:cs="Times New Roman"/>
                <w:sz w:val="22"/>
                <w:szCs w:val="24"/>
              </w:rPr>
              <w:t>6</w:t>
            </w:r>
          </w:p>
        </w:tc>
      </w:tr>
      <w:tr w:rsidR="005578F9" w:rsidRPr="00CB5811" w:rsidTr="00BB06F2">
        <w:tc>
          <w:tcPr>
            <w:tcW w:w="3851" w:type="pct"/>
            <w:vAlign w:val="center"/>
          </w:tcPr>
          <w:p w:rsidR="005578F9" w:rsidRPr="00CB5811" w:rsidRDefault="005578F9" w:rsidP="00BB06F2">
            <w:pPr>
              <w:autoSpaceDE w:val="0"/>
              <w:autoSpaceDN w:val="0"/>
              <w:adjustRightInd w:val="0"/>
              <w:spacing w:line="276" w:lineRule="auto"/>
              <w:jc w:val="both"/>
              <w:rPr>
                <w:color w:val="000000"/>
                <w:sz w:val="22"/>
                <w:szCs w:val="24"/>
                <w:lang w:val="en-US"/>
              </w:rPr>
            </w:pPr>
            <w:r w:rsidRPr="00CB5811">
              <w:rPr>
                <w:b/>
                <w:bCs/>
                <w:color w:val="000000"/>
                <w:sz w:val="22"/>
                <w:szCs w:val="24"/>
                <w:lang w:val="en-US"/>
              </w:rPr>
              <w:t xml:space="preserve">Module III: Counselling Approaches </w:t>
            </w:r>
          </w:p>
          <w:p w:rsidR="005578F9" w:rsidRPr="00CB5811" w:rsidRDefault="005578F9" w:rsidP="00BB06F2">
            <w:pPr>
              <w:autoSpaceDE w:val="0"/>
              <w:autoSpaceDN w:val="0"/>
              <w:adjustRightInd w:val="0"/>
              <w:spacing w:line="276" w:lineRule="auto"/>
              <w:jc w:val="both"/>
              <w:rPr>
                <w:color w:val="000000"/>
                <w:sz w:val="22"/>
                <w:szCs w:val="24"/>
                <w:lang w:val="en-US"/>
              </w:rPr>
            </w:pPr>
            <w:r w:rsidRPr="00CB5811">
              <w:rPr>
                <w:color w:val="000000"/>
                <w:sz w:val="22"/>
                <w:szCs w:val="24"/>
                <w:lang w:val="en-US"/>
              </w:rPr>
              <w:t xml:space="preserve">Insight-Oriented Counselling: Client-Centred </w:t>
            </w:r>
          </w:p>
          <w:p w:rsidR="005578F9" w:rsidRPr="00CB5811" w:rsidRDefault="005578F9" w:rsidP="00BB06F2">
            <w:pPr>
              <w:autoSpaceDE w:val="0"/>
              <w:autoSpaceDN w:val="0"/>
              <w:adjustRightInd w:val="0"/>
              <w:spacing w:line="276" w:lineRule="auto"/>
              <w:jc w:val="both"/>
              <w:rPr>
                <w:color w:val="000000"/>
                <w:sz w:val="22"/>
                <w:szCs w:val="24"/>
                <w:lang w:val="en-US"/>
              </w:rPr>
            </w:pPr>
            <w:r w:rsidRPr="00CB5811">
              <w:rPr>
                <w:color w:val="000000"/>
                <w:sz w:val="22"/>
                <w:szCs w:val="24"/>
                <w:lang w:val="en-US"/>
              </w:rPr>
              <w:t xml:space="preserve">Action-Oriented Counselling: Behavioural </w:t>
            </w:r>
          </w:p>
          <w:p w:rsidR="005578F9" w:rsidRPr="00CB5811" w:rsidRDefault="005578F9" w:rsidP="00BB06F2">
            <w:pPr>
              <w:spacing w:line="276" w:lineRule="auto"/>
              <w:jc w:val="both"/>
              <w:rPr>
                <w:sz w:val="22"/>
                <w:szCs w:val="24"/>
              </w:rPr>
            </w:pPr>
            <w:r w:rsidRPr="00CB5811">
              <w:rPr>
                <w:rFonts w:eastAsiaTheme="minorHAnsi"/>
                <w:color w:val="000000"/>
                <w:sz w:val="22"/>
                <w:szCs w:val="24"/>
                <w:bdr w:val="none" w:sz="0" w:space="0" w:color="auto"/>
                <w:lang w:val="en-US" w:eastAsia="en-US"/>
              </w:rPr>
              <w:t>Testing, Assessment and Diagnosis in Counselling</w:t>
            </w:r>
          </w:p>
        </w:tc>
        <w:tc>
          <w:tcPr>
            <w:tcW w:w="57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4"/>
              </w:rPr>
            </w:pPr>
            <w:r w:rsidRPr="00CB5811">
              <w:rPr>
                <w:rFonts w:ascii="Times New Roman" w:eastAsia="Times New Roman" w:hAnsi="Times New Roman" w:cs="Times New Roman"/>
                <w:sz w:val="22"/>
                <w:szCs w:val="24"/>
              </w:rPr>
              <w:t>L1-L3</w:t>
            </w:r>
          </w:p>
        </w:tc>
        <w:tc>
          <w:tcPr>
            <w:tcW w:w="579"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4"/>
              </w:rPr>
            </w:pPr>
            <w:r w:rsidRPr="00CB5811">
              <w:rPr>
                <w:rFonts w:ascii="Times New Roman" w:eastAsia="Times New Roman" w:hAnsi="Times New Roman" w:cs="Times New Roman"/>
                <w:sz w:val="22"/>
                <w:szCs w:val="24"/>
              </w:rPr>
              <w:t>4</w:t>
            </w:r>
          </w:p>
        </w:tc>
      </w:tr>
      <w:tr w:rsidR="005578F9" w:rsidRPr="00CB5811" w:rsidTr="00BB06F2">
        <w:tc>
          <w:tcPr>
            <w:tcW w:w="3851" w:type="pct"/>
            <w:vAlign w:val="center"/>
          </w:tcPr>
          <w:p w:rsidR="005578F9" w:rsidRPr="00CB5811" w:rsidRDefault="005578F9" w:rsidP="00BB06F2">
            <w:pPr>
              <w:autoSpaceDE w:val="0"/>
              <w:autoSpaceDN w:val="0"/>
              <w:adjustRightInd w:val="0"/>
              <w:spacing w:line="276" w:lineRule="auto"/>
              <w:jc w:val="both"/>
              <w:rPr>
                <w:color w:val="000000"/>
                <w:sz w:val="22"/>
                <w:szCs w:val="24"/>
                <w:lang w:val="en-US"/>
              </w:rPr>
            </w:pPr>
            <w:r w:rsidRPr="00CB5811">
              <w:rPr>
                <w:b/>
                <w:bCs/>
                <w:color w:val="000000"/>
                <w:sz w:val="22"/>
                <w:szCs w:val="24"/>
                <w:lang w:val="en-US"/>
              </w:rPr>
              <w:t xml:space="preserve">Module IV: Counselling Applications </w:t>
            </w:r>
          </w:p>
          <w:p w:rsidR="005578F9" w:rsidRPr="00CB5811" w:rsidRDefault="005578F9" w:rsidP="00BB06F2">
            <w:pPr>
              <w:autoSpaceDE w:val="0"/>
              <w:autoSpaceDN w:val="0"/>
              <w:adjustRightInd w:val="0"/>
              <w:spacing w:line="276" w:lineRule="auto"/>
              <w:jc w:val="both"/>
              <w:rPr>
                <w:color w:val="000000"/>
                <w:sz w:val="22"/>
                <w:szCs w:val="24"/>
                <w:lang w:val="en-US"/>
              </w:rPr>
            </w:pPr>
            <w:r w:rsidRPr="00CB5811">
              <w:rPr>
                <w:color w:val="000000"/>
                <w:sz w:val="22"/>
                <w:szCs w:val="24"/>
                <w:lang w:val="en-US"/>
              </w:rPr>
              <w:t xml:space="preserve">Child Counselling and Counselling in School </w:t>
            </w:r>
          </w:p>
          <w:p w:rsidR="005578F9" w:rsidRPr="00CB5811" w:rsidRDefault="005578F9" w:rsidP="00BB06F2">
            <w:pPr>
              <w:autoSpaceDE w:val="0"/>
              <w:autoSpaceDN w:val="0"/>
              <w:adjustRightInd w:val="0"/>
              <w:spacing w:line="276" w:lineRule="auto"/>
              <w:jc w:val="both"/>
              <w:rPr>
                <w:color w:val="000000"/>
                <w:sz w:val="22"/>
                <w:szCs w:val="24"/>
                <w:lang w:val="en-US"/>
              </w:rPr>
            </w:pPr>
            <w:r w:rsidRPr="00CB5811">
              <w:rPr>
                <w:color w:val="000000"/>
                <w:sz w:val="22"/>
                <w:szCs w:val="24"/>
                <w:lang w:val="en-US"/>
              </w:rPr>
              <w:t xml:space="preserve">Adolescent Counselling and Counselling in College </w:t>
            </w:r>
          </w:p>
          <w:p w:rsidR="005578F9" w:rsidRPr="00CB5811" w:rsidRDefault="005578F9" w:rsidP="00BB06F2">
            <w:pPr>
              <w:autoSpaceDE w:val="0"/>
              <w:autoSpaceDN w:val="0"/>
              <w:adjustRightInd w:val="0"/>
              <w:spacing w:line="276" w:lineRule="auto"/>
              <w:jc w:val="both"/>
              <w:rPr>
                <w:color w:val="000000"/>
                <w:sz w:val="22"/>
                <w:szCs w:val="24"/>
                <w:lang w:val="en-US"/>
              </w:rPr>
            </w:pPr>
            <w:r w:rsidRPr="00CB5811">
              <w:rPr>
                <w:color w:val="000000"/>
                <w:sz w:val="22"/>
                <w:szCs w:val="24"/>
                <w:lang w:val="en-US"/>
              </w:rPr>
              <w:t xml:space="preserve">Career Counselling: Theories of Career Development </w:t>
            </w:r>
          </w:p>
          <w:p w:rsidR="005578F9" w:rsidRPr="00CB5811" w:rsidRDefault="005578F9" w:rsidP="00BB06F2">
            <w:pPr>
              <w:autoSpaceDE w:val="0"/>
              <w:autoSpaceDN w:val="0"/>
              <w:adjustRightInd w:val="0"/>
              <w:spacing w:line="276" w:lineRule="auto"/>
              <w:jc w:val="both"/>
              <w:rPr>
                <w:color w:val="000000"/>
                <w:sz w:val="22"/>
                <w:szCs w:val="24"/>
                <w:lang w:val="en-US"/>
              </w:rPr>
            </w:pPr>
            <w:r w:rsidRPr="00CB5811">
              <w:rPr>
                <w:color w:val="000000"/>
                <w:sz w:val="22"/>
                <w:szCs w:val="24"/>
                <w:lang w:val="en-US"/>
              </w:rPr>
              <w:t xml:space="preserve">Group Counselling and Family Counselling </w:t>
            </w:r>
          </w:p>
          <w:p w:rsidR="005578F9" w:rsidRPr="00CB5811" w:rsidRDefault="005578F9" w:rsidP="00BB06F2">
            <w:pPr>
              <w:spacing w:line="276" w:lineRule="auto"/>
              <w:jc w:val="both"/>
              <w:rPr>
                <w:sz w:val="22"/>
                <w:szCs w:val="24"/>
              </w:rPr>
            </w:pPr>
            <w:r w:rsidRPr="00CB5811">
              <w:rPr>
                <w:rFonts w:eastAsiaTheme="minorHAnsi"/>
                <w:color w:val="000000"/>
                <w:sz w:val="22"/>
                <w:szCs w:val="24"/>
                <w:bdr w:val="none" w:sz="0" w:space="0" w:color="auto"/>
                <w:lang w:val="en-US" w:eastAsia="en-US"/>
              </w:rPr>
              <w:t>Addiction Counselling</w:t>
            </w:r>
          </w:p>
        </w:tc>
        <w:tc>
          <w:tcPr>
            <w:tcW w:w="57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4"/>
              </w:rPr>
            </w:pPr>
            <w:r w:rsidRPr="00CB5811">
              <w:rPr>
                <w:rFonts w:ascii="Times New Roman" w:eastAsia="Times New Roman" w:hAnsi="Times New Roman" w:cs="Times New Roman"/>
                <w:sz w:val="22"/>
                <w:szCs w:val="24"/>
              </w:rPr>
              <w:t>L1-L3</w:t>
            </w:r>
          </w:p>
        </w:tc>
        <w:tc>
          <w:tcPr>
            <w:tcW w:w="579"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4"/>
              </w:rPr>
            </w:pPr>
            <w:r w:rsidRPr="00CB5811">
              <w:rPr>
                <w:rFonts w:ascii="Times New Roman" w:eastAsia="Times New Roman" w:hAnsi="Times New Roman" w:cs="Times New Roman"/>
                <w:sz w:val="22"/>
                <w:szCs w:val="24"/>
              </w:rPr>
              <w:t>10</w:t>
            </w:r>
          </w:p>
        </w:tc>
      </w:tr>
      <w:tr w:rsidR="005578F9" w:rsidRPr="00CB5811" w:rsidTr="00BB06F2">
        <w:tc>
          <w:tcPr>
            <w:tcW w:w="3851" w:type="pct"/>
            <w:vAlign w:val="center"/>
          </w:tcPr>
          <w:p w:rsidR="005578F9" w:rsidRPr="00CB5811" w:rsidRDefault="005578F9" w:rsidP="00BB06F2">
            <w:pPr>
              <w:autoSpaceDE w:val="0"/>
              <w:autoSpaceDN w:val="0"/>
              <w:adjustRightInd w:val="0"/>
              <w:spacing w:line="276" w:lineRule="auto"/>
              <w:jc w:val="both"/>
              <w:rPr>
                <w:color w:val="000000"/>
                <w:sz w:val="22"/>
                <w:szCs w:val="24"/>
                <w:lang w:val="en-US"/>
              </w:rPr>
            </w:pPr>
            <w:r w:rsidRPr="00CB5811">
              <w:rPr>
                <w:b/>
                <w:bCs/>
                <w:color w:val="000000"/>
                <w:sz w:val="22"/>
                <w:szCs w:val="24"/>
                <w:lang w:val="en-US"/>
              </w:rPr>
              <w:t xml:space="preserve">Module V: Theories and Techniques of Counselling </w:t>
            </w:r>
          </w:p>
          <w:p w:rsidR="005578F9" w:rsidRPr="00CB5811" w:rsidRDefault="005578F9" w:rsidP="00BB06F2">
            <w:pPr>
              <w:autoSpaceDE w:val="0"/>
              <w:autoSpaceDN w:val="0"/>
              <w:adjustRightInd w:val="0"/>
              <w:spacing w:line="276" w:lineRule="auto"/>
              <w:jc w:val="both"/>
              <w:rPr>
                <w:color w:val="000000"/>
                <w:sz w:val="22"/>
                <w:szCs w:val="24"/>
                <w:lang w:val="en-US"/>
              </w:rPr>
            </w:pPr>
            <w:r w:rsidRPr="00CB5811">
              <w:rPr>
                <w:color w:val="000000"/>
                <w:sz w:val="22"/>
                <w:szCs w:val="24"/>
                <w:lang w:val="en-US"/>
              </w:rPr>
              <w:t xml:space="preserve">Psychodynamic Approaches </w:t>
            </w:r>
          </w:p>
          <w:p w:rsidR="005578F9" w:rsidRPr="00CB5811" w:rsidRDefault="005578F9" w:rsidP="00BB06F2">
            <w:pPr>
              <w:autoSpaceDE w:val="0"/>
              <w:autoSpaceDN w:val="0"/>
              <w:adjustRightInd w:val="0"/>
              <w:spacing w:line="276" w:lineRule="auto"/>
              <w:jc w:val="both"/>
              <w:rPr>
                <w:color w:val="000000"/>
                <w:sz w:val="22"/>
                <w:szCs w:val="24"/>
                <w:lang w:val="en-US"/>
              </w:rPr>
            </w:pPr>
            <w:r w:rsidRPr="00CB5811">
              <w:rPr>
                <w:color w:val="000000"/>
                <w:sz w:val="22"/>
                <w:szCs w:val="24"/>
                <w:lang w:val="en-US"/>
              </w:rPr>
              <w:t xml:space="preserve">Humanistic Approach </w:t>
            </w:r>
          </w:p>
          <w:p w:rsidR="005578F9" w:rsidRPr="00CB5811" w:rsidRDefault="005578F9" w:rsidP="00BB06F2">
            <w:pPr>
              <w:autoSpaceDE w:val="0"/>
              <w:autoSpaceDN w:val="0"/>
              <w:adjustRightInd w:val="0"/>
              <w:spacing w:line="276" w:lineRule="auto"/>
              <w:jc w:val="both"/>
              <w:rPr>
                <w:color w:val="000000"/>
                <w:sz w:val="22"/>
                <w:szCs w:val="24"/>
                <w:lang w:val="en-US"/>
              </w:rPr>
            </w:pPr>
            <w:r w:rsidRPr="00CB5811">
              <w:rPr>
                <w:color w:val="000000"/>
                <w:sz w:val="22"/>
                <w:szCs w:val="24"/>
                <w:lang w:val="en-US"/>
              </w:rPr>
              <w:t xml:space="preserve">Cognitive Approach </w:t>
            </w:r>
          </w:p>
          <w:p w:rsidR="005578F9" w:rsidRPr="00CB5811" w:rsidRDefault="005578F9" w:rsidP="00BB06F2">
            <w:pPr>
              <w:spacing w:line="276" w:lineRule="auto"/>
              <w:jc w:val="both"/>
              <w:rPr>
                <w:sz w:val="22"/>
                <w:szCs w:val="24"/>
              </w:rPr>
            </w:pPr>
            <w:r w:rsidRPr="00CB5811">
              <w:rPr>
                <w:rFonts w:eastAsiaTheme="minorHAnsi"/>
                <w:color w:val="000000"/>
                <w:sz w:val="22"/>
                <w:szCs w:val="24"/>
                <w:bdr w:val="none" w:sz="0" w:space="0" w:color="auto"/>
                <w:lang w:val="en-US" w:eastAsia="en-US"/>
              </w:rPr>
              <w:t>Behavioural Approaches</w:t>
            </w:r>
          </w:p>
        </w:tc>
        <w:tc>
          <w:tcPr>
            <w:tcW w:w="57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4"/>
              </w:rPr>
            </w:pPr>
            <w:r w:rsidRPr="00CB5811">
              <w:rPr>
                <w:rFonts w:ascii="Times New Roman" w:eastAsia="Times New Roman" w:hAnsi="Times New Roman" w:cs="Times New Roman"/>
                <w:sz w:val="22"/>
                <w:szCs w:val="24"/>
              </w:rPr>
              <w:t>L1-L3</w:t>
            </w:r>
          </w:p>
        </w:tc>
        <w:tc>
          <w:tcPr>
            <w:tcW w:w="579"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4"/>
              </w:rPr>
            </w:pPr>
            <w:r w:rsidRPr="00CB5811">
              <w:rPr>
                <w:rFonts w:ascii="Times New Roman" w:eastAsia="Times New Roman" w:hAnsi="Times New Roman" w:cs="Times New Roman"/>
                <w:sz w:val="22"/>
                <w:szCs w:val="24"/>
              </w:rPr>
              <w:t>7</w:t>
            </w:r>
          </w:p>
        </w:tc>
      </w:tr>
      <w:tr w:rsidR="005578F9" w:rsidRPr="00CB5811" w:rsidTr="00BB06F2">
        <w:tc>
          <w:tcPr>
            <w:tcW w:w="3851" w:type="pct"/>
            <w:vAlign w:val="center"/>
          </w:tcPr>
          <w:p w:rsidR="005578F9" w:rsidRPr="00CB5811" w:rsidRDefault="005578F9" w:rsidP="00BB06F2">
            <w:pPr>
              <w:autoSpaceDE w:val="0"/>
              <w:autoSpaceDN w:val="0"/>
              <w:adjustRightInd w:val="0"/>
              <w:spacing w:line="276" w:lineRule="auto"/>
              <w:jc w:val="both"/>
              <w:rPr>
                <w:color w:val="000000"/>
                <w:sz w:val="22"/>
                <w:szCs w:val="24"/>
                <w:lang w:val="en-US"/>
              </w:rPr>
            </w:pPr>
            <w:r w:rsidRPr="00CB5811">
              <w:rPr>
                <w:b/>
                <w:bCs/>
                <w:color w:val="000000"/>
                <w:sz w:val="22"/>
                <w:szCs w:val="24"/>
                <w:lang w:val="en-US"/>
              </w:rPr>
              <w:t xml:space="preserve">Module VI: Current Issues in Counselling </w:t>
            </w:r>
          </w:p>
          <w:p w:rsidR="005578F9" w:rsidRPr="00CB5811" w:rsidRDefault="005578F9" w:rsidP="00BB06F2">
            <w:pPr>
              <w:autoSpaceDE w:val="0"/>
              <w:autoSpaceDN w:val="0"/>
              <w:adjustRightInd w:val="0"/>
              <w:spacing w:line="276" w:lineRule="auto"/>
              <w:jc w:val="both"/>
              <w:rPr>
                <w:color w:val="000000"/>
                <w:sz w:val="22"/>
                <w:szCs w:val="24"/>
                <w:lang w:val="en-US"/>
              </w:rPr>
            </w:pPr>
            <w:r w:rsidRPr="00CB5811">
              <w:rPr>
                <w:color w:val="000000"/>
                <w:sz w:val="22"/>
                <w:szCs w:val="24"/>
                <w:lang w:val="en-US"/>
              </w:rPr>
              <w:t xml:space="preserve">Ethical and Legal Issues </w:t>
            </w:r>
          </w:p>
          <w:p w:rsidR="005578F9" w:rsidRPr="00CB5811" w:rsidRDefault="005578F9" w:rsidP="00BB06F2">
            <w:pPr>
              <w:autoSpaceDE w:val="0"/>
              <w:autoSpaceDN w:val="0"/>
              <w:adjustRightInd w:val="0"/>
              <w:spacing w:line="276" w:lineRule="auto"/>
              <w:jc w:val="both"/>
              <w:rPr>
                <w:color w:val="000000"/>
                <w:sz w:val="22"/>
                <w:szCs w:val="24"/>
                <w:lang w:val="en-US"/>
              </w:rPr>
            </w:pPr>
            <w:r w:rsidRPr="00CB5811">
              <w:rPr>
                <w:color w:val="000000"/>
                <w:sz w:val="22"/>
                <w:szCs w:val="24"/>
                <w:lang w:val="en-US"/>
              </w:rPr>
              <w:t xml:space="preserve">Mental Health Counselling </w:t>
            </w:r>
          </w:p>
          <w:p w:rsidR="005578F9" w:rsidRPr="00CB5811" w:rsidRDefault="005578F9" w:rsidP="00BB06F2">
            <w:pPr>
              <w:autoSpaceDE w:val="0"/>
              <w:autoSpaceDN w:val="0"/>
              <w:adjustRightInd w:val="0"/>
              <w:spacing w:line="276" w:lineRule="auto"/>
              <w:jc w:val="both"/>
              <w:rPr>
                <w:color w:val="000000"/>
                <w:sz w:val="22"/>
                <w:szCs w:val="24"/>
                <w:lang w:val="en-US"/>
              </w:rPr>
            </w:pPr>
            <w:r w:rsidRPr="00CB5811">
              <w:rPr>
                <w:color w:val="000000"/>
                <w:sz w:val="22"/>
                <w:szCs w:val="24"/>
                <w:lang w:val="en-US"/>
              </w:rPr>
              <w:t xml:space="preserve">Counselling in a Multicultural Society </w:t>
            </w:r>
          </w:p>
          <w:p w:rsidR="005578F9" w:rsidRPr="00CB5811" w:rsidRDefault="005578F9" w:rsidP="00BB06F2">
            <w:pPr>
              <w:autoSpaceDE w:val="0"/>
              <w:autoSpaceDN w:val="0"/>
              <w:adjustRightInd w:val="0"/>
              <w:spacing w:line="276" w:lineRule="auto"/>
              <w:jc w:val="both"/>
              <w:rPr>
                <w:b/>
                <w:bCs/>
                <w:color w:val="000000"/>
                <w:sz w:val="22"/>
                <w:szCs w:val="24"/>
                <w:lang w:val="en-US"/>
              </w:rPr>
            </w:pPr>
            <w:r w:rsidRPr="00CB5811">
              <w:rPr>
                <w:rFonts w:eastAsiaTheme="minorHAnsi"/>
                <w:color w:val="000000"/>
                <w:sz w:val="22"/>
                <w:szCs w:val="24"/>
                <w:bdr w:val="none" w:sz="0" w:space="0" w:color="auto"/>
                <w:lang w:val="en-US" w:eastAsia="en-US"/>
              </w:rPr>
              <w:t>Counselling with Diverse Population</w:t>
            </w:r>
          </w:p>
        </w:tc>
        <w:tc>
          <w:tcPr>
            <w:tcW w:w="57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4"/>
              </w:rPr>
            </w:pPr>
            <w:r w:rsidRPr="00CB5811">
              <w:rPr>
                <w:rFonts w:ascii="Times New Roman" w:eastAsia="Times New Roman" w:hAnsi="Times New Roman" w:cs="Times New Roman"/>
                <w:sz w:val="22"/>
                <w:szCs w:val="24"/>
              </w:rPr>
              <w:t>L1-L3</w:t>
            </w:r>
          </w:p>
        </w:tc>
        <w:tc>
          <w:tcPr>
            <w:tcW w:w="579"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4"/>
              </w:rPr>
            </w:pPr>
          </w:p>
        </w:tc>
      </w:tr>
    </w:tbl>
    <w:p w:rsidR="005578F9" w:rsidRPr="00CB5811" w:rsidRDefault="005578F9" w:rsidP="005578F9">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 xml:space="preserve">*Bloom’s Level: </w:t>
      </w:r>
    </w:p>
    <w:p w:rsidR="005578F9" w:rsidRPr="00CB5811" w:rsidRDefault="005578F9" w:rsidP="005578F9">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L1-Knowledge; L2-Comprehension; L3-Application; L4:Analysis; L5:Synthesis, L6:Evaluation</w:t>
      </w:r>
    </w:p>
    <w:p w:rsidR="005578F9" w:rsidRPr="00CB5811" w:rsidRDefault="005578F9" w:rsidP="005578F9">
      <w:pPr>
        <w:pStyle w:val="Default"/>
        <w:spacing w:line="276" w:lineRule="auto"/>
        <w:jc w:val="both"/>
        <w:rPr>
          <w:rFonts w:ascii="Times New Roman" w:eastAsia="Times New Roman" w:hAnsi="Times New Roman" w:cs="Times New Roman"/>
          <w:i/>
          <w:iCs/>
          <w:sz w:val="24"/>
          <w:szCs w:val="24"/>
        </w:rPr>
      </w:pPr>
    </w:p>
    <w:p w:rsidR="005578F9" w:rsidRPr="00CB5811" w:rsidRDefault="005578F9" w:rsidP="005578F9">
      <w:pPr>
        <w:pStyle w:val="Default"/>
        <w:spacing w:line="276" w:lineRule="auto"/>
        <w:jc w:val="both"/>
        <w:rPr>
          <w:rFonts w:ascii="Times New Roman" w:eastAsia="Times New Roman" w:hAnsi="Times New Roman" w:cs="Times New Roman"/>
          <w:i/>
          <w:iCs/>
          <w:sz w:val="24"/>
          <w:szCs w:val="24"/>
        </w:rPr>
      </w:pPr>
    </w:p>
    <w:p w:rsidR="005578F9" w:rsidRPr="00CB5811" w:rsidRDefault="005578F9" w:rsidP="005578F9">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b/>
          <w:bCs/>
          <w:color w:val="000000"/>
          <w:sz w:val="24"/>
          <w:szCs w:val="24"/>
          <w:lang w:val="en-US"/>
        </w:rPr>
        <w:t xml:space="preserve">Text &amp; References: </w:t>
      </w:r>
    </w:p>
    <w:p w:rsidR="005578F9" w:rsidRPr="00CB5811" w:rsidRDefault="005578F9" w:rsidP="005578F9">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b/>
          <w:bCs/>
          <w:i/>
          <w:iCs/>
          <w:color w:val="000000"/>
          <w:sz w:val="24"/>
          <w:szCs w:val="24"/>
          <w:lang w:val="en-US"/>
        </w:rPr>
        <w:t xml:space="preserve">Text: </w:t>
      </w:r>
    </w:p>
    <w:p w:rsidR="005578F9" w:rsidRPr="00CB5811" w:rsidRDefault="005578F9" w:rsidP="00B3584E">
      <w:pPr>
        <w:pStyle w:val="ListParagraph"/>
        <w:numPr>
          <w:ilvl w:val="0"/>
          <w:numId w:val="46"/>
        </w:numPr>
        <w:autoSpaceDE w:val="0"/>
        <w:autoSpaceDN w:val="0"/>
        <w:adjustRightInd w:val="0"/>
        <w:spacing w:after="38"/>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Rao, S. N.: Counselling and Guidance (2nd Ed.). Tata McGraw Hill </w:t>
      </w:r>
    </w:p>
    <w:p w:rsidR="005578F9" w:rsidRPr="00CB5811" w:rsidRDefault="005578F9" w:rsidP="00B3584E">
      <w:pPr>
        <w:pStyle w:val="ListParagraph"/>
        <w:numPr>
          <w:ilvl w:val="0"/>
          <w:numId w:val="46"/>
        </w:numPr>
        <w:autoSpaceDE w:val="0"/>
        <w:autoSpaceDN w:val="0"/>
        <w:adjustRightInd w:val="0"/>
        <w:spacing w:after="38"/>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Belkin, G.S.: Introduction to Counselling. W.C.: Brown Publishers </w:t>
      </w:r>
    </w:p>
    <w:p w:rsidR="005578F9" w:rsidRPr="00CB5811" w:rsidRDefault="005578F9" w:rsidP="00B3584E">
      <w:pPr>
        <w:pStyle w:val="ListParagraph"/>
        <w:numPr>
          <w:ilvl w:val="0"/>
          <w:numId w:val="46"/>
        </w:numPr>
        <w:autoSpaceDE w:val="0"/>
        <w:autoSpaceDN w:val="0"/>
        <w:adjustRightInd w:val="0"/>
        <w:spacing w:after="38"/>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Nelson, J.: The Theory and Practice of Counselling Psychology. New York: Hollt Rinehart &amp; Winston </w:t>
      </w:r>
    </w:p>
    <w:p w:rsidR="005578F9" w:rsidRPr="00CB5811" w:rsidRDefault="005578F9" w:rsidP="00B3584E">
      <w:pPr>
        <w:pStyle w:val="ListParagraph"/>
        <w:numPr>
          <w:ilvl w:val="0"/>
          <w:numId w:val="46"/>
        </w:numPr>
        <w:autoSpaceDE w:val="0"/>
        <w:autoSpaceDN w:val="0"/>
        <w:adjustRightInd w:val="0"/>
        <w:spacing w:after="38"/>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Gibson, R. L. &amp; Mitchell, M. H.: Introduction to Counselling and Guidance (7th).New Delhi Prentice-Hall of India Pvt. Ltd </w:t>
      </w:r>
    </w:p>
    <w:p w:rsidR="005578F9" w:rsidRPr="00CB5811" w:rsidRDefault="005578F9" w:rsidP="00B3584E">
      <w:pPr>
        <w:pStyle w:val="ListParagraph"/>
        <w:numPr>
          <w:ilvl w:val="0"/>
          <w:numId w:val="46"/>
        </w:numPr>
        <w:autoSpaceDE w:val="0"/>
        <w:autoSpaceDN w:val="0"/>
        <w:adjustRightInd w:val="0"/>
        <w:spacing w:after="38"/>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Gladding, S. T.: Counselling: A Comprehensive Profession (6th Ed.). Dorling Kindersley India Pvt. Ltd. </w:t>
      </w:r>
    </w:p>
    <w:p w:rsidR="005578F9" w:rsidRPr="00CB5811" w:rsidRDefault="005578F9" w:rsidP="00B3584E">
      <w:pPr>
        <w:pStyle w:val="ListParagraph"/>
        <w:numPr>
          <w:ilvl w:val="0"/>
          <w:numId w:val="46"/>
        </w:numPr>
        <w:autoSpaceDE w:val="0"/>
        <w:autoSpaceDN w:val="0"/>
        <w:adjustRightInd w:val="0"/>
        <w:spacing w:after="38"/>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lastRenderedPageBreak/>
        <w:t xml:space="preserve">Hansen, J. H. &amp; Rosberg, R.H: Counselling: Theory and Process (5th Ed.). Allyn &amp; Bacon </w:t>
      </w:r>
    </w:p>
    <w:p w:rsidR="005578F9" w:rsidRPr="00CB5811" w:rsidRDefault="005578F9" w:rsidP="00B3584E">
      <w:pPr>
        <w:pStyle w:val="ListParagraph"/>
        <w:numPr>
          <w:ilvl w:val="0"/>
          <w:numId w:val="46"/>
        </w:numPr>
        <w:autoSpaceDE w:val="0"/>
        <w:autoSpaceDN w:val="0"/>
        <w:adjustRightInd w:val="0"/>
        <w:spacing w:after="38"/>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Pal, O. B.: Guidance and Counselling. New Delhi: Motilal Banarsidas Publishers Private Ltd. </w:t>
      </w:r>
    </w:p>
    <w:p w:rsidR="005578F9" w:rsidRPr="00CB5811" w:rsidRDefault="005578F9" w:rsidP="00B3584E">
      <w:pPr>
        <w:pStyle w:val="ListParagraph"/>
        <w:numPr>
          <w:ilvl w:val="0"/>
          <w:numId w:val="46"/>
        </w:numPr>
        <w:autoSpaceDE w:val="0"/>
        <w:autoSpaceDN w:val="0"/>
        <w:adjustRightInd w:val="0"/>
        <w:spacing w:after="38"/>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Milner, J., Byrne, P. O. &amp; Campling, J.: Assessment in Counselling: Theory, Process and Decision-Making. Palgrave MacMillan </w:t>
      </w:r>
    </w:p>
    <w:p w:rsidR="005578F9" w:rsidRPr="00CB5811" w:rsidRDefault="005578F9" w:rsidP="00B3584E">
      <w:pPr>
        <w:pStyle w:val="ListParagraph"/>
        <w:numPr>
          <w:ilvl w:val="0"/>
          <w:numId w:val="46"/>
        </w:numPr>
        <w:autoSpaceDE w:val="0"/>
        <w:autoSpaceDN w:val="0"/>
        <w:adjustRightInd w:val="0"/>
        <w:spacing w:after="0"/>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Patterson, L.E.: The Counselling Process. Wadsworth Publishing </w:t>
      </w:r>
    </w:p>
    <w:p w:rsidR="005578F9" w:rsidRPr="00CB5811" w:rsidRDefault="005578F9" w:rsidP="005578F9">
      <w:pPr>
        <w:pStyle w:val="BodyText"/>
        <w:spacing w:after="0" w:line="276" w:lineRule="auto"/>
        <w:jc w:val="both"/>
        <w:rPr>
          <w:b/>
          <w:bCs/>
          <w:sz w:val="24"/>
          <w:szCs w:val="24"/>
        </w:rPr>
      </w:pPr>
    </w:p>
    <w:p w:rsidR="005578F9" w:rsidRPr="00CB5811" w:rsidRDefault="005578F9" w:rsidP="005578F9">
      <w:pPr>
        <w:pStyle w:val="BodyText"/>
        <w:spacing w:after="0" w:line="276" w:lineRule="auto"/>
        <w:jc w:val="both"/>
        <w:rPr>
          <w:b/>
          <w:bCs/>
          <w:sz w:val="24"/>
          <w:szCs w:val="24"/>
        </w:rPr>
      </w:pPr>
      <w:r w:rsidRPr="00CB5811">
        <w:rPr>
          <w:b/>
          <w:bCs/>
          <w:sz w:val="24"/>
          <w:szCs w:val="24"/>
        </w:rPr>
        <w:t>Modes of Evaluation: Quiz/Assignment/ Seminar/Written Examination</w:t>
      </w:r>
    </w:p>
    <w:p w:rsidR="005578F9" w:rsidRPr="00CB5811" w:rsidRDefault="005578F9" w:rsidP="005578F9">
      <w:pPr>
        <w:pStyle w:val="BodyA"/>
        <w:spacing w:line="276" w:lineRule="auto"/>
        <w:jc w:val="both"/>
        <w:rPr>
          <w:rFonts w:ascii="Times New Roman" w:hAnsi="Times New Roman" w:cs="Times New Roman"/>
          <w:b/>
          <w:bCs/>
          <w:sz w:val="24"/>
          <w:szCs w:val="24"/>
          <w:lang w:val="de-DE"/>
        </w:rPr>
      </w:pPr>
    </w:p>
    <w:p w:rsidR="005578F9" w:rsidRPr="00CB5811" w:rsidRDefault="005578F9" w:rsidP="005578F9">
      <w:pPr>
        <w:pStyle w:val="BodyA"/>
        <w:spacing w:line="276" w:lineRule="auto"/>
        <w:jc w:val="both"/>
        <w:rPr>
          <w:rFonts w:ascii="Times New Roman" w:hAnsi="Times New Roman" w:cs="Times New Roman"/>
          <w:b/>
          <w:bCs/>
          <w:sz w:val="24"/>
          <w:szCs w:val="24"/>
          <w:lang w:val="de-DE"/>
        </w:rPr>
      </w:pPr>
      <w:r w:rsidRPr="00CB5811">
        <w:rPr>
          <w:rFonts w:ascii="Times New Roman" w:hAnsi="Times New Roman" w:cs="Times New Roman"/>
          <w:b/>
          <w:bCs/>
          <w:sz w:val="24"/>
          <w:szCs w:val="24"/>
          <w:lang w:val="de-DE"/>
        </w:rPr>
        <w:t>Examination Scheme:</w:t>
      </w:r>
    </w:p>
    <w:p w:rsidR="005578F9" w:rsidRPr="00CB5811" w:rsidRDefault="005578F9" w:rsidP="005578F9">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191"/>
        <w:gridCol w:w="1384"/>
        <w:gridCol w:w="1454"/>
        <w:gridCol w:w="1390"/>
        <w:gridCol w:w="1376"/>
        <w:gridCol w:w="1391"/>
      </w:tblGrid>
      <w:tr w:rsidR="005578F9" w:rsidRPr="00CB5811" w:rsidTr="00BB06F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EE</w:t>
            </w:r>
          </w:p>
        </w:tc>
      </w:tr>
      <w:tr w:rsidR="005578F9" w:rsidRPr="00CB5811" w:rsidTr="00BB06F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70</w:t>
            </w:r>
          </w:p>
        </w:tc>
      </w:tr>
    </w:tbl>
    <w:p w:rsidR="005578F9" w:rsidRPr="00CB5811" w:rsidRDefault="005578F9" w:rsidP="005578F9">
      <w:pPr>
        <w:pStyle w:val="BodyA"/>
        <w:widowControl w:val="0"/>
        <w:spacing w:line="276" w:lineRule="auto"/>
        <w:jc w:val="both"/>
        <w:rPr>
          <w:rFonts w:ascii="Times New Roman" w:eastAsia="Times New Roman" w:hAnsi="Times New Roman" w:cs="Times New Roman"/>
          <w:b/>
          <w:bCs/>
          <w:sz w:val="24"/>
          <w:szCs w:val="24"/>
        </w:rPr>
      </w:pPr>
    </w:p>
    <w:p w:rsidR="005578F9" w:rsidRPr="00CB5811" w:rsidRDefault="005578F9" w:rsidP="005578F9">
      <w:pPr>
        <w:pStyle w:val="BodyA"/>
        <w:spacing w:before="120"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CT</w:t>
      </w:r>
      <w:r w:rsidRPr="00CB5811">
        <w:rPr>
          <w:rFonts w:ascii="Times New Roman" w:hAnsi="Times New Roman" w:cs="Times New Roman"/>
          <w:sz w:val="24"/>
          <w:szCs w:val="24"/>
        </w:rPr>
        <w:t xml:space="preserve">-Class Test; </w:t>
      </w:r>
      <w:r w:rsidRPr="00CB5811">
        <w:rPr>
          <w:rFonts w:ascii="Times New Roman" w:hAnsi="Times New Roman" w:cs="Times New Roman"/>
          <w:b/>
          <w:bCs/>
          <w:sz w:val="24"/>
          <w:szCs w:val="24"/>
        </w:rPr>
        <w:t>H</w:t>
      </w:r>
      <w:r w:rsidRPr="00CB5811">
        <w:rPr>
          <w:rFonts w:ascii="Times New Roman" w:hAnsi="Times New Roman" w:cs="Times New Roman"/>
          <w:sz w:val="24"/>
          <w:szCs w:val="24"/>
        </w:rPr>
        <w:t xml:space="preserve">-Home Assignment; </w:t>
      </w:r>
      <w:r w:rsidRPr="00CB5811">
        <w:rPr>
          <w:rFonts w:ascii="Times New Roman" w:hAnsi="Times New Roman" w:cs="Times New Roman"/>
          <w:b/>
          <w:bCs/>
          <w:sz w:val="24"/>
          <w:szCs w:val="24"/>
        </w:rPr>
        <w:t>P</w:t>
      </w:r>
      <w:r w:rsidRPr="00CB5811">
        <w:rPr>
          <w:rFonts w:ascii="Times New Roman" w:hAnsi="Times New Roman" w:cs="Times New Roman"/>
          <w:sz w:val="24"/>
          <w:szCs w:val="24"/>
        </w:rPr>
        <w:t xml:space="preserve">-Presentation; </w:t>
      </w:r>
      <w:r w:rsidRPr="00CB5811">
        <w:rPr>
          <w:rFonts w:ascii="Times New Roman" w:hAnsi="Times New Roman" w:cs="Times New Roman"/>
          <w:b/>
          <w:bCs/>
          <w:sz w:val="24"/>
          <w:szCs w:val="24"/>
        </w:rPr>
        <w:t>V</w:t>
      </w:r>
      <w:r w:rsidRPr="00CB5811">
        <w:rPr>
          <w:rFonts w:ascii="Times New Roman" w:hAnsi="Times New Roman" w:cs="Times New Roman"/>
          <w:sz w:val="24"/>
          <w:szCs w:val="24"/>
        </w:rPr>
        <w:t xml:space="preserve">-Viva; </w:t>
      </w:r>
      <w:r w:rsidRPr="00CB5811">
        <w:rPr>
          <w:rFonts w:ascii="Times New Roman" w:hAnsi="Times New Roman" w:cs="Times New Roman"/>
          <w:b/>
          <w:bCs/>
          <w:sz w:val="24"/>
          <w:szCs w:val="24"/>
        </w:rPr>
        <w:t>Q</w:t>
      </w:r>
      <w:r w:rsidRPr="00CB5811">
        <w:rPr>
          <w:rFonts w:ascii="Times New Roman" w:hAnsi="Times New Roman" w:cs="Times New Roman"/>
          <w:sz w:val="24"/>
          <w:szCs w:val="24"/>
        </w:rPr>
        <w:t xml:space="preserve">-Quiz; </w:t>
      </w:r>
      <w:r w:rsidRPr="00CB5811">
        <w:rPr>
          <w:rFonts w:ascii="Times New Roman" w:hAnsi="Times New Roman" w:cs="Times New Roman"/>
          <w:b/>
          <w:bCs/>
          <w:sz w:val="24"/>
          <w:szCs w:val="24"/>
        </w:rPr>
        <w:t>A</w:t>
      </w:r>
      <w:r w:rsidRPr="00CB5811">
        <w:rPr>
          <w:rFonts w:ascii="Times New Roman" w:hAnsi="Times New Roman" w:cs="Times New Roman"/>
          <w:sz w:val="24"/>
          <w:szCs w:val="24"/>
        </w:rPr>
        <w:t xml:space="preserve">-Attendance; </w:t>
      </w:r>
      <w:r w:rsidRPr="00CB5811">
        <w:rPr>
          <w:rFonts w:ascii="Times New Roman" w:hAnsi="Times New Roman" w:cs="Times New Roman"/>
          <w:b/>
          <w:bCs/>
          <w:sz w:val="24"/>
          <w:szCs w:val="24"/>
        </w:rPr>
        <w:t>EE</w:t>
      </w:r>
      <w:r w:rsidRPr="00CB5811">
        <w:rPr>
          <w:rFonts w:ascii="Times New Roman" w:hAnsi="Times New Roman" w:cs="Times New Roman"/>
          <w:sz w:val="24"/>
          <w:szCs w:val="24"/>
        </w:rPr>
        <w:t xml:space="preserve">-End Session Exam </w:t>
      </w:r>
    </w:p>
    <w:p w:rsidR="005578F9" w:rsidRPr="00CB5811" w:rsidRDefault="005578F9" w:rsidP="005578F9">
      <w:pPr>
        <w:pStyle w:val="BodyA"/>
        <w:spacing w:before="120" w:line="276"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CO, PO and PSO mapping</w:t>
      </w:r>
    </w:p>
    <w:tbl>
      <w:tblPr>
        <w:tblStyle w:val="TableGrid"/>
        <w:tblW w:w="0" w:type="auto"/>
        <w:jc w:val="center"/>
        <w:tblLook w:val="04A0"/>
      </w:tblPr>
      <w:tblGrid>
        <w:gridCol w:w="696"/>
        <w:gridCol w:w="670"/>
        <w:gridCol w:w="670"/>
        <w:gridCol w:w="670"/>
        <w:gridCol w:w="670"/>
        <w:gridCol w:w="670"/>
        <w:gridCol w:w="670"/>
        <w:gridCol w:w="670"/>
        <w:gridCol w:w="803"/>
        <w:gridCol w:w="803"/>
        <w:gridCol w:w="803"/>
        <w:gridCol w:w="803"/>
      </w:tblGrid>
      <w:tr w:rsidR="005578F9" w:rsidRPr="00CB5811" w:rsidTr="00BB06F2">
        <w:trPr>
          <w:jc w:val="center"/>
        </w:trPr>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PO3</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PO4</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PO5</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PO6</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PO7</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PSO3</w:t>
            </w:r>
          </w:p>
        </w:tc>
        <w:tc>
          <w:tcPr>
            <w:tcW w:w="0" w:type="auto"/>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PSO4</w:t>
            </w:r>
          </w:p>
        </w:tc>
      </w:tr>
      <w:tr w:rsidR="005578F9" w:rsidRPr="00CB5811" w:rsidTr="00BB06F2">
        <w:trPr>
          <w:jc w:val="center"/>
        </w:trPr>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CO1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r>
      <w:tr w:rsidR="005578F9" w:rsidRPr="00CB5811" w:rsidTr="00BB06F2">
        <w:trPr>
          <w:jc w:val="center"/>
        </w:trPr>
        <w:tc>
          <w:tcPr>
            <w:tcW w:w="0" w:type="auto"/>
            <w:vAlign w:val="center"/>
          </w:tcPr>
          <w:p w:rsidR="005578F9" w:rsidRPr="00CB5811" w:rsidRDefault="005578F9" w:rsidP="00BB06F2">
            <w:pPr>
              <w:pStyle w:val="TableParagraph"/>
              <w:spacing w:before="120" w:line="276" w:lineRule="auto"/>
              <w:jc w:val="both"/>
              <w:rPr>
                <w:b/>
                <w:sz w:val="24"/>
                <w:szCs w:val="24"/>
              </w:rPr>
            </w:pPr>
            <w:r w:rsidRPr="00CB5811">
              <w:rPr>
                <w:b/>
                <w:sz w:val="24"/>
                <w:szCs w:val="24"/>
              </w:rPr>
              <w:t>CO2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2</w:t>
            </w:r>
          </w:p>
        </w:tc>
        <w:tc>
          <w:tcPr>
            <w:tcW w:w="0" w:type="auto"/>
            <w:vAlign w:val="center"/>
          </w:tcPr>
          <w:p w:rsidR="005578F9" w:rsidRPr="00CB5811" w:rsidRDefault="005578F9"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1</w:t>
            </w:r>
          </w:p>
        </w:tc>
      </w:tr>
      <w:tr w:rsidR="005578F9" w:rsidRPr="00CB5811" w:rsidTr="00BB06F2">
        <w:trPr>
          <w:jc w:val="center"/>
        </w:trPr>
        <w:tc>
          <w:tcPr>
            <w:tcW w:w="0" w:type="auto"/>
            <w:vAlign w:val="center"/>
          </w:tcPr>
          <w:p w:rsidR="005578F9" w:rsidRPr="00CB5811" w:rsidRDefault="005578F9" w:rsidP="00BB06F2">
            <w:pPr>
              <w:pStyle w:val="TableParagraph"/>
              <w:spacing w:before="120" w:line="276" w:lineRule="auto"/>
              <w:jc w:val="both"/>
              <w:rPr>
                <w:b/>
                <w:sz w:val="24"/>
                <w:szCs w:val="24"/>
              </w:rPr>
            </w:pPr>
            <w:r w:rsidRPr="00CB5811">
              <w:rPr>
                <w:b/>
                <w:sz w:val="24"/>
                <w:szCs w:val="24"/>
              </w:rPr>
              <w:t>CO3</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2</w:t>
            </w:r>
          </w:p>
        </w:tc>
        <w:tc>
          <w:tcPr>
            <w:tcW w:w="0" w:type="auto"/>
            <w:vAlign w:val="center"/>
          </w:tcPr>
          <w:p w:rsidR="005578F9" w:rsidRPr="00CB5811" w:rsidRDefault="005578F9"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1</w:t>
            </w:r>
          </w:p>
        </w:tc>
      </w:tr>
      <w:tr w:rsidR="005578F9" w:rsidRPr="00CB5811" w:rsidTr="00BB06F2">
        <w:trPr>
          <w:jc w:val="center"/>
        </w:trPr>
        <w:tc>
          <w:tcPr>
            <w:tcW w:w="0" w:type="auto"/>
            <w:vAlign w:val="center"/>
          </w:tcPr>
          <w:p w:rsidR="005578F9" w:rsidRPr="00CB5811" w:rsidRDefault="005578F9" w:rsidP="00BB06F2">
            <w:pPr>
              <w:pStyle w:val="TableParagraph"/>
              <w:spacing w:before="120" w:line="276" w:lineRule="auto"/>
              <w:jc w:val="both"/>
              <w:rPr>
                <w:b/>
                <w:sz w:val="24"/>
                <w:szCs w:val="24"/>
              </w:rPr>
            </w:pPr>
            <w:r w:rsidRPr="00CB5811">
              <w:rPr>
                <w:b/>
                <w:sz w:val="24"/>
                <w:szCs w:val="24"/>
              </w:rPr>
              <w:t>CO4</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2</w:t>
            </w:r>
          </w:p>
        </w:tc>
        <w:tc>
          <w:tcPr>
            <w:tcW w:w="0" w:type="auto"/>
            <w:vAlign w:val="center"/>
          </w:tcPr>
          <w:p w:rsidR="005578F9" w:rsidRPr="00CB5811" w:rsidRDefault="005578F9"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1</w:t>
            </w:r>
          </w:p>
        </w:tc>
      </w:tr>
    </w:tbl>
    <w:p w:rsidR="005578F9" w:rsidRPr="00CB5811" w:rsidRDefault="005578F9" w:rsidP="005578F9">
      <w:pPr>
        <w:pStyle w:val="BodyA"/>
        <w:widowControl w:val="0"/>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 strongly related, 2: moderately related and 3: weakly related</w:t>
      </w:r>
    </w:p>
    <w:p w:rsidR="005578F9" w:rsidRPr="00CB5811" w:rsidRDefault="005578F9" w:rsidP="005578F9">
      <w:pPr>
        <w:spacing w:after="0" w:line="276" w:lineRule="auto"/>
        <w:jc w:val="both"/>
        <w:rPr>
          <w:rFonts w:ascii="Times New Roman" w:hAnsi="Times New Roman" w:cs="Times New Roman"/>
          <w:b/>
          <w:sz w:val="24"/>
          <w:szCs w:val="24"/>
          <w:u w:val="single"/>
        </w:rPr>
      </w:pPr>
    </w:p>
    <w:p w:rsidR="005578F9" w:rsidRPr="00CB5811" w:rsidRDefault="005578F9" w:rsidP="005578F9">
      <w:pPr>
        <w:spacing w:after="0" w:line="276" w:lineRule="auto"/>
        <w:jc w:val="both"/>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578F9" w:rsidRPr="00CB5811" w:rsidTr="00BB06F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PSY2601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578F9" w:rsidRPr="00CB5811" w:rsidRDefault="005578F9" w:rsidP="00BB06F2">
            <w:pPr>
              <w:pStyle w:val="Caption"/>
              <w:tabs>
                <w:tab w:val="clear" w:pos="1150"/>
              </w:tabs>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school cOUNSELLING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C</w:t>
            </w:r>
          </w:p>
        </w:tc>
      </w:tr>
      <w:tr w:rsidR="005578F9"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2</w:t>
            </w:r>
          </w:p>
        </w:tc>
      </w:tr>
      <w:tr w:rsidR="005578F9"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spacing w:after="0" w:line="276" w:lineRule="auto"/>
              <w:jc w:val="both"/>
              <w:rPr>
                <w:rFonts w:ascii="Times New Roman" w:hAnsi="Times New Roman" w:cs="Times New Roman"/>
                <w:sz w:val="24"/>
                <w:szCs w:val="24"/>
              </w:rPr>
            </w:pPr>
          </w:p>
        </w:tc>
      </w:tr>
      <w:tr w:rsidR="005578F9"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spacing w:after="0" w:line="276" w:lineRule="auto"/>
              <w:jc w:val="both"/>
              <w:rPr>
                <w:rFonts w:ascii="Times New Roman" w:hAnsi="Times New Roman" w:cs="Times New Roman"/>
                <w:sz w:val="24"/>
                <w:szCs w:val="24"/>
              </w:rPr>
            </w:pPr>
          </w:p>
        </w:tc>
      </w:tr>
    </w:tbl>
    <w:p w:rsidR="005578F9" w:rsidRPr="00CB5811" w:rsidRDefault="005578F9" w:rsidP="005578F9">
      <w:pPr>
        <w:spacing w:after="0" w:line="276" w:lineRule="auto"/>
        <w:jc w:val="both"/>
        <w:rPr>
          <w:rFonts w:ascii="Times New Roman" w:hAnsi="Times New Roman" w:cs="Times New Roman"/>
          <w:b/>
          <w:color w:val="000000"/>
          <w:sz w:val="24"/>
          <w:szCs w:val="24"/>
        </w:rPr>
      </w:pPr>
    </w:p>
    <w:p w:rsidR="005578F9" w:rsidRPr="00CB5811" w:rsidRDefault="005578F9" w:rsidP="005578F9">
      <w:pPr>
        <w:pStyle w:val="BodyA"/>
        <w:spacing w:line="276" w:lineRule="auto"/>
        <w:jc w:val="both"/>
        <w:rPr>
          <w:rFonts w:ascii="Times New Roman" w:hAnsi="Times New Roman" w:cs="Times New Roman"/>
          <w:b/>
          <w:bCs/>
          <w:sz w:val="24"/>
          <w:szCs w:val="24"/>
        </w:rPr>
      </w:pPr>
      <w:r w:rsidRPr="00CB5811">
        <w:rPr>
          <w:rFonts w:ascii="Times New Roman" w:hAnsi="Times New Roman" w:cs="Times New Roman"/>
          <w:b/>
          <w:bCs/>
          <w:sz w:val="24"/>
          <w:szCs w:val="24"/>
        </w:rPr>
        <w:t>Catalog Description</w:t>
      </w:r>
    </w:p>
    <w:p w:rsidR="005578F9" w:rsidRPr="00CB5811" w:rsidRDefault="005578F9" w:rsidP="005578F9">
      <w:pPr>
        <w:pStyle w:val="BodyA"/>
        <w:spacing w:line="276" w:lineRule="auto"/>
        <w:jc w:val="both"/>
        <w:rPr>
          <w:rFonts w:ascii="Times New Roman" w:hAnsi="Times New Roman" w:cs="Times New Roman"/>
          <w:sz w:val="24"/>
          <w:szCs w:val="24"/>
        </w:rPr>
      </w:pPr>
    </w:p>
    <w:p w:rsidR="005578F9" w:rsidRPr="00CB5811" w:rsidRDefault="005578F9" w:rsidP="005578F9">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The course illustrates and equips the students about the role and responsibilities of school counselor and about the school counseling set up. School Counselor works with the </w:t>
      </w:r>
      <w:r w:rsidRPr="00CB5811">
        <w:rPr>
          <w:rFonts w:ascii="Times New Roman" w:hAnsi="Times New Roman" w:cs="Times New Roman"/>
          <w:sz w:val="24"/>
          <w:szCs w:val="24"/>
        </w:rPr>
        <w:lastRenderedPageBreak/>
        <w:t>collaboration with teaching, non teaching staff of school and parents. Course also covers the challenges faced by the children and adolescents in school including the transition phase.</w:t>
      </w:r>
    </w:p>
    <w:p w:rsidR="005578F9" w:rsidRPr="00CB5811" w:rsidRDefault="005578F9" w:rsidP="005578F9">
      <w:pPr>
        <w:pStyle w:val="BodyA"/>
        <w:spacing w:line="276" w:lineRule="auto"/>
        <w:jc w:val="both"/>
        <w:rPr>
          <w:rFonts w:ascii="Times New Roman" w:hAnsi="Times New Roman" w:cs="Times New Roman"/>
          <w:b/>
          <w:bCs/>
          <w:sz w:val="24"/>
          <w:szCs w:val="24"/>
        </w:rPr>
      </w:pPr>
      <w:r w:rsidRPr="00CB5811">
        <w:rPr>
          <w:rFonts w:ascii="Times New Roman" w:hAnsi="Times New Roman" w:cs="Times New Roman"/>
          <w:b/>
          <w:bCs/>
          <w:sz w:val="24"/>
          <w:szCs w:val="24"/>
        </w:rPr>
        <w:t xml:space="preserve"> </w:t>
      </w:r>
    </w:p>
    <w:p w:rsidR="005578F9" w:rsidRPr="00CB5811" w:rsidRDefault="005578F9" w:rsidP="005578F9">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Objectives</w:t>
      </w:r>
    </w:p>
    <w:p w:rsidR="005578F9" w:rsidRPr="00CB5811" w:rsidRDefault="005578F9" w:rsidP="005578F9">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The objective of this course is to</w:t>
      </w:r>
    </w:p>
    <w:p w:rsidR="005578F9" w:rsidRPr="00CB5811" w:rsidRDefault="005578F9" w:rsidP="005578F9">
      <w:pPr>
        <w:autoSpaceDE w:val="0"/>
        <w:autoSpaceDN w:val="0"/>
        <w:adjustRightInd w:val="0"/>
        <w:spacing w:after="0" w:line="276" w:lineRule="auto"/>
        <w:jc w:val="both"/>
        <w:rPr>
          <w:rFonts w:ascii="Times New Roman" w:hAnsi="Times New Roman" w:cs="Times New Roman"/>
          <w:color w:val="000000"/>
          <w:sz w:val="24"/>
          <w:szCs w:val="24"/>
          <w:lang w:val="en-US"/>
        </w:rPr>
      </w:pPr>
    </w:p>
    <w:p w:rsidR="005578F9" w:rsidRPr="00CB5811" w:rsidRDefault="005578F9" w:rsidP="00B3584E">
      <w:pPr>
        <w:pStyle w:val="ListParagraph"/>
        <w:numPr>
          <w:ilvl w:val="0"/>
          <w:numId w:val="32"/>
        </w:numPr>
        <w:autoSpaceDE w:val="0"/>
        <w:autoSpaceDN w:val="0"/>
        <w:adjustRightInd w:val="0"/>
        <w:spacing w:after="76"/>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Illustrate and demonstrate the role and duties of school counselor.</w:t>
      </w:r>
    </w:p>
    <w:p w:rsidR="005578F9" w:rsidRPr="00CB5811" w:rsidRDefault="005578F9" w:rsidP="00B3584E">
      <w:pPr>
        <w:pStyle w:val="ListParagraph"/>
        <w:numPr>
          <w:ilvl w:val="0"/>
          <w:numId w:val="32"/>
        </w:numPr>
        <w:autoSpaceDE w:val="0"/>
        <w:autoSpaceDN w:val="0"/>
        <w:adjustRightInd w:val="0"/>
        <w:spacing w:after="0"/>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Provide a fundamental understanding of school counseling as a profession.</w:t>
      </w:r>
    </w:p>
    <w:p w:rsidR="005578F9" w:rsidRPr="00CB5811" w:rsidRDefault="005578F9" w:rsidP="00B3584E">
      <w:pPr>
        <w:pStyle w:val="ListParagraph"/>
        <w:numPr>
          <w:ilvl w:val="0"/>
          <w:numId w:val="32"/>
        </w:numPr>
        <w:autoSpaceDE w:val="0"/>
        <w:autoSpaceDN w:val="0"/>
        <w:adjustRightInd w:val="0"/>
        <w:spacing w:after="0"/>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Describe and distinguish the challenges faces by students within the school settings.</w:t>
      </w:r>
    </w:p>
    <w:p w:rsidR="005578F9" w:rsidRPr="00CB5811" w:rsidRDefault="005578F9" w:rsidP="00B3584E">
      <w:pPr>
        <w:pStyle w:val="ListParagraph"/>
        <w:numPr>
          <w:ilvl w:val="0"/>
          <w:numId w:val="32"/>
        </w:numPr>
        <w:autoSpaceDE w:val="0"/>
        <w:autoSpaceDN w:val="0"/>
        <w:adjustRightInd w:val="0"/>
        <w:spacing w:after="0"/>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Describe and distinguish the individual differences and diversity in understanding student’s problem.</w:t>
      </w:r>
    </w:p>
    <w:p w:rsidR="005578F9" w:rsidRPr="00CB5811" w:rsidRDefault="005578F9" w:rsidP="00B3584E">
      <w:pPr>
        <w:pStyle w:val="ListParagraph"/>
        <w:numPr>
          <w:ilvl w:val="0"/>
          <w:numId w:val="32"/>
        </w:numPr>
        <w:autoSpaceDE w:val="0"/>
        <w:autoSpaceDN w:val="0"/>
        <w:adjustRightInd w:val="0"/>
        <w:spacing w:after="0"/>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Apply and review the type of support required by the students in the school.  </w:t>
      </w:r>
    </w:p>
    <w:p w:rsidR="005578F9" w:rsidRPr="00CB5811" w:rsidRDefault="005578F9" w:rsidP="005578F9">
      <w:pPr>
        <w:pStyle w:val="ListParagraph"/>
        <w:autoSpaceDE w:val="0"/>
        <w:autoSpaceDN w:val="0"/>
        <w:adjustRightInd w:val="0"/>
        <w:spacing w:after="0"/>
        <w:jc w:val="both"/>
        <w:rPr>
          <w:rFonts w:ascii="Times New Roman" w:hAnsi="Times New Roman" w:cs="Times New Roman"/>
          <w:b/>
          <w:bCs/>
          <w:sz w:val="24"/>
          <w:szCs w:val="24"/>
        </w:rPr>
      </w:pPr>
    </w:p>
    <w:p w:rsidR="005578F9" w:rsidRPr="00CB5811" w:rsidRDefault="005578F9" w:rsidP="005578F9">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Outcomes</w:t>
      </w:r>
    </w:p>
    <w:p w:rsidR="005578F9" w:rsidRPr="00CB5811" w:rsidRDefault="005578F9" w:rsidP="005578F9">
      <w:pPr>
        <w:pStyle w:val="BodyA"/>
        <w:spacing w:line="276" w:lineRule="auto"/>
        <w:jc w:val="both"/>
        <w:rPr>
          <w:rFonts w:ascii="Times New Roman" w:eastAsia="Times New Roman" w:hAnsi="Times New Roman" w:cs="Times New Roman"/>
          <w:sz w:val="24"/>
          <w:szCs w:val="24"/>
        </w:rPr>
      </w:pPr>
      <w:r w:rsidRPr="00CB5811">
        <w:rPr>
          <w:rFonts w:ascii="Times New Roman" w:hAnsi="Times New Roman" w:cs="Times New Roman"/>
          <w:sz w:val="24"/>
          <w:szCs w:val="24"/>
        </w:rPr>
        <w:t>On completion of this course, the students will be able to</w:t>
      </w:r>
    </w:p>
    <w:p w:rsidR="005578F9" w:rsidRPr="00CB5811" w:rsidRDefault="005578F9" w:rsidP="005578F9">
      <w:pPr>
        <w:spacing w:before="240" w:after="0" w:line="276" w:lineRule="auto"/>
        <w:jc w:val="both"/>
        <w:rPr>
          <w:rFonts w:ascii="Times New Roman" w:eastAsia="Times New Roman" w:hAnsi="Times New Roman" w:cs="Times New Roman"/>
          <w:color w:val="000000"/>
          <w:sz w:val="24"/>
          <w:szCs w:val="24"/>
        </w:rPr>
      </w:pPr>
      <w:r w:rsidRPr="00CB5811">
        <w:rPr>
          <w:rFonts w:ascii="Times New Roman" w:eastAsia="Calibri" w:hAnsi="Times New Roman" w:cs="Times New Roman"/>
          <w:sz w:val="24"/>
          <w:szCs w:val="24"/>
        </w:rPr>
        <w:t>CO1:</w:t>
      </w:r>
      <w:r w:rsidRPr="00CB5811">
        <w:rPr>
          <w:rFonts w:ascii="Times New Roman" w:eastAsia="Calibri" w:hAnsi="Times New Roman" w:cs="Times New Roman"/>
          <w:sz w:val="24"/>
          <w:szCs w:val="24"/>
        </w:rPr>
        <w:tab/>
        <w:t xml:space="preserve">Identify and demonstrate the </w:t>
      </w:r>
      <w:r w:rsidRPr="00CB5811">
        <w:rPr>
          <w:rFonts w:ascii="Times New Roman" w:eastAsia="Times New Roman" w:hAnsi="Times New Roman" w:cs="Times New Roman"/>
          <w:color w:val="000000"/>
          <w:sz w:val="24"/>
          <w:szCs w:val="24"/>
        </w:rPr>
        <w:t>roles and responsibilities of School Counsellor.</w:t>
      </w:r>
    </w:p>
    <w:p w:rsidR="005578F9" w:rsidRPr="00CB5811" w:rsidRDefault="005578F9" w:rsidP="005578F9">
      <w:pPr>
        <w:spacing w:before="240" w:after="0" w:line="276" w:lineRule="auto"/>
        <w:jc w:val="both"/>
        <w:rPr>
          <w:rFonts w:ascii="Times New Roman" w:hAnsi="Times New Roman" w:cs="Times New Roman"/>
          <w:sz w:val="24"/>
          <w:szCs w:val="24"/>
        </w:rPr>
      </w:pPr>
      <w:r w:rsidRPr="00CB5811">
        <w:rPr>
          <w:rFonts w:ascii="Times New Roman" w:eastAsia="Times New Roman" w:hAnsi="Times New Roman" w:cs="Times New Roman"/>
          <w:color w:val="000000"/>
          <w:sz w:val="24"/>
          <w:szCs w:val="24"/>
        </w:rPr>
        <w:t>CO2:</w:t>
      </w:r>
      <w:r w:rsidRPr="00CB5811">
        <w:rPr>
          <w:rFonts w:ascii="Times New Roman" w:eastAsia="Times New Roman" w:hAnsi="Times New Roman" w:cs="Times New Roman"/>
          <w:color w:val="000000"/>
          <w:sz w:val="24"/>
          <w:szCs w:val="24"/>
        </w:rPr>
        <w:tab/>
      </w:r>
      <w:r w:rsidRPr="00CB5811">
        <w:rPr>
          <w:rFonts w:ascii="Times New Roman" w:hAnsi="Times New Roman" w:cs="Times New Roman"/>
          <w:sz w:val="24"/>
          <w:szCs w:val="24"/>
        </w:rPr>
        <w:t xml:space="preserve">Identify the challenges faced by the students at various stages in school and to be able to understand the related individual differences. </w:t>
      </w:r>
    </w:p>
    <w:p w:rsidR="005578F9" w:rsidRPr="00CB5811" w:rsidRDefault="005578F9" w:rsidP="005578F9">
      <w:pPr>
        <w:spacing w:before="240"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CO3:  Operate in collaboration with teachers, school staff and parents in the practical settings.</w:t>
      </w:r>
    </w:p>
    <w:p w:rsidR="005578F9" w:rsidRPr="00CB5811" w:rsidRDefault="005578F9" w:rsidP="005578F9">
      <w:pPr>
        <w:spacing w:before="240"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CO4:</w:t>
      </w:r>
      <w:r w:rsidRPr="00CB5811">
        <w:rPr>
          <w:rFonts w:ascii="Times New Roman" w:hAnsi="Times New Roman" w:cs="Times New Roman"/>
          <w:sz w:val="24"/>
          <w:szCs w:val="24"/>
        </w:rPr>
        <w:tab/>
        <w:t>Assess the phase of transition in school and challenges related to it.</w:t>
      </w:r>
    </w:p>
    <w:p w:rsidR="005578F9" w:rsidRPr="00CB5811" w:rsidRDefault="005578F9" w:rsidP="00F70770">
      <w:pPr>
        <w:spacing w:after="0" w:line="276"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578F9" w:rsidRPr="00CB5811" w:rsidTr="00BB06F2">
        <w:tc>
          <w:tcPr>
            <w:tcW w:w="3851"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Modules</w:t>
            </w:r>
          </w:p>
        </w:tc>
        <w:tc>
          <w:tcPr>
            <w:tcW w:w="57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Blooms level*</w:t>
            </w:r>
          </w:p>
        </w:tc>
        <w:tc>
          <w:tcPr>
            <w:tcW w:w="579"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Number of hours</w:t>
            </w:r>
          </w:p>
        </w:tc>
      </w:tr>
      <w:tr w:rsidR="005578F9" w:rsidRPr="00CB5811" w:rsidTr="00BB06F2">
        <w:tc>
          <w:tcPr>
            <w:tcW w:w="3851" w:type="pct"/>
            <w:vAlign w:val="center"/>
          </w:tcPr>
          <w:p w:rsidR="005578F9" w:rsidRPr="00CB5811" w:rsidRDefault="005578F9" w:rsidP="00BB06F2">
            <w:pPr>
              <w:autoSpaceDE w:val="0"/>
              <w:autoSpaceDN w:val="0"/>
              <w:adjustRightInd w:val="0"/>
              <w:spacing w:line="276" w:lineRule="auto"/>
              <w:jc w:val="both"/>
              <w:rPr>
                <w:color w:val="000000"/>
                <w:sz w:val="24"/>
                <w:szCs w:val="24"/>
                <w:lang w:val="en-US"/>
              </w:rPr>
            </w:pPr>
            <w:r w:rsidRPr="00CB5811">
              <w:rPr>
                <w:b/>
                <w:bCs/>
                <w:color w:val="000000"/>
                <w:sz w:val="24"/>
                <w:szCs w:val="24"/>
                <w:lang w:val="en-US"/>
              </w:rPr>
              <w:t xml:space="preserve">Module I: Introduction </w:t>
            </w:r>
          </w:p>
          <w:p w:rsidR="005578F9" w:rsidRPr="00CB5811" w:rsidRDefault="005578F9" w:rsidP="00BB06F2">
            <w:pPr>
              <w:autoSpaceDE w:val="0"/>
              <w:autoSpaceDN w:val="0"/>
              <w:adjustRightInd w:val="0"/>
              <w:spacing w:line="276" w:lineRule="auto"/>
              <w:jc w:val="both"/>
              <w:rPr>
                <w:color w:val="000000"/>
                <w:sz w:val="24"/>
                <w:szCs w:val="24"/>
                <w:lang w:val="en-US"/>
              </w:rPr>
            </w:pPr>
            <w:r w:rsidRPr="00CB5811">
              <w:rPr>
                <w:color w:val="000000"/>
                <w:sz w:val="24"/>
                <w:szCs w:val="24"/>
                <w:lang w:val="en-US"/>
              </w:rPr>
              <w:t xml:space="preserve">Guidance &amp; Counseling </w:t>
            </w:r>
          </w:p>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4"/>
                <w:szCs w:val="24"/>
              </w:rPr>
            </w:pPr>
            <w:r w:rsidRPr="00CB5811">
              <w:rPr>
                <w:rFonts w:ascii="Times New Roman" w:eastAsiaTheme="minorHAnsi" w:hAnsi="Times New Roman" w:cs="Times New Roman"/>
                <w:sz w:val="24"/>
                <w:szCs w:val="24"/>
                <w:bdr w:val="none" w:sz="0" w:space="0" w:color="auto"/>
                <w:lang w:eastAsia="en-US"/>
              </w:rPr>
              <w:t>Need and importance of guidance and counseling in school</w:t>
            </w:r>
          </w:p>
        </w:tc>
        <w:tc>
          <w:tcPr>
            <w:tcW w:w="57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w:t>
            </w:r>
          </w:p>
        </w:tc>
        <w:tc>
          <w:tcPr>
            <w:tcW w:w="579"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4</w:t>
            </w:r>
          </w:p>
        </w:tc>
      </w:tr>
      <w:tr w:rsidR="005578F9" w:rsidRPr="00CB5811" w:rsidTr="00BB06F2">
        <w:tc>
          <w:tcPr>
            <w:tcW w:w="3851" w:type="pct"/>
            <w:vAlign w:val="center"/>
          </w:tcPr>
          <w:p w:rsidR="005578F9" w:rsidRPr="00CB5811" w:rsidRDefault="005578F9" w:rsidP="00BB06F2">
            <w:pPr>
              <w:autoSpaceDE w:val="0"/>
              <w:autoSpaceDN w:val="0"/>
              <w:adjustRightInd w:val="0"/>
              <w:spacing w:line="276" w:lineRule="auto"/>
              <w:jc w:val="both"/>
              <w:rPr>
                <w:color w:val="000000"/>
                <w:sz w:val="24"/>
                <w:szCs w:val="24"/>
                <w:lang w:val="en-US"/>
              </w:rPr>
            </w:pPr>
            <w:r w:rsidRPr="00CB5811">
              <w:rPr>
                <w:b/>
                <w:bCs/>
                <w:color w:val="000000"/>
                <w:sz w:val="24"/>
                <w:szCs w:val="24"/>
                <w:lang w:val="en-US"/>
              </w:rPr>
              <w:t xml:space="preserve">Module II: Counselor in Educational Setting </w:t>
            </w:r>
          </w:p>
          <w:p w:rsidR="005578F9" w:rsidRPr="00CB5811" w:rsidRDefault="005578F9" w:rsidP="00BB06F2">
            <w:pPr>
              <w:autoSpaceDE w:val="0"/>
              <w:autoSpaceDN w:val="0"/>
              <w:adjustRightInd w:val="0"/>
              <w:spacing w:line="276" w:lineRule="auto"/>
              <w:jc w:val="both"/>
              <w:rPr>
                <w:color w:val="000000"/>
                <w:sz w:val="24"/>
                <w:szCs w:val="24"/>
                <w:lang w:val="en-US"/>
              </w:rPr>
            </w:pPr>
            <w:r w:rsidRPr="00CB5811">
              <w:rPr>
                <w:color w:val="000000"/>
                <w:sz w:val="24"/>
                <w:szCs w:val="24"/>
                <w:lang w:val="en-US"/>
              </w:rPr>
              <w:t xml:space="preserve">Elementary School, Middle School, Secondary School &amp; Higher Secondary </w:t>
            </w:r>
          </w:p>
          <w:p w:rsidR="005578F9" w:rsidRPr="00CB5811" w:rsidRDefault="005578F9" w:rsidP="00BB06F2">
            <w:pPr>
              <w:autoSpaceDE w:val="0"/>
              <w:autoSpaceDN w:val="0"/>
              <w:adjustRightInd w:val="0"/>
              <w:spacing w:line="276" w:lineRule="auto"/>
              <w:jc w:val="both"/>
              <w:rPr>
                <w:color w:val="000000"/>
                <w:sz w:val="24"/>
                <w:szCs w:val="24"/>
                <w:lang w:val="en-US"/>
              </w:rPr>
            </w:pPr>
            <w:r w:rsidRPr="00CB5811">
              <w:rPr>
                <w:color w:val="000000"/>
                <w:sz w:val="24"/>
                <w:szCs w:val="24"/>
                <w:lang w:val="en-US"/>
              </w:rPr>
              <w:t xml:space="preserve">Counseling &amp; Curriculum </w:t>
            </w:r>
          </w:p>
          <w:p w:rsidR="005578F9" w:rsidRPr="00CB5811" w:rsidRDefault="005578F9" w:rsidP="00BB06F2">
            <w:pPr>
              <w:spacing w:line="276" w:lineRule="auto"/>
              <w:jc w:val="both"/>
              <w:rPr>
                <w:sz w:val="24"/>
                <w:szCs w:val="24"/>
              </w:rPr>
            </w:pPr>
            <w:r w:rsidRPr="00CB5811">
              <w:rPr>
                <w:rFonts w:eastAsiaTheme="minorHAnsi"/>
                <w:color w:val="000000"/>
                <w:sz w:val="24"/>
                <w:szCs w:val="24"/>
                <w:bdr w:val="none" w:sz="0" w:space="0" w:color="auto"/>
                <w:lang w:val="en-US" w:eastAsia="en-US"/>
              </w:rPr>
              <w:t>Counseling &amp; Family</w:t>
            </w:r>
          </w:p>
        </w:tc>
        <w:tc>
          <w:tcPr>
            <w:tcW w:w="57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w:t>
            </w:r>
          </w:p>
        </w:tc>
        <w:tc>
          <w:tcPr>
            <w:tcW w:w="579"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5</w:t>
            </w:r>
          </w:p>
        </w:tc>
      </w:tr>
      <w:tr w:rsidR="005578F9" w:rsidRPr="00CB5811" w:rsidTr="00BB06F2">
        <w:tc>
          <w:tcPr>
            <w:tcW w:w="3851" w:type="pct"/>
            <w:vAlign w:val="center"/>
          </w:tcPr>
          <w:p w:rsidR="005578F9" w:rsidRPr="00CB5811" w:rsidRDefault="005578F9" w:rsidP="00BB06F2">
            <w:pPr>
              <w:autoSpaceDE w:val="0"/>
              <w:autoSpaceDN w:val="0"/>
              <w:adjustRightInd w:val="0"/>
              <w:spacing w:line="276" w:lineRule="auto"/>
              <w:jc w:val="both"/>
              <w:rPr>
                <w:color w:val="000000"/>
                <w:sz w:val="24"/>
                <w:szCs w:val="24"/>
                <w:lang w:val="en-US"/>
              </w:rPr>
            </w:pPr>
            <w:r w:rsidRPr="00CB5811">
              <w:rPr>
                <w:b/>
                <w:bCs/>
                <w:color w:val="000000"/>
                <w:sz w:val="24"/>
                <w:szCs w:val="24"/>
                <w:lang w:val="en-US"/>
              </w:rPr>
              <w:t xml:space="preserve">Module III: Role of Personal Guidance </w:t>
            </w:r>
          </w:p>
          <w:p w:rsidR="005578F9" w:rsidRPr="00CB5811" w:rsidRDefault="005578F9" w:rsidP="00BB06F2">
            <w:pPr>
              <w:autoSpaceDE w:val="0"/>
              <w:autoSpaceDN w:val="0"/>
              <w:adjustRightInd w:val="0"/>
              <w:spacing w:line="276" w:lineRule="auto"/>
              <w:jc w:val="both"/>
              <w:rPr>
                <w:color w:val="000000"/>
                <w:sz w:val="24"/>
                <w:szCs w:val="24"/>
                <w:lang w:val="en-US"/>
              </w:rPr>
            </w:pPr>
            <w:r w:rsidRPr="00CB5811">
              <w:rPr>
                <w:color w:val="000000"/>
                <w:sz w:val="24"/>
                <w:szCs w:val="24"/>
                <w:lang w:val="en-US"/>
              </w:rPr>
              <w:t xml:space="preserve">Principal, Teacher, Counselor, Career Counselor, Parents &amp; other Specialists </w:t>
            </w:r>
          </w:p>
          <w:p w:rsidR="005578F9" w:rsidRPr="00CB5811" w:rsidRDefault="005578F9" w:rsidP="00BB06F2">
            <w:pPr>
              <w:spacing w:line="276" w:lineRule="auto"/>
              <w:jc w:val="both"/>
              <w:rPr>
                <w:sz w:val="24"/>
                <w:szCs w:val="24"/>
              </w:rPr>
            </w:pPr>
            <w:r w:rsidRPr="00CB5811">
              <w:rPr>
                <w:rFonts w:eastAsiaTheme="minorHAnsi"/>
                <w:color w:val="000000"/>
                <w:sz w:val="24"/>
                <w:szCs w:val="24"/>
                <w:bdr w:val="none" w:sz="0" w:space="0" w:color="auto"/>
                <w:lang w:val="en-US" w:eastAsia="en-US"/>
              </w:rPr>
              <w:t>Importance of holistic approach in counseling</w:t>
            </w:r>
          </w:p>
        </w:tc>
        <w:tc>
          <w:tcPr>
            <w:tcW w:w="57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L2, L5,L6</w:t>
            </w:r>
          </w:p>
        </w:tc>
        <w:tc>
          <w:tcPr>
            <w:tcW w:w="579"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5</w:t>
            </w:r>
          </w:p>
        </w:tc>
      </w:tr>
      <w:tr w:rsidR="005578F9" w:rsidRPr="00CB5811" w:rsidTr="00BB06F2">
        <w:tc>
          <w:tcPr>
            <w:tcW w:w="3851" w:type="pct"/>
            <w:vAlign w:val="center"/>
          </w:tcPr>
          <w:p w:rsidR="005578F9" w:rsidRPr="00CB5811" w:rsidRDefault="005578F9" w:rsidP="00BB06F2">
            <w:pPr>
              <w:autoSpaceDE w:val="0"/>
              <w:autoSpaceDN w:val="0"/>
              <w:adjustRightInd w:val="0"/>
              <w:spacing w:line="276" w:lineRule="auto"/>
              <w:jc w:val="both"/>
              <w:rPr>
                <w:color w:val="000000"/>
                <w:sz w:val="24"/>
                <w:szCs w:val="24"/>
                <w:lang w:val="en-US"/>
              </w:rPr>
            </w:pPr>
            <w:r w:rsidRPr="00CB5811">
              <w:rPr>
                <w:b/>
                <w:bCs/>
                <w:color w:val="000000"/>
                <w:sz w:val="24"/>
                <w:szCs w:val="24"/>
                <w:lang w:val="en-US"/>
              </w:rPr>
              <w:t xml:space="preserve">Module IV: Mental Health of Students </w:t>
            </w:r>
          </w:p>
          <w:p w:rsidR="005578F9" w:rsidRPr="00CB5811" w:rsidRDefault="005578F9" w:rsidP="00BB06F2">
            <w:pPr>
              <w:autoSpaceDE w:val="0"/>
              <w:autoSpaceDN w:val="0"/>
              <w:adjustRightInd w:val="0"/>
              <w:spacing w:line="276" w:lineRule="auto"/>
              <w:jc w:val="both"/>
              <w:rPr>
                <w:color w:val="000000"/>
                <w:sz w:val="24"/>
                <w:szCs w:val="24"/>
                <w:lang w:val="en-US"/>
              </w:rPr>
            </w:pPr>
            <w:r w:rsidRPr="00CB5811">
              <w:rPr>
                <w:color w:val="000000"/>
                <w:sz w:val="24"/>
                <w:szCs w:val="24"/>
                <w:lang w:val="en-US"/>
              </w:rPr>
              <w:t xml:space="preserve">Typical difficulties of students </w:t>
            </w:r>
          </w:p>
          <w:p w:rsidR="005578F9" w:rsidRPr="00CB5811" w:rsidRDefault="005578F9" w:rsidP="00BB06F2">
            <w:pPr>
              <w:autoSpaceDE w:val="0"/>
              <w:autoSpaceDN w:val="0"/>
              <w:adjustRightInd w:val="0"/>
              <w:spacing w:line="276" w:lineRule="auto"/>
              <w:jc w:val="both"/>
              <w:rPr>
                <w:color w:val="000000"/>
                <w:sz w:val="24"/>
                <w:szCs w:val="24"/>
                <w:lang w:val="en-US"/>
              </w:rPr>
            </w:pPr>
            <w:r w:rsidRPr="00CB5811">
              <w:rPr>
                <w:color w:val="000000"/>
                <w:sz w:val="24"/>
                <w:szCs w:val="24"/>
                <w:lang w:val="en-US"/>
              </w:rPr>
              <w:t xml:space="preserve">Supportive Services </w:t>
            </w:r>
          </w:p>
          <w:p w:rsidR="005578F9" w:rsidRPr="00CB5811" w:rsidRDefault="005578F9" w:rsidP="00BB06F2">
            <w:pPr>
              <w:autoSpaceDE w:val="0"/>
              <w:autoSpaceDN w:val="0"/>
              <w:adjustRightInd w:val="0"/>
              <w:spacing w:line="276" w:lineRule="auto"/>
              <w:jc w:val="both"/>
              <w:rPr>
                <w:color w:val="000000"/>
                <w:sz w:val="24"/>
                <w:szCs w:val="24"/>
                <w:lang w:val="en-US"/>
              </w:rPr>
            </w:pPr>
            <w:r w:rsidRPr="00CB5811">
              <w:rPr>
                <w:color w:val="000000"/>
                <w:sz w:val="24"/>
                <w:szCs w:val="24"/>
                <w:lang w:val="en-US"/>
              </w:rPr>
              <w:t xml:space="preserve">Self Help Material </w:t>
            </w:r>
          </w:p>
          <w:p w:rsidR="005578F9" w:rsidRPr="00CB5811" w:rsidRDefault="005578F9" w:rsidP="00BB06F2">
            <w:pPr>
              <w:autoSpaceDE w:val="0"/>
              <w:autoSpaceDN w:val="0"/>
              <w:adjustRightInd w:val="0"/>
              <w:spacing w:line="276" w:lineRule="auto"/>
              <w:jc w:val="both"/>
              <w:rPr>
                <w:color w:val="000000"/>
                <w:sz w:val="24"/>
                <w:szCs w:val="24"/>
                <w:lang w:val="en-US"/>
              </w:rPr>
            </w:pPr>
            <w:r w:rsidRPr="00CB5811">
              <w:rPr>
                <w:color w:val="000000"/>
                <w:sz w:val="24"/>
                <w:szCs w:val="24"/>
                <w:lang w:val="en-US"/>
              </w:rPr>
              <w:t xml:space="preserve">Role of Faith &amp; Spirituality in Students mental Health </w:t>
            </w:r>
          </w:p>
          <w:p w:rsidR="005578F9" w:rsidRPr="00CB5811" w:rsidRDefault="005578F9" w:rsidP="00BB06F2">
            <w:pPr>
              <w:spacing w:line="276" w:lineRule="auto"/>
              <w:jc w:val="both"/>
              <w:rPr>
                <w:sz w:val="24"/>
                <w:szCs w:val="24"/>
              </w:rPr>
            </w:pPr>
            <w:r w:rsidRPr="00CB5811">
              <w:rPr>
                <w:rFonts w:eastAsiaTheme="minorHAnsi"/>
                <w:color w:val="000000"/>
                <w:sz w:val="24"/>
                <w:szCs w:val="24"/>
                <w:bdr w:val="none" w:sz="0" w:space="0" w:color="auto"/>
                <w:lang w:val="en-US" w:eastAsia="en-US"/>
              </w:rPr>
              <w:t>Students’ perspective of Mental Health</w:t>
            </w:r>
          </w:p>
        </w:tc>
        <w:tc>
          <w:tcPr>
            <w:tcW w:w="57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L6</w:t>
            </w:r>
          </w:p>
        </w:tc>
        <w:tc>
          <w:tcPr>
            <w:tcW w:w="579"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5</w:t>
            </w:r>
          </w:p>
        </w:tc>
      </w:tr>
      <w:tr w:rsidR="005578F9" w:rsidRPr="00CB5811" w:rsidTr="00BB06F2">
        <w:tc>
          <w:tcPr>
            <w:tcW w:w="3851" w:type="pct"/>
            <w:vAlign w:val="center"/>
          </w:tcPr>
          <w:p w:rsidR="005578F9" w:rsidRPr="00CB5811" w:rsidRDefault="005578F9" w:rsidP="00BB06F2">
            <w:pPr>
              <w:autoSpaceDE w:val="0"/>
              <w:autoSpaceDN w:val="0"/>
              <w:adjustRightInd w:val="0"/>
              <w:spacing w:line="276" w:lineRule="auto"/>
              <w:jc w:val="both"/>
              <w:rPr>
                <w:color w:val="000000"/>
                <w:sz w:val="24"/>
                <w:szCs w:val="24"/>
                <w:lang w:val="en-US"/>
              </w:rPr>
            </w:pPr>
            <w:r w:rsidRPr="00CB5811">
              <w:rPr>
                <w:b/>
                <w:bCs/>
                <w:color w:val="000000"/>
                <w:sz w:val="24"/>
                <w:szCs w:val="24"/>
                <w:lang w:val="en-US"/>
              </w:rPr>
              <w:lastRenderedPageBreak/>
              <w:t xml:space="preserve">Module V: Experience of Transition </w:t>
            </w:r>
          </w:p>
          <w:p w:rsidR="005578F9" w:rsidRPr="00CB5811" w:rsidRDefault="005578F9" w:rsidP="00BB06F2">
            <w:pPr>
              <w:autoSpaceDE w:val="0"/>
              <w:autoSpaceDN w:val="0"/>
              <w:adjustRightInd w:val="0"/>
              <w:spacing w:line="276" w:lineRule="auto"/>
              <w:jc w:val="both"/>
              <w:rPr>
                <w:color w:val="000000"/>
                <w:sz w:val="24"/>
                <w:szCs w:val="24"/>
                <w:lang w:val="en-US"/>
              </w:rPr>
            </w:pPr>
            <w:r w:rsidRPr="00CB5811">
              <w:rPr>
                <w:color w:val="000000"/>
                <w:sz w:val="24"/>
                <w:szCs w:val="24"/>
                <w:lang w:val="en-US"/>
              </w:rPr>
              <w:t xml:space="preserve">Concept of Change, Adjustment &amp; Transition </w:t>
            </w:r>
          </w:p>
          <w:p w:rsidR="005578F9" w:rsidRPr="00CB5811" w:rsidRDefault="005578F9" w:rsidP="00BB06F2">
            <w:pPr>
              <w:spacing w:line="276" w:lineRule="auto"/>
              <w:jc w:val="both"/>
              <w:rPr>
                <w:sz w:val="24"/>
                <w:szCs w:val="24"/>
              </w:rPr>
            </w:pPr>
            <w:r w:rsidRPr="00CB5811">
              <w:rPr>
                <w:rFonts w:eastAsiaTheme="minorHAnsi"/>
                <w:color w:val="000000"/>
                <w:sz w:val="24"/>
                <w:szCs w:val="24"/>
                <w:bdr w:val="none" w:sz="0" w:space="0" w:color="auto"/>
                <w:lang w:val="en-US" w:eastAsia="en-US"/>
              </w:rPr>
              <w:t>Transition &amp; Students’ experiences</w:t>
            </w:r>
          </w:p>
        </w:tc>
        <w:tc>
          <w:tcPr>
            <w:tcW w:w="57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L1-L5</w:t>
            </w:r>
          </w:p>
        </w:tc>
        <w:tc>
          <w:tcPr>
            <w:tcW w:w="579"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5</w:t>
            </w:r>
          </w:p>
        </w:tc>
      </w:tr>
    </w:tbl>
    <w:p w:rsidR="005578F9" w:rsidRPr="00CB5811" w:rsidRDefault="005578F9" w:rsidP="005578F9">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 xml:space="preserve">*Bloom’s Level: </w:t>
      </w:r>
    </w:p>
    <w:p w:rsidR="005578F9" w:rsidRPr="00CB5811" w:rsidRDefault="005578F9" w:rsidP="005578F9">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L1-Knowledge; L2-Comprehension; L3-Application; L4:Analysis; L5:Synthesis, L6:Evaluation</w:t>
      </w:r>
    </w:p>
    <w:p w:rsidR="005578F9" w:rsidRPr="00CB5811" w:rsidRDefault="005578F9" w:rsidP="005578F9">
      <w:pPr>
        <w:pStyle w:val="Default"/>
        <w:spacing w:line="276" w:lineRule="auto"/>
        <w:jc w:val="both"/>
        <w:rPr>
          <w:rFonts w:ascii="Times New Roman" w:eastAsia="Times New Roman" w:hAnsi="Times New Roman" w:cs="Times New Roman"/>
          <w:i/>
          <w:iCs/>
          <w:sz w:val="24"/>
          <w:szCs w:val="24"/>
        </w:rPr>
      </w:pPr>
    </w:p>
    <w:p w:rsidR="005578F9" w:rsidRPr="00CB5811" w:rsidRDefault="005578F9" w:rsidP="005578F9">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b/>
          <w:bCs/>
          <w:color w:val="000000"/>
          <w:sz w:val="24"/>
          <w:szCs w:val="24"/>
          <w:lang w:val="en-US"/>
        </w:rPr>
        <w:t xml:space="preserve">Text &amp; References: </w:t>
      </w:r>
    </w:p>
    <w:p w:rsidR="005578F9" w:rsidRPr="00CB5811" w:rsidRDefault="005578F9" w:rsidP="005578F9">
      <w:pPr>
        <w:autoSpaceDE w:val="0"/>
        <w:autoSpaceDN w:val="0"/>
        <w:adjustRightInd w:val="0"/>
        <w:spacing w:after="0" w:line="276" w:lineRule="auto"/>
        <w:jc w:val="both"/>
        <w:rPr>
          <w:rFonts w:ascii="Times New Roman" w:hAnsi="Times New Roman" w:cs="Times New Roman"/>
          <w:sz w:val="24"/>
          <w:szCs w:val="24"/>
          <w:lang w:val="en-US"/>
        </w:rPr>
      </w:pPr>
      <w:r w:rsidRPr="00CB5811">
        <w:rPr>
          <w:rFonts w:ascii="Times New Roman" w:hAnsi="Times New Roman" w:cs="Times New Roman"/>
          <w:b/>
          <w:bCs/>
          <w:i/>
          <w:iCs/>
          <w:sz w:val="24"/>
          <w:szCs w:val="24"/>
          <w:lang w:val="en-US"/>
        </w:rPr>
        <w:t xml:space="preserve">Text: </w:t>
      </w:r>
    </w:p>
    <w:p w:rsidR="005578F9" w:rsidRPr="00CB5811" w:rsidRDefault="005578F9" w:rsidP="00B3584E">
      <w:pPr>
        <w:pStyle w:val="ListParagraph"/>
        <w:numPr>
          <w:ilvl w:val="0"/>
          <w:numId w:val="32"/>
        </w:numPr>
        <w:autoSpaceDE w:val="0"/>
        <w:autoSpaceDN w:val="0"/>
        <w:adjustRightInd w:val="0"/>
        <w:spacing w:after="76"/>
        <w:jc w:val="both"/>
        <w:rPr>
          <w:rFonts w:ascii="Times New Roman" w:hAnsi="Times New Roman" w:cs="Times New Roman"/>
          <w:sz w:val="24"/>
          <w:szCs w:val="24"/>
          <w:lang w:val="en-US"/>
        </w:rPr>
      </w:pPr>
      <w:r w:rsidRPr="00CB5811">
        <w:rPr>
          <w:rFonts w:ascii="Times New Roman" w:hAnsi="Times New Roman" w:cs="Times New Roman"/>
          <w:sz w:val="24"/>
          <w:szCs w:val="24"/>
          <w:lang w:val="en-US"/>
        </w:rPr>
        <w:t xml:space="preserve">Belkin, G.S. (1998). Introduction to Counselling; W.C.: Brown Publishers </w:t>
      </w:r>
    </w:p>
    <w:p w:rsidR="005578F9" w:rsidRPr="00CB5811" w:rsidRDefault="005578F9" w:rsidP="00B3584E">
      <w:pPr>
        <w:pStyle w:val="ListParagraph"/>
        <w:numPr>
          <w:ilvl w:val="0"/>
          <w:numId w:val="32"/>
        </w:numPr>
        <w:autoSpaceDE w:val="0"/>
        <w:autoSpaceDN w:val="0"/>
        <w:adjustRightInd w:val="0"/>
        <w:spacing w:after="0"/>
        <w:jc w:val="both"/>
        <w:rPr>
          <w:rFonts w:ascii="Times New Roman" w:hAnsi="Times New Roman" w:cs="Times New Roman"/>
          <w:sz w:val="24"/>
          <w:szCs w:val="24"/>
          <w:lang w:val="en-US"/>
        </w:rPr>
      </w:pPr>
      <w:r w:rsidRPr="00CB5811">
        <w:rPr>
          <w:rFonts w:ascii="Times New Roman" w:hAnsi="Times New Roman" w:cs="Times New Roman"/>
          <w:sz w:val="24"/>
          <w:szCs w:val="24"/>
          <w:lang w:val="en-US"/>
        </w:rPr>
        <w:t xml:space="preserve">Nelson, J. (1982). The Theory and Practice of Counselling Psychology; New York: Hollt Rinehart &amp; Winston. </w:t>
      </w:r>
    </w:p>
    <w:p w:rsidR="005578F9" w:rsidRPr="00CB5811" w:rsidRDefault="005578F9" w:rsidP="00B3584E">
      <w:pPr>
        <w:pStyle w:val="ListParagraph"/>
        <w:numPr>
          <w:ilvl w:val="0"/>
          <w:numId w:val="47"/>
        </w:numPr>
        <w:autoSpaceDE w:val="0"/>
        <w:autoSpaceDN w:val="0"/>
        <w:adjustRightInd w:val="0"/>
        <w:spacing w:after="0"/>
        <w:jc w:val="both"/>
        <w:rPr>
          <w:rFonts w:ascii="Times New Roman" w:hAnsi="Times New Roman" w:cs="Times New Roman"/>
          <w:sz w:val="24"/>
          <w:szCs w:val="24"/>
          <w:lang w:val="en-US"/>
        </w:rPr>
      </w:pPr>
      <w:r w:rsidRPr="00CB5811">
        <w:rPr>
          <w:rFonts w:ascii="Times New Roman" w:hAnsi="Times New Roman" w:cs="Times New Roman"/>
          <w:sz w:val="24"/>
          <w:szCs w:val="24"/>
          <w:lang w:val="en-US"/>
        </w:rPr>
        <w:t xml:space="preserve">110 </w:t>
      </w:r>
    </w:p>
    <w:p w:rsidR="005578F9" w:rsidRPr="00CB5811" w:rsidRDefault="005578F9" w:rsidP="00B3584E">
      <w:pPr>
        <w:pStyle w:val="ListParagraph"/>
        <w:numPr>
          <w:ilvl w:val="0"/>
          <w:numId w:val="47"/>
        </w:numPr>
        <w:autoSpaceDE w:val="0"/>
        <w:autoSpaceDN w:val="0"/>
        <w:adjustRightInd w:val="0"/>
        <w:spacing w:after="74"/>
        <w:jc w:val="both"/>
        <w:rPr>
          <w:rFonts w:ascii="Times New Roman" w:hAnsi="Times New Roman" w:cs="Times New Roman"/>
          <w:sz w:val="24"/>
          <w:szCs w:val="24"/>
          <w:lang w:val="en-US"/>
        </w:rPr>
      </w:pPr>
      <w:r w:rsidRPr="00CB5811">
        <w:rPr>
          <w:rFonts w:ascii="Times New Roman" w:hAnsi="Times New Roman" w:cs="Times New Roman"/>
          <w:sz w:val="24"/>
          <w:szCs w:val="24"/>
          <w:lang w:val="en-US"/>
        </w:rPr>
        <w:t xml:space="preserve">Ben, N. Ard, Jr. (Ed.) (1997). Counselling and Psychotherapy: Classics on Theories and Issues; Science and Behaviour Books Co. </w:t>
      </w:r>
    </w:p>
    <w:p w:rsidR="005578F9" w:rsidRPr="00CB5811" w:rsidRDefault="005578F9" w:rsidP="00B3584E">
      <w:pPr>
        <w:pStyle w:val="ListParagraph"/>
        <w:numPr>
          <w:ilvl w:val="0"/>
          <w:numId w:val="47"/>
        </w:numPr>
        <w:autoSpaceDE w:val="0"/>
        <w:autoSpaceDN w:val="0"/>
        <w:adjustRightInd w:val="0"/>
        <w:spacing w:after="0"/>
        <w:jc w:val="both"/>
        <w:rPr>
          <w:rFonts w:ascii="Times New Roman" w:hAnsi="Times New Roman" w:cs="Times New Roman"/>
          <w:sz w:val="24"/>
          <w:szCs w:val="24"/>
          <w:lang w:val="en-US"/>
        </w:rPr>
      </w:pPr>
      <w:r w:rsidRPr="00CB5811">
        <w:rPr>
          <w:rFonts w:ascii="Times New Roman" w:hAnsi="Times New Roman" w:cs="Times New Roman"/>
          <w:sz w:val="24"/>
          <w:szCs w:val="24"/>
          <w:lang w:val="en-US"/>
        </w:rPr>
        <w:t xml:space="preserve">Brammer, L.M. &amp; Shostrom, E.L. (1977). Therapeutic psychology: Fundamentals of Counselling Psychotherapy (3rd Ed.). Englewood Cliffs: Prentice Hall </w:t>
      </w:r>
    </w:p>
    <w:p w:rsidR="005578F9" w:rsidRPr="00CB5811" w:rsidRDefault="005578F9" w:rsidP="005578F9">
      <w:pPr>
        <w:autoSpaceDE w:val="0"/>
        <w:autoSpaceDN w:val="0"/>
        <w:adjustRightInd w:val="0"/>
        <w:spacing w:after="0" w:line="276" w:lineRule="auto"/>
        <w:jc w:val="both"/>
        <w:rPr>
          <w:rFonts w:ascii="Times New Roman" w:hAnsi="Times New Roman" w:cs="Times New Roman"/>
          <w:sz w:val="24"/>
          <w:szCs w:val="24"/>
          <w:lang w:val="en-US"/>
        </w:rPr>
      </w:pPr>
    </w:p>
    <w:p w:rsidR="005578F9" w:rsidRPr="00CB5811" w:rsidRDefault="005578F9" w:rsidP="00B3584E">
      <w:pPr>
        <w:pStyle w:val="ListParagraph"/>
        <w:numPr>
          <w:ilvl w:val="0"/>
          <w:numId w:val="47"/>
        </w:numPr>
        <w:autoSpaceDE w:val="0"/>
        <w:autoSpaceDN w:val="0"/>
        <w:adjustRightInd w:val="0"/>
        <w:spacing w:after="0"/>
        <w:jc w:val="both"/>
        <w:rPr>
          <w:rFonts w:ascii="Times New Roman" w:hAnsi="Times New Roman" w:cs="Times New Roman"/>
          <w:sz w:val="24"/>
          <w:szCs w:val="24"/>
          <w:lang w:val="en-US"/>
        </w:rPr>
      </w:pPr>
      <w:r w:rsidRPr="00CB5811">
        <w:rPr>
          <w:rFonts w:ascii="Times New Roman" w:hAnsi="Times New Roman" w:cs="Times New Roman"/>
          <w:b/>
          <w:bCs/>
          <w:i/>
          <w:iCs/>
          <w:sz w:val="24"/>
          <w:szCs w:val="24"/>
          <w:lang w:val="en-US"/>
        </w:rPr>
        <w:t xml:space="preserve">References: </w:t>
      </w:r>
    </w:p>
    <w:p w:rsidR="005578F9" w:rsidRPr="00CB5811" w:rsidRDefault="005578F9" w:rsidP="00B3584E">
      <w:pPr>
        <w:pStyle w:val="ListParagraph"/>
        <w:numPr>
          <w:ilvl w:val="0"/>
          <w:numId w:val="47"/>
        </w:numPr>
        <w:autoSpaceDE w:val="0"/>
        <w:autoSpaceDN w:val="0"/>
        <w:adjustRightInd w:val="0"/>
        <w:spacing w:after="76"/>
        <w:jc w:val="both"/>
        <w:rPr>
          <w:rFonts w:ascii="Times New Roman" w:hAnsi="Times New Roman" w:cs="Times New Roman"/>
          <w:sz w:val="24"/>
          <w:szCs w:val="24"/>
          <w:lang w:val="en-US"/>
        </w:rPr>
      </w:pPr>
      <w:r w:rsidRPr="00CB5811">
        <w:rPr>
          <w:rFonts w:ascii="Times New Roman" w:hAnsi="Times New Roman" w:cs="Times New Roman"/>
          <w:sz w:val="24"/>
          <w:szCs w:val="24"/>
          <w:lang w:val="en-US"/>
        </w:rPr>
        <w:t xml:space="preserve">Udupa, K.N. (1985). Stress and its Management by Yoga; Delhi: Moti Lal Bansari Das. </w:t>
      </w:r>
    </w:p>
    <w:p w:rsidR="005578F9" w:rsidRPr="00CB5811" w:rsidRDefault="005578F9" w:rsidP="00B3584E">
      <w:pPr>
        <w:pStyle w:val="ListParagraph"/>
        <w:numPr>
          <w:ilvl w:val="0"/>
          <w:numId w:val="47"/>
        </w:numPr>
        <w:autoSpaceDE w:val="0"/>
        <w:autoSpaceDN w:val="0"/>
        <w:adjustRightInd w:val="0"/>
        <w:spacing w:after="0"/>
        <w:jc w:val="both"/>
        <w:rPr>
          <w:rFonts w:ascii="Times New Roman" w:hAnsi="Times New Roman" w:cs="Times New Roman"/>
          <w:sz w:val="24"/>
          <w:szCs w:val="24"/>
          <w:lang w:val="en-US"/>
        </w:rPr>
      </w:pPr>
      <w:r w:rsidRPr="00CB5811">
        <w:rPr>
          <w:rFonts w:ascii="Times New Roman" w:hAnsi="Times New Roman" w:cs="Times New Roman"/>
          <w:sz w:val="24"/>
          <w:szCs w:val="24"/>
          <w:lang w:val="en-US"/>
        </w:rPr>
        <w:t xml:space="preserve">Windy, D. (1988) (ed.). Counselling in Action; New York: Sage Publication. </w:t>
      </w:r>
    </w:p>
    <w:p w:rsidR="005578F9" w:rsidRPr="00CB5811" w:rsidRDefault="005578F9" w:rsidP="005578F9">
      <w:pPr>
        <w:pStyle w:val="BodyText"/>
        <w:spacing w:after="0" w:line="276" w:lineRule="auto"/>
        <w:jc w:val="both"/>
        <w:rPr>
          <w:b/>
          <w:bCs/>
          <w:sz w:val="24"/>
          <w:szCs w:val="24"/>
        </w:rPr>
      </w:pPr>
    </w:p>
    <w:p w:rsidR="005578F9" w:rsidRPr="00CB5811" w:rsidRDefault="005578F9" w:rsidP="005578F9">
      <w:pPr>
        <w:pStyle w:val="BodyText"/>
        <w:spacing w:after="0" w:line="276" w:lineRule="auto"/>
        <w:jc w:val="both"/>
        <w:rPr>
          <w:b/>
          <w:bCs/>
          <w:sz w:val="24"/>
          <w:szCs w:val="24"/>
        </w:rPr>
      </w:pPr>
      <w:r w:rsidRPr="00CB5811">
        <w:rPr>
          <w:b/>
          <w:bCs/>
          <w:sz w:val="24"/>
          <w:szCs w:val="24"/>
        </w:rPr>
        <w:t>Modes of Evaluation: Quiz/Assignment/ Seminar/Written Examination</w:t>
      </w:r>
    </w:p>
    <w:p w:rsidR="005578F9" w:rsidRPr="00CB5811" w:rsidRDefault="005578F9" w:rsidP="005578F9">
      <w:pPr>
        <w:pStyle w:val="BodyA"/>
        <w:spacing w:line="276" w:lineRule="auto"/>
        <w:jc w:val="both"/>
        <w:rPr>
          <w:rFonts w:ascii="Times New Roman" w:hAnsi="Times New Roman" w:cs="Times New Roman"/>
          <w:b/>
          <w:bCs/>
          <w:sz w:val="24"/>
          <w:szCs w:val="24"/>
          <w:lang w:val="de-DE"/>
        </w:rPr>
      </w:pPr>
    </w:p>
    <w:p w:rsidR="005578F9" w:rsidRPr="00CB5811" w:rsidRDefault="005578F9" w:rsidP="005578F9">
      <w:pPr>
        <w:pStyle w:val="BodyA"/>
        <w:spacing w:line="276" w:lineRule="auto"/>
        <w:jc w:val="both"/>
        <w:rPr>
          <w:rFonts w:ascii="Times New Roman" w:hAnsi="Times New Roman" w:cs="Times New Roman"/>
          <w:b/>
          <w:bCs/>
          <w:sz w:val="24"/>
          <w:szCs w:val="24"/>
          <w:lang w:val="de-DE"/>
        </w:rPr>
      </w:pPr>
      <w:r w:rsidRPr="00CB5811">
        <w:rPr>
          <w:rFonts w:ascii="Times New Roman" w:hAnsi="Times New Roman" w:cs="Times New Roman"/>
          <w:b/>
          <w:bCs/>
          <w:sz w:val="24"/>
          <w:szCs w:val="24"/>
          <w:lang w:val="de-DE"/>
        </w:rPr>
        <w:t>Examination Scheme:</w:t>
      </w:r>
    </w:p>
    <w:p w:rsidR="005578F9" w:rsidRPr="00CB5811" w:rsidRDefault="005578F9" w:rsidP="005578F9">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191"/>
        <w:gridCol w:w="1384"/>
        <w:gridCol w:w="1454"/>
        <w:gridCol w:w="1390"/>
        <w:gridCol w:w="1376"/>
        <w:gridCol w:w="1391"/>
      </w:tblGrid>
      <w:tr w:rsidR="005578F9" w:rsidRPr="00CB5811" w:rsidTr="00BB06F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EE</w:t>
            </w:r>
          </w:p>
        </w:tc>
      </w:tr>
      <w:tr w:rsidR="005578F9" w:rsidRPr="00CB5811" w:rsidTr="00BB06F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70</w:t>
            </w:r>
          </w:p>
        </w:tc>
      </w:tr>
    </w:tbl>
    <w:p w:rsidR="005578F9" w:rsidRPr="00CB5811" w:rsidRDefault="005578F9" w:rsidP="005578F9">
      <w:pPr>
        <w:pStyle w:val="BodyA"/>
        <w:widowControl w:val="0"/>
        <w:spacing w:line="276" w:lineRule="auto"/>
        <w:jc w:val="both"/>
        <w:rPr>
          <w:rFonts w:ascii="Times New Roman" w:eastAsia="Times New Roman" w:hAnsi="Times New Roman" w:cs="Times New Roman"/>
          <w:b/>
          <w:bCs/>
          <w:sz w:val="24"/>
          <w:szCs w:val="24"/>
        </w:rPr>
      </w:pPr>
    </w:p>
    <w:p w:rsidR="005578F9" w:rsidRPr="00CB5811" w:rsidRDefault="005578F9" w:rsidP="005578F9">
      <w:pPr>
        <w:pStyle w:val="BodyA"/>
        <w:spacing w:before="120"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CT</w:t>
      </w:r>
      <w:r w:rsidRPr="00CB5811">
        <w:rPr>
          <w:rFonts w:ascii="Times New Roman" w:hAnsi="Times New Roman" w:cs="Times New Roman"/>
          <w:sz w:val="24"/>
          <w:szCs w:val="24"/>
        </w:rPr>
        <w:t xml:space="preserve">-Class Test; </w:t>
      </w:r>
      <w:r w:rsidRPr="00CB5811">
        <w:rPr>
          <w:rFonts w:ascii="Times New Roman" w:hAnsi="Times New Roman" w:cs="Times New Roman"/>
          <w:b/>
          <w:bCs/>
          <w:sz w:val="24"/>
          <w:szCs w:val="24"/>
        </w:rPr>
        <w:t>H</w:t>
      </w:r>
      <w:r w:rsidRPr="00CB5811">
        <w:rPr>
          <w:rFonts w:ascii="Times New Roman" w:hAnsi="Times New Roman" w:cs="Times New Roman"/>
          <w:sz w:val="24"/>
          <w:szCs w:val="24"/>
        </w:rPr>
        <w:t xml:space="preserve">-Home Assignment; </w:t>
      </w:r>
      <w:r w:rsidRPr="00CB5811">
        <w:rPr>
          <w:rFonts w:ascii="Times New Roman" w:hAnsi="Times New Roman" w:cs="Times New Roman"/>
          <w:b/>
          <w:bCs/>
          <w:sz w:val="24"/>
          <w:szCs w:val="24"/>
        </w:rPr>
        <w:t>P</w:t>
      </w:r>
      <w:r w:rsidRPr="00CB5811">
        <w:rPr>
          <w:rFonts w:ascii="Times New Roman" w:hAnsi="Times New Roman" w:cs="Times New Roman"/>
          <w:sz w:val="24"/>
          <w:szCs w:val="24"/>
        </w:rPr>
        <w:t xml:space="preserve">-Presentation; </w:t>
      </w:r>
      <w:r w:rsidRPr="00CB5811">
        <w:rPr>
          <w:rFonts w:ascii="Times New Roman" w:hAnsi="Times New Roman" w:cs="Times New Roman"/>
          <w:b/>
          <w:bCs/>
          <w:sz w:val="24"/>
          <w:szCs w:val="24"/>
        </w:rPr>
        <w:t>V</w:t>
      </w:r>
      <w:r w:rsidRPr="00CB5811">
        <w:rPr>
          <w:rFonts w:ascii="Times New Roman" w:hAnsi="Times New Roman" w:cs="Times New Roman"/>
          <w:sz w:val="24"/>
          <w:szCs w:val="24"/>
        </w:rPr>
        <w:t xml:space="preserve">-Viva; </w:t>
      </w:r>
      <w:r w:rsidRPr="00CB5811">
        <w:rPr>
          <w:rFonts w:ascii="Times New Roman" w:hAnsi="Times New Roman" w:cs="Times New Roman"/>
          <w:b/>
          <w:bCs/>
          <w:sz w:val="24"/>
          <w:szCs w:val="24"/>
        </w:rPr>
        <w:t>Q</w:t>
      </w:r>
      <w:r w:rsidRPr="00CB5811">
        <w:rPr>
          <w:rFonts w:ascii="Times New Roman" w:hAnsi="Times New Roman" w:cs="Times New Roman"/>
          <w:sz w:val="24"/>
          <w:szCs w:val="24"/>
        </w:rPr>
        <w:t xml:space="preserve">-Quiz; </w:t>
      </w:r>
      <w:r w:rsidRPr="00CB5811">
        <w:rPr>
          <w:rFonts w:ascii="Times New Roman" w:hAnsi="Times New Roman" w:cs="Times New Roman"/>
          <w:b/>
          <w:bCs/>
          <w:sz w:val="24"/>
          <w:szCs w:val="24"/>
        </w:rPr>
        <w:t>A</w:t>
      </w:r>
      <w:r w:rsidRPr="00CB5811">
        <w:rPr>
          <w:rFonts w:ascii="Times New Roman" w:hAnsi="Times New Roman" w:cs="Times New Roman"/>
          <w:sz w:val="24"/>
          <w:szCs w:val="24"/>
        </w:rPr>
        <w:t xml:space="preserve">-Attendance; </w:t>
      </w:r>
      <w:r w:rsidRPr="00CB5811">
        <w:rPr>
          <w:rFonts w:ascii="Times New Roman" w:hAnsi="Times New Roman" w:cs="Times New Roman"/>
          <w:b/>
          <w:bCs/>
          <w:sz w:val="24"/>
          <w:szCs w:val="24"/>
        </w:rPr>
        <w:t>EE</w:t>
      </w:r>
      <w:r w:rsidRPr="00CB5811">
        <w:rPr>
          <w:rFonts w:ascii="Times New Roman" w:hAnsi="Times New Roman" w:cs="Times New Roman"/>
          <w:sz w:val="24"/>
          <w:szCs w:val="24"/>
        </w:rPr>
        <w:t xml:space="preserve">-End Session Exam </w:t>
      </w:r>
    </w:p>
    <w:p w:rsidR="005578F9" w:rsidRPr="00CB5811" w:rsidRDefault="005578F9" w:rsidP="005578F9">
      <w:pPr>
        <w:pStyle w:val="BodyA"/>
        <w:spacing w:before="120" w:line="276" w:lineRule="auto"/>
        <w:jc w:val="both"/>
        <w:rPr>
          <w:rFonts w:ascii="Times New Roman" w:hAnsi="Times New Roman" w:cs="Times New Roman"/>
          <w:sz w:val="24"/>
          <w:szCs w:val="24"/>
        </w:rPr>
      </w:pPr>
    </w:p>
    <w:p w:rsidR="005578F9" w:rsidRPr="00CB5811" w:rsidRDefault="005578F9" w:rsidP="005578F9">
      <w:pPr>
        <w:pStyle w:val="BodyA"/>
        <w:spacing w:before="120" w:line="276"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CO, PO and PSO mapping</w:t>
      </w:r>
    </w:p>
    <w:tbl>
      <w:tblPr>
        <w:tblStyle w:val="TableGrid"/>
        <w:tblW w:w="0" w:type="auto"/>
        <w:jc w:val="center"/>
        <w:tblLook w:val="04A0"/>
      </w:tblPr>
      <w:tblGrid>
        <w:gridCol w:w="696"/>
        <w:gridCol w:w="670"/>
        <w:gridCol w:w="670"/>
        <w:gridCol w:w="670"/>
        <w:gridCol w:w="670"/>
        <w:gridCol w:w="670"/>
        <w:gridCol w:w="670"/>
        <w:gridCol w:w="670"/>
        <w:gridCol w:w="803"/>
        <w:gridCol w:w="803"/>
        <w:gridCol w:w="803"/>
        <w:gridCol w:w="803"/>
      </w:tblGrid>
      <w:tr w:rsidR="005578F9" w:rsidRPr="00CB5811" w:rsidTr="00BB06F2">
        <w:trPr>
          <w:jc w:val="center"/>
        </w:trPr>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PO3</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PO4</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PO5</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PO6</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PO7</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PSO3</w:t>
            </w:r>
          </w:p>
        </w:tc>
        <w:tc>
          <w:tcPr>
            <w:tcW w:w="0" w:type="auto"/>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PSO4</w:t>
            </w:r>
          </w:p>
        </w:tc>
      </w:tr>
      <w:tr w:rsidR="005578F9" w:rsidRPr="00CB5811" w:rsidTr="00BB06F2">
        <w:trPr>
          <w:jc w:val="center"/>
        </w:trPr>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CO1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r>
      <w:tr w:rsidR="005578F9" w:rsidRPr="00CB5811" w:rsidTr="00BB06F2">
        <w:trPr>
          <w:jc w:val="center"/>
        </w:trPr>
        <w:tc>
          <w:tcPr>
            <w:tcW w:w="0" w:type="auto"/>
            <w:vAlign w:val="center"/>
          </w:tcPr>
          <w:p w:rsidR="005578F9" w:rsidRPr="00CB5811" w:rsidRDefault="005578F9" w:rsidP="00BB06F2">
            <w:pPr>
              <w:pStyle w:val="TableParagraph"/>
              <w:spacing w:before="120" w:line="276" w:lineRule="auto"/>
              <w:jc w:val="both"/>
              <w:rPr>
                <w:b/>
                <w:sz w:val="24"/>
                <w:szCs w:val="24"/>
              </w:rPr>
            </w:pPr>
            <w:r w:rsidRPr="00CB5811">
              <w:rPr>
                <w:b/>
                <w:sz w:val="24"/>
                <w:szCs w:val="24"/>
              </w:rPr>
              <w:t>CO2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2</w:t>
            </w:r>
          </w:p>
        </w:tc>
        <w:tc>
          <w:tcPr>
            <w:tcW w:w="0" w:type="auto"/>
            <w:vAlign w:val="center"/>
          </w:tcPr>
          <w:p w:rsidR="005578F9" w:rsidRPr="00CB5811" w:rsidRDefault="005578F9"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1</w:t>
            </w:r>
          </w:p>
        </w:tc>
      </w:tr>
      <w:tr w:rsidR="005578F9" w:rsidRPr="00CB5811" w:rsidTr="00BB06F2">
        <w:trPr>
          <w:jc w:val="center"/>
        </w:trPr>
        <w:tc>
          <w:tcPr>
            <w:tcW w:w="0" w:type="auto"/>
            <w:vAlign w:val="center"/>
          </w:tcPr>
          <w:p w:rsidR="005578F9" w:rsidRPr="00CB5811" w:rsidRDefault="005578F9" w:rsidP="00BB06F2">
            <w:pPr>
              <w:pStyle w:val="TableParagraph"/>
              <w:spacing w:before="120" w:line="276" w:lineRule="auto"/>
              <w:jc w:val="both"/>
              <w:rPr>
                <w:b/>
                <w:sz w:val="24"/>
                <w:szCs w:val="24"/>
              </w:rPr>
            </w:pPr>
            <w:r w:rsidRPr="00CB5811">
              <w:rPr>
                <w:b/>
                <w:sz w:val="24"/>
                <w:szCs w:val="24"/>
              </w:rPr>
              <w:t>CO3</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2</w:t>
            </w:r>
          </w:p>
        </w:tc>
        <w:tc>
          <w:tcPr>
            <w:tcW w:w="0" w:type="auto"/>
            <w:vAlign w:val="center"/>
          </w:tcPr>
          <w:p w:rsidR="005578F9" w:rsidRPr="00CB5811" w:rsidRDefault="005578F9"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1</w:t>
            </w:r>
          </w:p>
        </w:tc>
      </w:tr>
      <w:tr w:rsidR="005578F9" w:rsidRPr="00CB5811" w:rsidTr="00BB06F2">
        <w:trPr>
          <w:jc w:val="center"/>
        </w:trPr>
        <w:tc>
          <w:tcPr>
            <w:tcW w:w="0" w:type="auto"/>
            <w:vAlign w:val="center"/>
          </w:tcPr>
          <w:p w:rsidR="005578F9" w:rsidRPr="00CB5811" w:rsidRDefault="005578F9" w:rsidP="00BB06F2">
            <w:pPr>
              <w:pStyle w:val="TableParagraph"/>
              <w:spacing w:before="120" w:line="276" w:lineRule="auto"/>
              <w:jc w:val="both"/>
              <w:rPr>
                <w:b/>
                <w:sz w:val="24"/>
                <w:szCs w:val="24"/>
              </w:rPr>
            </w:pPr>
            <w:r w:rsidRPr="00CB5811">
              <w:rPr>
                <w:b/>
                <w:sz w:val="24"/>
                <w:szCs w:val="24"/>
              </w:rPr>
              <w:t>CO4</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2</w:t>
            </w:r>
          </w:p>
        </w:tc>
        <w:tc>
          <w:tcPr>
            <w:tcW w:w="0" w:type="auto"/>
            <w:vAlign w:val="center"/>
          </w:tcPr>
          <w:p w:rsidR="005578F9" w:rsidRPr="00CB5811" w:rsidRDefault="005578F9"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1</w:t>
            </w:r>
          </w:p>
        </w:tc>
      </w:tr>
    </w:tbl>
    <w:p w:rsidR="005578F9" w:rsidRPr="00CB5811" w:rsidRDefault="005578F9" w:rsidP="005578F9">
      <w:pPr>
        <w:pStyle w:val="BodyA"/>
        <w:widowControl w:val="0"/>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 strongly related, 2: moderately related and 3: weakly related</w:t>
      </w:r>
    </w:p>
    <w:p w:rsidR="005578F9" w:rsidRPr="00CB5811" w:rsidRDefault="005578F9" w:rsidP="005578F9">
      <w:pPr>
        <w:spacing w:after="0" w:line="276" w:lineRule="auto"/>
        <w:jc w:val="both"/>
        <w:rPr>
          <w:rFonts w:ascii="Times New Roman" w:hAnsi="Times New Roman" w:cs="Times New Roman"/>
          <w:b/>
          <w:sz w:val="24"/>
          <w:szCs w:val="24"/>
          <w:u w:val="single"/>
        </w:rPr>
      </w:pPr>
    </w:p>
    <w:p w:rsidR="005578F9" w:rsidRPr="00CB5811" w:rsidRDefault="005578F9" w:rsidP="005578F9">
      <w:pPr>
        <w:spacing w:after="0" w:line="276" w:lineRule="auto"/>
        <w:jc w:val="both"/>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578F9" w:rsidRPr="00CB5811" w:rsidTr="00BB06F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PSY2602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578F9" w:rsidRPr="00CB5811" w:rsidRDefault="005578F9" w:rsidP="00BB06F2">
            <w:pPr>
              <w:pStyle w:val="Caption"/>
              <w:tabs>
                <w:tab w:val="clear" w:pos="1150"/>
              </w:tabs>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Psychological practical-vI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C</w:t>
            </w:r>
          </w:p>
        </w:tc>
      </w:tr>
      <w:tr w:rsidR="005578F9"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6</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3</w:t>
            </w:r>
          </w:p>
        </w:tc>
      </w:tr>
      <w:tr w:rsidR="005578F9"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spacing w:after="0" w:line="276" w:lineRule="auto"/>
              <w:jc w:val="both"/>
              <w:rPr>
                <w:rFonts w:ascii="Times New Roman" w:hAnsi="Times New Roman" w:cs="Times New Roman"/>
                <w:sz w:val="24"/>
                <w:szCs w:val="24"/>
              </w:rPr>
            </w:pPr>
          </w:p>
        </w:tc>
      </w:tr>
      <w:tr w:rsidR="005578F9"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spacing w:after="0" w:line="276" w:lineRule="auto"/>
              <w:jc w:val="both"/>
              <w:rPr>
                <w:rFonts w:ascii="Times New Roman" w:hAnsi="Times New Roman" w:cs="Times New Roman"/>
                <w:sz w:val="24"/>
                <w:szCs w:val="24"/>
              </w:rPr>
            </w:pPr>
          </w:p>
        </w:tc>
      </w:tr>
    </w:tbl>
    <w:p w:rsidR="005578F9" w:rsidRPr="00CB5811" w:rsidRDefault="005578F9" w:rsidP="005578F9">
      <w:pPr>
        <w:spacing w:after="0" w:line="276" w:lineRule="auto"/>
        <w:jc w:val="both"/>
        <w:rPr>
          <w:rFonts w:ascii="Times New Roman" w:hAnsi="Times New Roman" w:cs="Times New Roman"/>
          <w:b/>
          <w:color w:val="000000"/>
          <w:sz w:val="24"/>
          <w:szCs w:val="24"/>
        </w:rPr>
      </w:pPr>
    </w:p>
    <w:p w:rsidR="005578F9" w:rsidRPr="00CB5811" w:rsidRDefault="005578F9" w:rsidP="005578F9">
      <w:pPr>
        <w:pStyle w:val="BodyA"/>
        <w:spacing w:line="276" w:lineRule="auto"/>
        <w:jc w:val="both"/>
        <w:rPr>
          <w:rFonts w:ascii="Times New Roman" w:hAnsi="Times New Roman" w:cs="Times New Roman"/>
          <w:b/>
          <w:bCs/>
          <w:sz w:val="24"/>
          <w:szCs w:val="24"/>
        </w:rPr>
      </w:pPr>
      <w:r w:rsidRPr="00CB5811">
        <w:rPr>
          <w:rFonts w:ascii="Times New Roman" w:hAnsi="Times New Roman" w:cs="Times New Roman"/>
          <w:b/>
          <w:bCs/>
          <w:sz w:val="24"/>
          <w:szCs w:val="24"/>
        </w:rPr>
        <w:t>Catalog Description</w:t>
      </w:r>
    </w:p>
    <w:p w:rsidR="005578F9" w:rsidRPr="00CB5811" w:rsidRDefault="005578F9" w:rsidP="005578F9">
      <w:pPr>
        <w:pStyle w:val="BodyA"/>
        <w:spacing w:line="276" w:lineRule="auto"/>
        <w:jc w:val="both"/>
        <w:rPr>
          <w:rFonts w:ascii="Times New Roman" w:hAnsi="Times New Roman" w:cs="Times New Roman"/>
          <w:b/>
          <w:bCs/>
          <w:sz w:val="24"/>
          <w:szCs w:val="24"/>
        </w:rPr>
      </w:pPr>
    </w:p>
    <w:p w:rsidR="005578F9" w:rsidRPr="00CB5811" w:rsidRDefault="005578F9" w:rsidP="005578F9">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This course will focus on psychological assessment of various clinical domains in psychology. Student will learn to design research experiments and procedures of psychological testing considering ethics.</w:t>
      </w:r>
    </w:p>
    <w:p w:rsidR="005578F9" w:rsidRPr="00CB5811" w:rsidRDefault="005578F9" w:rsidP="005578F9">
      <w:pPr>
        <w:pStyle w:val="BodyA"/>
        <w:spacing w:line="276" w:lineRule="auto"/>
        <w:jc w:val="both"/>
        <w:rPr>
          <w:rFonts w:ascii="Times New Roman" w:hAnsi="Times New Roman" w:cs="Times New Roman"/>
          <w:b/>
          <w:bCs/>
          <w:sz w:val="24"/>
          <w:szCs w:val="24"/>
        </w:rPr>
      </w:pPr>
      <w:r w:rsidRPr="00CB5811">
        <w:rPr>
          <w:rFonts w:ascii="Times New Roman" w:hAnsi="Times New Roman" w:cs="Times New Roman"/>
          <w:sz w:val="24"/>
          <w:szCs w:val="24"/>
        </w:rPr>
        <w:t xml:space="preserve"> </w:t>
      </w:r>
    </w:p>
    <w:p w:rsidR="005578F9" w:rsidRPr="00CB5811" w:rsidRDefault="005578F9" w:rsidP="005578F9">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Objectives</w:t>
      </w:r>
    </w:p>
    <w:p w:rsidR="005578F9" w:rsidRPr="00CB5811" w:rsidRDefault="005578F9" w:rsidP="005578F9">
      <w:pPr>
        <w:pStyle w:val="ListParagraph"/>
        <w:autoSpaceDE w:val="0"/>
        <w:autoSpaceDN w:val="0"/>
        <w:adjustRightInd w:val="0"/>
        <w:spacing w:after="0"/>
        <w:jc w:val="both"/>
        <w:rPr>
          <w:rFonts w:ascii="Times New Roman" w:hAnsi="Times New Roman" w:cs="Times New Roman"/>
          <w:b/>
          <w:bCs/>
          <w:sz w:val="24"/>
          <w:szCs w:val="24"/>
        </w:rPr>
      </w:pPr>
    </w:p>
    <w:p w:rsidR="005578F9" w:rsidRPr="00CB5811" w:rsidRDefault="005578F9" w:rsidP="005578F9">
      <w:pPr>
        <w:autoSpaceDE w:val="0"/>
        <w:autoSpaceDN w:val="0"/>
        <w:adjustRightInd w:val="0"/>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The objective of this course is to provide the student with an introduction to clinical assessment based on psychological testing, case conceptualization, interpretation and professional report writing. Five out of six practical needs to be done in the class.</w:t>
      </w:r>
    </w:p>
    <w:p w:rsidR="005578F9" w:rsidRPr="00CB5811" w:rsidRDefault="005578F9" w:rsidP="005578F9">
      <w:pPr>
        <w:pStyle w:val="ListParagraph"/>
        <w:autoSpaceDE w:val="0"/>
        <w:autoSpaceDN w:val="0"/>
        <w:adjustRightInd w:val="0"/>
        <w:spacing w:after="0"/>
        <w:jc w:val="both"/>
        <w:rPr>
          <w:rFonts w:ascii="Times New Roman" w:hAnsi="Times New Roman" w:cs="Times New Roman"/>
          <w:b/>
          <w:bCs/>
          <w:sz w:val="18"/>
          <w:szCs w:val="24"/>
        </w:rPr>
      </w:pPr>
    </w:p>
    <w:p w:rsidR="005578F9" w:rsidRPr="00CB5811" w:rsidRDefault="005578F9" w:rsidP="005578F9">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Outcomes</w:t>
      </w:r>
    </w:p>
    <w:p w:rsidR="005578F9" w:rsidRPr="00CB5811" w:rsidRDefault="005578F9" w:rsidP="005578F9">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On completion of this course, the students will be able to:</w:t>
      </w:r>
    </w:p>
    <w:p w:rsidR="005578F9" w:rsidRPr="00CB5811" w:rsidRDefault="005578F9" w:rsidP="005578F9">
      <w:pPr>
        <w:pStyle w:val="BodyA"/>
        <w:spacing w:line="276" w:lineRule="auto"/>
        <w:jc w:val="both"/>
        <w:rPr>
          <w:rFonts w:ascii="Times New Roman" w:hAnsi="Times New Roman" w:cs="Times New Roman"/>
          <w:sz w:val="24"/>
          <w:szCs w:val="24"/>
        </w:rPr>
      </w:pPr>
    </w:p>
    <w:p w:rsidR="005578F9" w:rsidRPr="00CB5811" w:rsidRDefault="005578F9" w:rsidP="005578F9">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CO1: - describe various psychological tests used to diagnose various individual determinants in behavioural context.</w:t>
      </w:r>
    </w:p>
    <w:p w:rsidR="005578F9" w:rsidRPr="00CB5811" w:rsidRDefault="005578F9" w:rsidP="005578F9">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CO2: comprehend essential  legal, ethical, and professional concerns essential for conducting psychological experiments.</w:t>
      </w:r>
    </w:p>
    <w:p w:rsidR="005578F9" w:rsidRPr="00CB5811" w:rsidRDefault="005578F9" w:rsidP="005578F9">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CO3: Apply open and accurate self-evaluation and peer evaluation of their clinical interventions effectively.</w:t>
      </w:r>
    </w:p>
    <w:p w:rsidR="005578F9" w:rsidRPr="00CB5811" w:rsidRDefault="005578F9" w:rsidP="005578F9">
      <w:pPr>
        <w:spacing w:after="0" w:line="276" w:lineRule="auto"/>
        <w:jc w:val="both"/>
        <w:rPr>
          <w:rFonts w:ascii="Times New Roman" w:eastAsia="Calibri" w:hAnsi="Times New Roman" w:cs="Times New Roman"/>
          <w:sz w:val="24"/>
          <w:szCs w:val="24"/>
        </w:rPr>
      </w:pPr>
      <w:r w:rsidRPr="00CB5811">
        <w:rPr>
          <w:rFonts w:ascii="Times New Roman" w:hAnsi="Times New Roman" w:cs="Times New Roman"/>
          <w:sz w:val="24"/>
          <w:szCs w:val="24"/>
        </w:rPr>
        <w:t>CO4: Analyse use of psychological assessment in carry out further research work.</w:t>
      </w:r>
      <w:r w:rsidRPr="00CB5811">
        <w:rPr>
          <w:rFonts w:ascii="Times New Roman" w:hAnsi="Times New Roman" w:cs="Times New Roman"/>
          <w:color w:val="333333"/>
          <w:sz w:val="24"/>
          <w:szCs w:val="24"/>
        </w:rPr>
        <w:br/>
      </w:r>
    </w:p>
    <w:tbl>
      <w:tblPr>
        <w:tblStyle w:val="TableGrid"/>
        <w:tblW w:w="5000" w:type="pct"/>
        <w:tblLook w:val="04A0"/>
      </w:tblPr>
      <w:tblGrid>
        <w:gridCol w:w="6982"/>
        <w:gridCol w:w="1164"/>
        <w:gridCol w:w="1096"/>
      </w:tblGrid>
      <w:tr w:rsidR="005578F9" w:rsidRPr="00CB5811" w:rsidTr="00BB06F2">
        <w:tc>
          <w:tcPr>
            <w:tcW w:w="3777"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Modules</w:t>
            </w:r>
          </w:p>
        </w:tc>
        <w:tc>
          <w:tcPr>
            <w:tcW w:w="63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Blooms level*</w:t>
            </w:r>
          </w:p>
        </w:tc>
        <w:tc>
          <w:tcPr>
            <w:tcW w:w="593"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Number of hours</w:t>
            </w:r>
          </w:p>
        </w:tc>
      </w:tr>
      <w:tr w:rsidR="005578F9" w:rsidRPr="00CB5811" w:rsidTr="00BB06F2">
        <w:tc>
          <w:tcPr>
            <w:tcW w:w="3777" w:type="pct"/>
          </w:tcPr>
          <w:p w:rsidR="005578F9" w:rsidRPr="00CB5811" w:rsidRDefault="005578F9" w:rsidP="00BB06F2">
            <w:pPr>
              <w:pStyle w:val="Default"/>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Multidimensional Anxiety Questionnaire(MAQ) </w:t>
            </w:r>
          </w:p>
        </w:tc>
        <w:tc>
          <w:tcPr>
            <w:tcW w:w="63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L3-L6 </w:t>
            </w:r>
          </w:p>
        </w:tc>
        <w:tc>
          <w:tcPr>
            <w:tcW w:w="593"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p>
        </w:tc>
      </w:tr>
      <w:tr w:rsidR="005578F9" w:rsidRPr="00CB5811" w:rsidTr="00BB06F2">
        <w:tc>
          <w:tcPr>
            <w:tcW w:w="3777" w:type="pct"/>
          </w:tcPr>
          <w:p w:rsidR="005578F9" w:rsidRPr="00CB5811" w:rsidRDefault="005578F9" w:rsidP="00BB06F2">
            <w:pPr>
              <w:pStyle w:val="Default"/>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College Adjustment Scale(CAS) </w:t>
            </w:r>
          </w:p>
        </w:tc>
        <w:tc>
          <w:tcPr>
            <w:tcW w:w="63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L3-L6 </w:t>
            </w:r>
          </w:p>
        </w:tc>
        <w:tc>
          <w:tcPr>
            <w:tcW w:w="593"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p>
        </w:tc>
      </w:tr>
      <w:tr w:rsidR="005578F9" w:rsidRPr="00CB5811" w:rsidTr="00BB06F2">
        <w:tc>
          <w:tcPr>
            <w:tcW w:w="3777" w:type="pct"/>
          </w:tcPr>
          <w:p w:rsidR="005578F9" w:rsidRPr="00CB5811" w:rsidRDefault="005578F9" w:rsidP="00BB06F2">
            <w:pPr>
              <w:pStyle w:val="Default"/>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Career Attitude And Strategies Inventory(CASI) </w:t>
            </w:r>
          </w:p>
        </w:tc>
        <w:tc>
          <w:tcPr>
            <w:tcW w:w="63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L3-L6</w:t>
            </w:r>
          </w:p>
        </w:tc>
        <w:tc>
          <w:tcPr>
            <w:tcW w:w="593"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p>
        </w:tc>
      </w:tr>
      <w:tr w:rsidR="005578F9" w:rsidRPr="00CB5811" w:rsidTr="00BB06F2">
        <w:tc>
          <w:tcPr>
            <w:tcW w:w="3777" w:type="pct"/>
          </w:tcPr>
          <w:p w:rsidR="005578F9" w:rsidRPr="00CB5811" w:rsidRDefault="005578F9" w:rsidP="00BB06F2">
            <w:pPr>
              <w:pStyle w:val="Default"/>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Educational Assessment Checklist For Children With Intellectual Disability(EACCID) </w:t>
            </w:r>
          </w:p>
        </w:tc>
        <w:tc>
          <w:tcPr>
            <w:tcW w:w="63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L3-L6</w:t>
            </w:r>
          </w:p>
        </w:tc>
        <w:tc>
          <w:tcPr>
            <w:tcW w:w="593"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p>
        </w:tc>
      </w:tr>
      <w:tr w:rsidR="005578F9" w:rsidRPr="00CB5811" w:rsidTr="00BB06F2">
        <w:tc>
          <w:tcPr>
            <w:tcW w:w="3777" w:type="pct"/>
          </w:tcPr>
          <w:p w:rsidR="005578F9" w:rsidRPr="00CB5811" w:rsidRDefault="005578F9" w:rsidP="00BB06F2">
            <w:pPr>
              <w:pStyle w:val="Default"/>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Sensory Processing Measure(SPM) </w:t>
            </w:r>
          </w:p>
        </w:tc>
        <w:tc>
          <w:tcPr>
            <w:tcW w:w="63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L3-L6</w:t>
            </w:r>
          </w:p>
        </w:tc>
        <w:tc>
          <w:tcPr>
            <w:tcW w:w="593"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p>
        </w:tc>
      </w:tr>
      <w:tr w:rsidR="005578F9" w:rsidRPr="00CB5811" w:rsidTr="00BB06F2">
        <w:tc>
          <w:tcPr>
            <w:tcW w:w="3777" w:type="pct"/>
          </w:tcPr>
          <w:p w:rsidR="005578F9" w:rsidRPr="00CB5811" w:rsidRDefault="005578F9" w:rsidP="00BB06F2">
            <w:pPr>
              <w:pStyle w:val="Default"/>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Self Esteem Index(SEI) </w:t>
            </w:r>
          </w:p>
        </w:tc>
        <w:tc>
          <w:tcPr>
            <w:tcW w:w="63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L3-L6</w:t>
            </w:r>
          </w:p>
        </w:tc>
        <w:tc>
          <w:tcPr>
            <w:tcW w:w="593"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p>
        </w:tc>
      </w:tr>
    </w:tbl>
    <w:p w:rsidR="005578F9" w:rsidRPr="00CB5811" w:rsidRDefault="005578F9" w:rsidP="005578F9">
      <w:pPr>
        <w:pStyle w:val="Default"/>
        <w:spacing w:line="276" w:lineRule="auto"/>
        <w:jc w:val="both"/>
        <w:rPr>
          <w:rFonts w:ascii="Times New Roman" w:eastAsia="Times New Roman" w:hAnsi="Times New Roman" w:cs="Times New Roman"/>
          <w:i/>
          <w:iCs/>
          <w:sz w:val="24"/>
          <w:szCs w:val="24"/>
        </w:rPr>
      </w:pPr>
    </w:p>
    <w:p w:rsidR="005578F9" w:rsidRPr="00CB5811" w:rsidRDefault="005578F9" w:rsidP="005578F9">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 xml:space="preserve">*Bloom’s Level: </w:t>
      </w:r>
    </w:p>
    <w:p w:rsidR="005578F9" w:rsidRPr="00CB5811" w:rsidRDefault="005578F9" w:rsidP="005578F9">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lastRenderedPageBreak/>
        <w:t>L1-Knowledge; L2-Comprehension; L3-Application; L4:Analysis; L5:Synthesis, L6:Evaluation</w:t>
      </w:r>
    </w:p>
    <w:p w:rsidR="005578F9" w:rsidRPr="00CB5811" w:rsidRDefault="005578F9" w:rsidP="005578F9">
      <w:pPr>
        <w:pStyle w:val="Default"/>
        <w:spacing w:line="276" w:lineRule="auto"/>
        <w:jc w:val="both"/>
        <w:rPr>
          <w:rFonts w:ascii="Times New Roman" w:eastAsia="Times New Roman" w:hAnsi="Times New Roman" w:cs="Times New Roman"/>
          <w:i/>
          <w:iCs/>
          <w:sz w:val="24"/>
          <w:szCs w:val="24"/>
        </w:rPr>
      </w:pPr>
    </w:p>
    <w:p w:rsidR="005578F9" w:rsidRPr="00CB5811" w:rsidRDefault="005578F9" w:rsidP="005578F9">
      <w:pPr>
        <w:autoSpaceDE w:val="0"/>
        <w:autoSpaceDN w:val="0"/>
        <w:adjustRightInd w:val="0"/>
        <w:spacing w:after="0" w:line="276" w:lineRule="auto"/>
        <w:jc w:val="both"/>
        <w:rPr>
          <w:rFonts w:ascii="Times New Roman" w:hAnsi="Times New Roman" w:cs="Times New Roman"/>
          <w:color w:val="000000"/>
          <w:sz w:val="24"/>
          <w:szCs w:val="24"/>
          <w:lang w:val="en-US"/>
        </w:rPr>
      </w:pPr>
      <w:r w:rsidRPr="00CB5811">
        <w:rPr>
          <w:rFonts w:ascii="Times New Roman" w:hAnsi="Times New Roman" w:cs="Times New Roman"/>
          <w:b/>
          <w:bCs/>
          <w:color w:val="000000"/>
          <w:sz w:val="24"/>
          <w:szCs w:val="24"/>
          <w:lang w:val="en-US"/>
        </w:rPr>
        <w:t xml:space="preserve">Text &amp; References: </w:t>
      </w:r>
    </w:p>
    <w:p w:rsidR="005578F9" w:rsidRPr="00CB5811" w:rsidRDefault="005578F9" w:rsidP="00B3584E">
      <w:pPr>
        <w:pStyle w:val="ListParagraph"/>
        <w:numPr>
          <w:ilvl w:val="0"/>
          <w:numId w:val="34"/>
        </w:numPr>
        <w:autoSpaceDE w:val="0"/>
        <w:autoSpaceDN w:val="0"/>
        <w:adjustRightInd w:val="0"/>
        <w:spacing w:after="38"/>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Mohsin, S. M.: Experiments in Psychology. Motilal Banarasidas </w:t>
      </w:r>
    </w:p>
    <w:p w:rsidR="005578F9" w:rsidRPr="00CB5811" w:rsidRDefault="005578F9" w:rsidP="00B3584E">
      <w:pPr>
        <w:pStyle w:val="ListParagraph"/>
        <w:numPr>
          <w:ilvl w:val="0"/>
          <w:numId w:val="34"/>
        </w:numPr>
        <w:autoSpaceDE w:val="0"/>
        <w:autoSpaceDN w:val="0"/>
        <w:adjustRightInd w:val="0"/>
        <w:spacing w:after="38"/>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Woodworth, R.S.: Experimental Psychology. Oxford &amp; IBH &amp; Schlosberg, H. Publishing </w:t>
      </w:r>
    </w:p>
    <w:p w:rsidR="005578F9" w:rsidRPr="00CB5811" w:rsidRDefault="005578F9" w:rsidP="00B3584E">
      <w:pPr>
        <w:pStyle w:val="ListParagraph"/>
        <w:numPr>
          <w:ilvl w:val="0"/>
          <w:numId w:val="34"/>
        </w:numPr>
        <w:autoSpaceDE w:val="0"/>
        <w:autoSpaceDN w:val="0"/>
        <w:adjustRightInd w:val="0"/>
        <w:spacing w:after="0"/>
        <w:jc w:val="both"/>
        <w:rPr>
          <w:rFonts w:ascii="Times New Roman" w:hAnsi="Times New Roman" w:cs="Times New Roman"/>
          <w:color w:val="000000"/>
          <w:sz w:val="24"/>
          <w:szCs w:val="24"/>
          <w:lang w:val="en-US"/>
        </w:rPr>
      </w:pPr>
      <w:r w:rsidRPr="00CB5811">
        <w:rPr>
          <w:rFonts w:ascii="Times New Roman" w:hAnsi="Times New Roman" w:cs="Times New Roman"/>
          <w:color w:val="000000"/>
          <w:sz w:val="24"/>
          <w:szCs w:val="24"/>
          <w:lang w:val="en-US"/>
        </w:rPr>
        <w:t xml:space="preserve">Postman, L. &amp; Egan, J. P.: Experimental Psychology: An Introduction. Harper and Row </w:t>
      </w:r>
    </w:p>
    <w:p w:rsidR="005578F9" w:rsidRPr="00CB5811" w:rsidRDefault="005578F9" w:rsidP="005578F9">
      <w:pPr>
        <w:pStyle w:val="BodyText"/>
        <w:spacing w:after="0" w:line="276" w:lineRule="auto"/>
        <w:jc w:val="both"/>
        <w:rPr>
          <w:b/>
          <w:bCs/>
          <w:sz w:val="24"/>
          <w:szCs w:val="24"/>
        </w:rPr>
      </w:pPr>
    </w:p>
    <w:p w:rsidR="005578F9" w:rsidRPr="00CB5811" w:rsidRDefault="005578F9" w:rsidP="005578F9">
      <w:pPr>
        <w:pStyle w:val="BodyText"/>
        <w:spacing w:after="0" w:line="276" w:lineRule="auto"/>
        <w:jc w:val="both"/>
        <w:rPr>
          <w:b/>
          <w:bCs/>
          <w:sz w:val="24"/>
          <w:szCs w:val="24"/>
        </w:rPr>
      </w:pPr>
      <w:r w:rsidRPr="00CB5811">
        <w:rPr>
          <w:b/>
          <w:bCs/>
          <w:sz w:val="24"/>
          <w:szCs w:val="24"/>
        </w:rPr>
        <w:t>Modes of Evaluation: Quiz/Assignment/ Seminar/Written Examination</w:t>
      </w:r>
    </w:p>
    <w:p w:rsidR="005578F9" w:rsidRPr="00CB5811" w:rsidRDefault="005578F9" w:rsidP="005578F9">
      <w:pPr>
        <w:pStyle w:val="BodyA"/>
        <w:spacing w:line="276" w:lineRule="auto"/>
        <w:jc w:val="both"/>
        <w:rPr>
          <w:rFonts w:ascii="Times New Roman" w:hAnsi="Times New Roman" w:cs="Times New Roman"/>
          <w:b/>
          <w:bCs/>
          <w:sz w:val="24"/>
          <w:szCs w:val="24"/>
          <w:lang w:val="de-DE"/>
        </w:rPr>
      </w:pPr>
    </w:p>
    <w:p w:rsidR="005578F9" w:rsidRPr="00CB5811" w:rsidRDefault="005578F9" w:rsidP="005578F9">
      <w:pPr>
        <w:pStyle w:val="BodyA"/>
        <w:spacing w:line="276" w:lineRule="auto"/>
        <w:jc w:val="both"/>
        <w:rPr>
          <w:rFonts w:ascii="Times New Roman" w:hAnsi="Times New Roman" w:cs="Times New Roman"/>
          <w:b/>
          <w:bCs/>
          <w:sz w:val="24"/>
          <w:szCs w:val="24"/>
          <w:lang w:val="de-DE"/>
        </w:rPr>
      </w:pPr>
      <w:r w:rsidRPr="00CB5811">
        <w:rPr>
          <w:rFonts w:ascii="Times New Roman" w:hAnsi="Times New Roman" w:cs="Times New Roman"/>
          <w:b/>
          <w:bCs/>
          <w:sz w:val="24"/>
          <w:szCs w:val="24"/>
          <w:lang w:val="de-DE"/>
        </w:rPr>
        <w:t>Examination Scheme:</w:t>
      </w:r>
    </w:p>
    <w:p w:rsidR="005578F9" w:rsidRPr="00CB5811" w:rsidRDefault="005578F9" w:rsidP="005578F9">
      <w:pPr>
        <w:pStyle w:val="BodyA"/>
        <w:spacing w:line="276" w:lineRule="auto"/>
        <w:jc w:val="both"/>
        <w:rPr>
          <w:rFonts w:ascii="Times New Roman" w:eastAsia="Times New Roman" w:hAnsi="Times New Roman" w:cs="Times New Roman"/>
          <w:b/>
          <w:bCs/>
          <w:sz w:val="24"/>
          <w:szCs w:val="24"/>
        </w:rPr>
      </w:pPr>
    </w:p>
    <w:tbl>
      <w:tblPr>
        <w:tblW w:w="4277"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144"/>
        <w:gridCol w:w="1336"/>
        <w:gridCol w:w="1694"/>
        <w:gridCol w:w="1342"/>
        <w:gridCol w:w="1342"/>
      </w:tblGrid>
      <w:tr w:rsidR="005578F9" w:rsidRPr="00CB5811" w:rsidTr="00BB06F2">
        <w:trPr>
          <w:trHeight w:val="232"/>
        </w:trPr>
        <w:tc>
          <w:tcPr>
            <w:tcW w:w="13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Components</w:t>
            </w:r>
          </w:p>
        </w:tc>
        <w:tc>
          <w:tcPr>
            <w:tcW w:w="85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A</w:t>
            </w:r>
          </w:p>
        </w:tc>
        <w:tc>
          <w:tcPr>
            <w:tcW w:w="10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File Demonstration</w:t>
            </w:r>
          </w:p>
        </w:tc>
        <w:tc>
          <w:tcPr>
            <w:tcW w:w="8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Viva</w:t>
            </w:r>
          </w:p>
        </w:tc>
        <w:tc>
          <w:tcPr>
            <w:tcW w:w="8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EE</w:t>
            </w:r>
          </w:p>
        </w:tc>
      </w:tr>
      <w:tr w:rsidR="005578F9" w:rsidRPr="00CB5811" w:rsidTr="00BB06F2">
        <w:trPr>
          <w:trHeight w:val="232"/>
        </w:trPr>
        <w:tc>
          <w:tcPr>
            <w:tcW w:w="13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Weightage (%)</w:t>
            </w:r>
          </w:p>
        </w:tc>
        <w:tc>
          <w:tcPr>
            <w:tcW w:w="85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10</w:t>
            </w:r>
          </w:p>
        </w:tc>
        <w:tc>
          <w:tcPr>
            <w:tcW w:w="10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10</w:t>
            </w:r>
          </w:p>
        </w:tc>
        <w:tc>
          <w:tcPr>
            <w:tcW w:w="85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5</w:t>
            </w:r>
          </w:p>
        </w:tc>
        <w:tc>
          <w:tcPr>
            <w:tcW w:w="8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70</w:t>
            </w:r>
          </w:p>
        </w:tc>
      </w:tr>
    </w:tbl>
    <w:p w:rsidR="005578F9" w:rsidRPr="00CB5811" w:rsidRDefault="005578F9" w:rsidP="005578F9">
      <w:pPr>
        <w:pStyle w:val="BodyA"/>
        <w:widowControl w:val="0"/>
        <w:spacing w:line="276" w:lineRule="auto"/>
        <w:jc w:val="both"/>
        <w:rPr>
          <w:rFonts w:ascii="Times New Roman" w:eastAsia="Times New Roman" w:hAnsi="Times New Roman" w:cs="Times New Roman"/>
          <w:b/>
          <w:bCs/>
          <w:sz w:val="24"/>
          <w:szCs w:val="24"/>
        </w:rPr>
      </w:pPr>
    </w:p>
    <w:p w:rsidR="005578F9" w:rsidRPr="00CB5811" w:rsidRDefault="005578F9" w:rsidP="00B3584E">
      <w:pPr>
        <w:pStyle w:val="BodyA"/>
        <w:numPr>
          <w:ilvl w:val="0"/>
          <w:numId w:val="35"/>
        </w:numPr>
        <w:spacing w:before="120"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Attendance; </w:t>
      </w:r>
      <w:r w:rsidRPr="00CB5811">
        <w:rPr>
          <w:rFonts w:ascii="Times New Roman" w:hAnsi="Times New Roman" w:cs="Times New Roman"/>
          <w:b/>
          <w:bCs/>
          <w:sz w:val="24"/>
          <w:szCs w:val="24"/>
        </w:rPr>
        <w:t>EE</w:t>
      </w:r>
      <w:r w:rsidRPr="00CB5811">
        <w:rPr>
          <w:rFonts w:ascii="Times New Roman" w:hAnsi="Times New Roman" w:cs="Times New Roman"/>
          <w:sz w:val="24"/>
          <w:szCs w:val="24"/>
        </w:rPr>
        <w:t xml:space="preserve">-End Session Exam </w:t>
      </w:r>
    </w:p>
    <w:p w:rsidR="005578F9" w:rsidRPr="00CB5811" w:rsidRDefault="005578F9" w:rsidP="005578F9">
      <w:pPr>
        <w:pStyle w:val="BodyA"/>
        <w:spacing w:before="120" w:line="276" w:lineRule="auto"/>
        <w:jc w:val="both"/>
        <w:rPr>
          <w:rFonts w:ascii="Times New Roman" w:hAnsi="Times New Roman" w:cs="Times New Roman"/>
          <w:sz w:val="24"/>
          <w:szCs w:val="24"/>
        </w:rPr>
      </w:pPr>
    </w:p>
    <w:p w:rsidR="005578F9" w:rsidRPr="00CB5811" w:rsidRDefault="005578F9" w:rsidP="005578F9">
      <w:pPr>
        <w:pStyle w:val="BodyA"/>
        <w:spacing w:before="120" w:line="276" w:lineRule="auto"/>
        <w:jc w:val="both"/>
        <w:rPr>
          <w:rFonts w:ascii="Times New Roman" w:hAnsi="Times New Roman" w:cs="Times New Roman"/>
          <w:sz w:val="24"/>
          <w:szCs w:val="24"/>
        </w:rPr>
      </w:pPr>
    </w:p>
    <w:p w:rsidR="005578F9" w:rsidRPr="00CB5811" w:rsidRDefault="005578F9" w:rsidP="005578F9">
      <w:pPr>
        <w:pStyle w:val="BodyA"/>
        <w:spacing w:before="120" w:line="276"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CO, PO and PSO mapping</w:t>
      </w:r>
    </w:p>
    <w:tbl>
      <w:tblPr>
        <w:tblStyle w:val="TableGrid"/>
        <w:tblW w:w="0" w:type="auto"/>
        <w:jc w:val="center"/>
        <w:tblLook w:val="04A0"/>
      </w:tblPr>
      <w:tblGrid>
        <w:gridCol w:w="696"/>
        <w:gridCol w:w="670"/>
        <w:gridCol w:w="670"/>
        <w:gridCol w:w="670"/>
        <w:gridCol w:w="670"/>
        <w:gridCol w:w="670"/>
        <w:gridCol w:w="670"/>
        <w:gridCol w:w="670"/>
        <w:gridCol w:w="803"/>
        <w:gridCol w:w="803"/>
        <w:gridCol w:w="803"/>
        <w:gridCol w:w="803"/>
      </w:tblGrid>
      <w:tr w:rsidR="005578F9" w:rsidRPr="00CB5811" w:rsidTr="00BB06F2">
        <w:trPr>
          <w:jc w:val="center"/>
        </w:trPr>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PO3</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PO4</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PO5</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PO6</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PO7</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PSO3</w:t>
            </w:r>
          </w:p>
        </w:tc>
        <w:tc>
          <w:tcPr>
            <w:tcW w:w="0" w:type="auto"/>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PSO4</w:t>
            </w:r>
          </w:p>
        </w:tc>
      </w:tr>
      <w:tr w:rsidR="005578F9" w:rsidRPr="00CB5811" w:rsidTr="00BB06F2">
        <w:trPr>
          <w:jc w:val="center"/>
        </w:trPr>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CO1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r>
      <w:tr w:rsidR="005578F9" w:rsidRPr="00CB5811" w:rsidTr="00BB06F2">
        <w:trPr>
          <w:jc w:val="center"/>
        </w:trPr>
        <w:tc>
          <w:tcPr>
            <w:tcW w:w="0" w:type="auto"/>
            <w:vAlign w:val="center"/>
          </w:tcPr>
          <w:p w:rsidR="005578F9" w:rsidRPr="00CB5811" w:rsidRDefault="005578F9" w:rsidP="00BB06F2">
            <w:pPr>
              <w:pStyle w:val="TableParagraph"/>
              <w:spacing w:before="120" w:line="276" w:lineRule="auto"/>
              <w:jc w:val="both"/>
              <w:rPr>
                <w:b/>
                <w:sz w:val="24"/>
                <w:szCs w:val="24"/>
              </w:rPr>
            </w:pPr>
            <w:r w:rsidRPr="00CB5811">
              <w:rPr>
                <w:b/>
                <w:sz w:val="24"/>
                <w:szCs w:val="24"/>
              </w:rPr>
              <w:t>CO2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w:t>
            </w:r>
          </w:p>
        </w:tc>
        <w:tc>
          <w:tcPr>
            <w:tcW w:w="0" w:type="auto"/>
            <w:vAlign w:val="center"/>
          </w:tcPr>
          <w:p w:rsidR="005578F9" w:rsidRPr="00CB5811" w:rsidRDefault="005578F9"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1</w:t>
            </w:r>
          </w:p>
        </w:tc>
      </w:tr>
      <w:tr w:rsidR="005578F9" w:rsidRPr="00CB5811" w:rsidTr="00BB06F2">
        <w:trPr>
          <w:jc w:val="center"/>
        </w:trPr>
        <w:tc>
          <w:tcPr>
            <w:tcW w:w="0" w:type="auto"/>
            <w:vAlign w:val="center"/>
          </w:tcPr>
          <w:p w:rsidR="005578F9" w:rsidRPr="00CB5811" w:rsidRDefault="005578F9" w:rsidP="00BB06F2">
            <w:pPr>
              <w:pStyle w:val="TableParagraph"/>
              <w:spacing w:before="120" w:line="276" w:lineRule="auto"/>
              <w:jc w:val="both"/>
              <w:rPr>
                <w:b/>
                <w:sz w:val="24"/>
                <w:szCs w:val="24"/>
              </w:rPr>
            </w:pPr>
            <w:r w:rsidRPr="00CB5811">
              <w:rPr>
                <w:b/>
                <w:sz w:val="24"/>
                <w:szCs w:val="24"/>
              </w:rPr>
              <w:t>CO3</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1</w:t>
            </w:r>
          </w:p>
        </w:tc>
        <w:tc>
          <w:tcPr>
            <w:tcW w:w="0" w:type="auto"/>
            <w:vAlign w:val="center"/>
          </w:tcPr>
          <w:p w:rsidR="005578F9" w:rsidRPr="00CB5811" w:rsidRDefault="005578F9"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w:t>
            </w:r>
          </w:p>
        </w:tc>
      </w:tr>
      <w:tr w:rsidR="005578F9" w:rsidRPr="00CB5811" w:rsidTr="00BB06F2">
        <w:trPr>
          <w:jc w:val="center"/>
        </w:trPr>
        <w:tc>
          <w:tcPr>
            <w:tcW w:w="0" w:type="auto"/>
            <w:vAlign w:val="center"/>
          </w:tcPr>
          <w:p w:rsidR="005578F9" w:rsidRPr="00CB5811" w:rsidRDefault="005578F9" w:rsidP="00BB06F2">
            <w:pPr>
              <w:pStyle w:val="TableParagraph"/>
              <w:spacing w:before="120" w:line="276" w:lineRule="auto"/>
              <w:jc w:val="both"/>
              <w:rPr>
                <w:b/>
                <w:sz w:val="24"/>
                <w:szCs w:val="24"/>
              </w:rPr>
            </w:pPr>
            <w:r w:rsidRPr="00CB5811">
              <w:rPr>
                <w:b/>
                <w:sz w:val="24"/>
                <w:szCs w:val="24"/>
              </w:rPr>
              <w:t>CO4</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2</w:t>
            </w:r>
          </w:p>
        </w:tc>
        <w:tc>
          <w:tcPr>
            <w:tcW w:w="0" w:type="auto"/>
            <w:vAlign w:val="center"/>
          </w:tcPr>
          <w:p w:rsidR="005578F9" w:rsidRPr="00CB5811" w:rsidRDefault="005578F9" w:rsidP="00BB06F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eastAsia="Times New Roman"/>
                <w:bCs/>
                <w:sz w:val="24"/>
                <w:szCs w:val="24"/>
              </w:rPr>
            </w:pPr>
            <w:r w:rsidRPr="00CB5811">
              <w:rPr>
                <w:rFonts w:eastAsia="Times New Roman"/>
                <w:bCs/>
                <w:sz w:val="24"/>
                <w:szCs w:val="24"/>
              </w:rPr>
              <w:t>-</w:t>
            </w:r>
          </w:p>
        </w:tc>
      </w:tr>
    </w:tbl>
    <w:p w:rsidR="005578F9" w:rsidRPr="00CB5811" w:rsidRDefault="005578F9" w:rsidP="005578F9">
      <w:pPr>
        <w:pStyle w:val="BodyA"/>
        <w:widowControl w:val="0"/>
        <w:spacing w:before="120" w:line="276" w:lineRule="auto"/>
        <w:jc w:val="both"/>
        <w:rPr>
          <w:rFonts w:ascii="Times New Roman" w:hAnsi="Times New Roman" w:cs="Times New Roman"/>
          <w:b/>
          <w:sz w:val="24"/>
          <w:szCs w:val="24"/>
          <w:u w:val="single"/>
        </w:rPr>
      </w:pPr>
      <w:r w:rsidRPr="00CB5811">
        <w:rPr>
          <w:rFonts w:ascii="Times New Roman" w:eastAsia="Times New Roman" w:hAnsi="Times New Roman" w:cs="Times New Roman"/>
          <w:bCs/>
          <w:sz w:val="24"/>
          <w:szCs w:val="24"/>
        </w:rPr>
        <w:t>1: strongly related, 2: moderately related and 3: weakly related</w:t>
      </w:r>
    </w:p>
    <w:p w:rsidR="005578F9" w:rsidRPr="00CB5811" w:rsidRDefault="005578F9" w:rsidP="005578F9">
      <w:pPr>
        <w:spacing w:after="0" w:line="276" w:lineRule="auto"/>
        <w:jc w:val="both"/>
        <w:rPr>
          <w:rFonts w:ascii="Times New Roman" w:hAnsi="Times New Roman" w:cs="Times New Roman"/>
          <w:b/>
          <w:sz w:val="24"/>
          <w:szCs w:val="24"/>
          <w:u w:val="single"/>
        </w:rPr>
      </w:pPr>
    </w:p>
    <w:p w:rsidR="005578F9" w:rsidRPr="00CB5811" w:rsidRDefault="005578F9" w:rsidP="005578F9">
      <w:pPr>
        <w:spacing w:after="0" w:line="276" w:lineRule="auto"/>
        <w:jc w:val="both"/>
        <w:rPr>
          <w:rFonts w:ascii="Times New Roman" w:hAnsi="Times New Roman" w:cs="Times New Roman"/>
          <w:b/>
          <w:color w:val="000000"/>
          <w:sz w:val="24"/>
          <w:szCs w:val="24"/>
        </w:rPr>
      </w:pPr>
    </w:p>
    <w:p w:rsidR="005578F9" w:rsidRPr="00CB5811" w:rsidRDefault="005578F9" w:rsidP="005578F9">
      <w:pPr>
        <w:spacing w:after="0" w:line="276" w:lineRule="auto"/>
        <w:jc w:val="both"/>
        <w:rPr>
          <w:rFonts w:ascii="Times New Roman" w:hAnsi="Times New Roman" w:cs="Times New Roman"/>
          <w:b/>
          <w:color w:val="000000"/>
          <w:sz w:val="24"/>
          <w:szCs w:val="24"/>
        </w:rPr>
      </w:pPr>
    </w:p>
    <w:p w:rsidR="005578F9" w:rsidRPr="00CB5811" w:rsidRDefault="005578F9" w:rsidP="005578F9">
      <w:pPr>
        <w:spacing w:after="0" w:line="276" w:lineRule="auto"/>
        <w:jc w:val="both"/>
        <w:rPr>
          <w:rFonts w:ascii="Times New Roman" w:hAnsi="Times New Roman" w:cs="Times New Roman"/>
          <w:b/>
          <w:color w:val="000000"/>
          <w:sz w:val="24"/>
          <w:szCs w:val="24"/>
        </w:rPr>
      </w:pPr>
    </w:p>
    <w:p w:rsidR="005578F9" w:rsidRPr="00CB5811" w:rsidRDefault="005578F9" w:rsidP="005578F9">
      <w:pPr>
        <w:spacing w:after="0" w:line="276" w:lineRule="auto"/>
        <w:jc w:val="both"/>
        <w:rPr>
          <w:rFonts w:ascii="Times New Roman" w:hAnsi="Times New Roman" w:cs="Times New Roman"/>
          <w:b/>
          <w:color w:val="000000"/>
          <w:sz w:val="24"/>
          <w:szCs w:val="24"/>
        </w:rPr>
      </w:pPr>
    </w:p>
    <w:p w:rsidR="005578F9" w:rsidRPr="00CB5811" w:rsidRDefault="005578F9" w:rsidP="005578F9">
      <w:pPr>
        <w:spacing w:after="0" w:line="276" w:lineRule="auto"/>
        <w:jc w:val="both"/>
        <w:rPr>
          <w:rFonts w:ascii="Times New Roman" w:hAnsi="Times New Roman" w:cs="Times New Roman"/>
          <w:b/>
          <w:color w:val="000000"/>
          <w:sz w:val="24"/>
          <w:szCs w:val="24"/>
        </w:rPr>
      </w:pPr>
    </w:p>
    <w:p w:rsidR="005578F9" w:rsidRPr="00CB5811" w:rsidRDefault="005578F9" w:rsidP="005578F9">
      <w:pPr>
        <w:spacing w:after="0" w:line="276" w:lineRule="auto"/>
        <w:jc w:val="both"/>
        <w:rPr>
          <w:rFonts w:ascii="Times New Roman" w:hAnsi="Times New Roman" w:cs="Times New Roman"/>
          <w:b/>
          <w:color w:val="000000"/>
          <w:sz w:val="24"/>
          <w:szCs w:val="24"/>
        </w:rPr>
      </w:pPr>
    </w:p>
    <w:p w:rsidR="005578F9" w:rsidRPr="00CB5811" w:rsidRDefault="005578F9" w:rsidP="005578F9">
      <w:pPr>
        <w:spacing w:after="0" w:line="276" w:lineRule="auto"/>
        <w:jc w:val="both"/>
        <w:rPr>
          <w:rFonts w:ascii="Times New Roman" w:hAnsi="Times New Roman" w:cs="Times New Roman"/>
          <w:b/>
          <w:color w:val="000000"/>
          <w:sz w:val="24"/>
          <w:szCs w:val="24"/>
        </w:rPr>
      </w:pPr>
    </w:p>
    <w:p w:rsidR="005578F9" w:rsidRPr="00CB5811" w:rsidRDefault="005578F9" w:rsidP="005578F9">
      <w:pPr>
        <w:spacing w:after="0" w:line="276" w:lineRule="auto"/>
        <w:jc w:val="both"/>
        <w:rPr>
          <w:rFonts w:ascii="Times New Roman" w:hAnsi="Times New Roman" w:cs="Times New Roman"/>
          <w:b/>
          <w:color w:val="000000"/>
          <w:sz w:val="24"/>
          <w:szCs w:val="24"/>
        </w:rPr>
      </w:pPr>
    </w:p>
    <w:p w:rsidR="005578F9" w:rsidRPr="00CB5811" w:rsidRDefault="005578F9" w:rsidP="005578F9">
      <w:pPr>
        <w:spacing w:after="0" w:line="276" w:lineRule="auto"/>
        <w:jc w:val="both"/>
        <w:rPr>
          <w:rFonts w:ascii="Times New Roman" w:hAnsi="Times New Roman" w:cs="Times New Roman"/>
          <w:b/>
          <w:color w:val="000000"/>
          <w:sz w:val="24"/>
          <w:szCs w:val="24"/>
        </w:rPr>
      </w:pPr>
    </w:p>
    <w:p w:rsidR="005578F9" w:rsidRPr="00CB5811" w:rsidRDefault="005578F9" w:rsidP="005578F9">
      <w:pPr>
        <w:spacing w:after="0" w:line="276" w:lineRule="auto"/>
        <w:jc w:val="both"/>
        <w:rPr>
          <w:rFonts w:ascii="Times New Roman" w:hAnsi="Times New Roman" w:cs="Times New Roman"/>
          <w:b/>
          <w:color w:val="000000"/>
          <w:sz w:val="24"/>
          <w:szCs w:val="24"/>
        </w:rPr>
      </w:pPr>
    </w:p>
    <w:p w:rsidR="005578F9" w:rsidRPr="00CB5811" w:rsidRDefault="005578F9" w:rsidP="005578F9">
      <w:pPr>
        <w:spacing w:after="0" w:line="276" w:lineRule="auto"/>
        <w:jc w:val="both"/>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578F9" w:rsidRPr="00CB5811" w:rsidTr="00BB06F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lastRenderedPageBreak/>
              <w:t>PSY2637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578F9" w:rsidRPr="00CB5811" w:rsidRDefault="005578F9" w:rsidP="00BB06F2">
            <w:pPr>
              <w:pStyle w:val="Caption"/>
              <w:tabs>
                <w:tab w:val="clear" w:pos="1150"/>
              </w:tabs>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dissertation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C</w:t>
            </w:r>
          </w:p>
        </w:tc>
      </w:tr>
      <w:tr w:rsidR="005578F9"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9</w:t>
            </w:r>
          </w:p>
        </w:tc>
      </w:tr>
      <w:tr w:rsidR="005578F9"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spacing w:after="0" w:line="276" w:lineRule="auto"/>
              <w:jc w:val="both"/>
              <w:rPr>
                <w:rFonts w:ascii="Times New Roman" w:hAnsi="Times New Roman" w:cs="Times New Roman"/>
                <w:sz w:val="24"/>
                <w:szCs w:val="24"/>
              </w:rPr>
            </w:pPr>
          </w:p>
        </w:tc>
      </w:tr>
      <w:tr w:rsidR="005578F9"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spacing w:after="0" w:line="276" w:lineRule="auto"/>
              <w:jc w:val="both"/>
              <w:rPr>
                <w:rFonts w:ascii="Times New Roman" w:hAnsi="Times New Roman" w:cs="Times New Roman"/>
                <w:sz w:val="24"/>
                <w:szCs w:val="24"/>
              </w:rPr>
            </w:pPr>
          </w:p>
        </w:tc>
      </w:tr>
    </w:tbl>
    <w:p w:rsidR="005578F9" w:rsidRPr="00CB5811" w:rsidRDefault="005578F9" w:rsidP="005578F9">
      <w:pPr>
        <w:spacing w:after="0" w:line="276" w:lineRule="auto"/>
        <w:jc w:val="both"/>
        <w:rPr>
          <w:rFonts w:ascii="Times New Roman" w:hAnsi="Times New Roman" w:cs="Times New Roman"/>
          <w:b/>
          <w:color w:val="000000"/>
          <w:sz w:val="24"/>
          <w:szCs w:val="24"/>
        </w:rPr>
      </w:pPr>
    </w:p>
    <w:p w:rsidR="005578F9" w:rsidRPr="00CB5811" w:rsidRDefault="005578F9" w:rsidP="005578F9">
      <w:pPr>
        <w:pStyle w:val="BodyA"/>
        <w:spacing w:line="276" w:lineRule="auto"/>
        <w:jc w:val="both"/>
        <w:rPr>
          <w:rFonts w:ascii="Times New Roman" w:hAnsi="Times New Roman" w:cs="Times New Roman"/>
          <w:b/>
          <w:bCs/>
          <w:sz w:val="24"/>
          <w:szCs w:val="24"/>
        </w:rPr>
      </w:pPr>
      <w:r w:rsidRPr="00CB5811">
        <w:rPr>
          <w:rFonts w:ascii="Times New Roman" w:hAnsi="Times New Roman" w:cs="Times New Roman"/>
          <w:b/>
          <w:bCs/>
          <w:sz w:val="24"/>
          <w:szCs w:val="24"/>
        </w:rPr>
        <w:t>Catalog Description</w:t>
      </w:r>
    </w:p>
    <w:p w:rsidR="005578F9" w:rsidRPr="00CB5811" w:rsidRDefault="005578F9" w:rsidP="005578F9">
      <w:pPr>
        <w:pStyle w:val="BodyA"/>
        <w:spacing w:line="276" w:lineRule="auto"/>
        <w:jc w:val="both"/>
        <w:rPr>
          <w:rFonts w:ascii="Times New Roman" w:hAnsi="Times New Roman" w:cs="Times New Roman"/>
          <w:b/>
          <w:bCs/>
          <w:sz w:val="24"/>
          <w:szCs w:val="24"/>
        </w:rPr>
      </w:pPr>
    </w:p>
    <w:p w:rsidR="005578F9" w:rsidRPr="00CB5811" w:rsidRDefault="005578F9" w:rsidP="005578F9">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The scientific research papers for Graduate Students is to enhance the reading and writing habits of the students and to make them aware about the process of carrying out a research work. This helps them to develop insight into the course they are studying which creates an academic interest among the students. Presentation of the research paper plays an important role as it facilitates knowledge sharing and improvement in presentation skills which will further enhance the confidence of the students. The overall objective of this research paper is to develop research orientations in students and to make them understand and enhance skills in Research Methodology. </w:t>
      </w:r>
    </w:p>
    <w:p w:rsidR="005578F9" w:rsidRPr="00CB5811" w:rsidRDefault="005578F9" w:rsidP="005578F9">
      <w:pPr>
        <w:pStyle w:val="BodyA"/>
        <w:spacing w:line="276" w:lineRule="auto"/>
        <w:jc w:val="both"/>
        <w:rPr>
          <w:rFonts w:ascii="Times New Roman" w:hAnsi="Times New Roman" w:cs="Times New Roman"/>
          <w:b/>
          <w:bCs/>
          <w:szCs w:val="24"/>
        </w:rPr>
      </w:pPr>
      <w:r w:rsidRPr="00CB5811">
        <w:rPr>
          <w:rFonts w:ascii="Times New Roman" w:hAnsi="Times New Roman" w:cs="Times New Roman"/>
          <w:sz w:val="24"/>
          <w:szCs w:val="24"/>
        </w:rPr>
        <w:t xml:space="preserve"> </w:t>
      </w:r>
    </w:p>
    <w:p w:rsidR="005578F9" w:rsidRPr="00CB5811" w:rsidRDefault="005578F9" w:rsidP="005578F9">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Objectives</w:t>
      </w:r>
    </w:p>
    <w:p w:rsidR="005578F9" w:rsidRPr="00CB5811" w:rsidRDefault="005578F9" w:rsidP="005578F9">
      <w:pPr>
        <w:pStyle w:val="ListParagraph"/>
        <w:autoSpaceDE w:val="0"/>
        <w:autoSpaceDN w:val="0"/>
        <w:adjustRightInd w:val="0"/>
        <w:spacing w:after="0"/>
        <w:jc w:val="both"/>
        <w:rPr>
          <w:rFonts w:ascii="Times New Roman" w:hAnsi="Times New Roman" w:cs="Times New Roman"/>
          <w:b/>
          <w:bCs/>
          <w:szCs w:val="24"/>
        </w:rPr>
      </w:pPr>
    </w:p>
    <w:p w:rsidR="005578F9" w:rsidRPr="00CB5811" w:rsidRDefault="005578F9" w:rsidP="005578F9">
      <w:pPr>
        <w:autoSpaceDE w:val="0"/>
        <w:autoSpaceDN w:val="0"/>
        <w:adjustRightInd w:val="0"/>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Objective of the course is to inculcate the research aptitude in the graduate students. They shall be able to engage in report writing, sample collection and research methodology to equip the students with desired attributes of writing a research article. </w:t>
      </w:r>
    </w:p>
    <w:p w:rsidR="005578F9" w:rsidRPr="00CB5811" w:rsidRDefault="005578F9" w:rsidP="005578F9">
      <w:pPr>
        <w:pStyle w:val="ListParagraph"/>
        <w:autoSpaceDE w:val="0"/>
        <w:autoSpaceDN w:val="0"/>
        <w:adjustRightInd w:val="0"/>
        <w:spacing w:after="0"/>
        <w:jc w:val="both"/>
        <w:rPr>
          <w:rFonts w:ascii="Times New Roman" w:hAnsi="Times New Roman" w:cs="Times New Roman"/>
          <w:b/>
          <w:bCs/>
          <w:sz w:val="24"/>
          <w:szCs w:val="24"/>
        </w:rPr>
      </w:pPr>
    </w:p>
    <w:p w:rsidR="005578F9" w:rsidRPr="00CB5811" w:rsidRDefault="005578F9" w:rsidP="005578F9">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Outcomes</w:t>
      </w:r>
    </w:p>
    <w:p w:rsidR="005578F9" w:rsidRPr="00CB5811" w:rsidRDefault="005578F9" w:rsidP="005578F9">
      <w:pPr>
        <w:pStyle w:val="BodyA"/>
        <w:spacing w:line="276" w:lineRule="auto"/>
        <w:jc w:val="both"/>
        <w:rPr>
          <w:rFonts w:ascii="Times New Roman" w:eastAsia="Times New Roman" w:hAnsi="Times New Roman" w:cs="Times New Roman"/>
          <w:sz w:val="24"/>
          <w:szCs w:val="24"/>
        </w:rPr>
      </w:pPr>
      <w:r w:rsidRPr="00CB5811">
        <w:rPr>
          <w:rFonts w:ascii="Times New Roman" w:hAnsi="Times New Roman" w:cs="Times New Roman"/>
          <w:sz w:val="24"/>
          <w:szCs w:val="24"/>
        </w:rPr>
        <w:t>On completion of this course, the students will be able to</w:t>
      </w:r>
    </w:p>
    <w:p w:rsidR="005578F9" w:rsidRPr="00CB5811" w:rsidRDefault="005578F9" w:rsidP="005578F9">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CO1: Identify and demonstrate report writing skills.</w:t>
      </w:r>
    </w:p>
    <w:p w:rsidR="005578F9" w:rsidRPr="00CB5811" w:rsidRDefault="005578F9" w:rsidP="005578F9">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CO2: Apply the methods of data collection.</w:t>
      </w:r>
    </w:p>
    <w:p w:rsidR="005578F9" w:rsidRPr="00CB5811" w:rsidRDefault="005578F9" w:rsidP="005578F9">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CO3: Analyse and compile review of literature.</w:t>
      </w:r>
    </w:p>
    <w:p w:rsidR="005578F9" w:rsidRPr="00CB5811" w:rsidRDefault="005578F9" w:rsidP="005578F9">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CO4: Interpret and compile the findings of the research. </w:t>
      </w:r>
    </w:p>
    <w:p w:rsidR="005578F9" w:rsidRPr="00CB5811" w:rsidRDefault="005578F9" w:rsidP="005578F9">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CO5: Ability to critically evaluate various researches.</w:t>
      </w:r>
    </w:p>
    <w:p w:rsidR="005578F9" w:rsidRPr="00CB5811" w:rsidRDefault="005578F9" w:rsidP="005578F9">
      <w:pPr>
        <w:spacing w:after="0" w:line="276" w:lineRule="auto"/>
        <w:ind w:left="448" w:hanging="357"/>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82"/>
        <w:gridCol w:w="1164"/>
        <w:gridCol w:w="1096"/>
      </w:tblGrid>
      <w:tr w:rsidR="005578F9" w:rsidRPr="00CB5811" w:rsidTr="00BB06F2">
        <w:tc>
          <w:tcPr>
            <w:tcW w:w="3777"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Modules</w:t>
            </w:r>
          </w:p>
        </w:tc>
        <w:tc>
          <w:tcPr>
            <w:tcW w:w="63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Blooms level*</w:t>
            </w:r>
          </w:p>
        </w:tc>
        <w:tc>
          <w:tcPr>
            <w:tcW w:w="593"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Number of hours</w:t>
            </w:r>
          </w:p>
        </w:tc>
      </w:tr>
      <w:tr w:rsidR="005578F9" w:rsidRPr="00CB5811" w:rsidTr="00BB06F2">
        <w:tc>
          <w:tcPr>
            <w:tcW w:w="3777" w:type="pct"/>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Formulation of the problem statement</w:t>
            </w:r>
          </w:p>
        </w:tc>
        <w:tc>
          <w:tcPr>
            <w:tcW w:w="63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L5, L6 </w:t>
            </w:r>
          </w:p>
        </w:tc>
        <w:tc>
          <w:tcPr>
            <w:tcW w:w="593"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r w:rsidR="005578F9" w:rsidRPr="00CB5811" w:rsidTr="00BB06F2">
        <w:tc>
          <w:tcPr>
            <w:tcW w:w="3777" w:type="pct"/>
          </w:tcPr>
          <w:p w:rsidR="005578F9" w:rsidRPr="00CB5811" w:rsidRDefault="005578F9" w:rsidP="00BB06F2">
            <w:pPr>
              <w:pBdr>
                <w:top w:val="nil"/>
                <w:left w:val="nil"/>
                <w:bottom w:val="nil"/>
                <w:right w:val="nil"/>
                <w:between w:val="nil"/>
                <w:bar w:val="nil"/>
              </w:pBdr>
              <w:autoSpaceDE w:val="0"/>
              <w:autoSpaceDN w:val="0"/>
              <w:adjustRightInd w:val="0"/>
              <w:spacing w:after="0" w:line="276" w:lineRule="auto"/>
              <w:jc w:val="both"/>
              <w:rPr>
                <w:rFonts w:ascii="Times New Roman" w:eastAsia="Arial Unicode MS" w:hAnsi="Times New Roman" w:cs="Times New Roman"/>
                <w:sz w:val="24"/>
                <w:szCs w:val="24"/>
                <w:bdr w:val="nil"/>
                <w:lang w:eastAsia="en-IN"/>
              </w:rPr>
            </w:pPr>
            <w:r w:rsidRPr="00CB5811">
              <w:rPr>
                <w:rFonts w:ascii="Times New Roman" w:eastAsia="Arial Unicode MS" w:hAnsi="Times New Roman" w:cs="Times New Roman"/>
                <w:sz w:val="24"/>
                <w:szCs w:val="24"/>
                <w:bdr w:val="nil"/>
                <w:lang w:eastAsia="en-IN"/>
              </w:rPr>
              <w:t>Review of literature</w:t>
            </w:r>
          </w:p>
          <w:p w:rsidR="005578F9" w:rsidRPr="00CB5811" w:rsidRDefault="005578F9" w:rsidP="00BB06F2">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lang w:eastAsia="en-IN"/>
              </w:rPr>
            </w:pPr>
          </w:p>
        </w:tc>
        <w:tc>
          <w:tcPr>
            <w:tcW w:w="63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L3-L6 </w:t>
            </w:r>
          </w:p>
        </w:tc>
        <w:tc>
          <w:tcPr>
            <w:tcW w:w="593"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r w:rsidR="005578F9" w:rsidRPr="00CB5811" w:rsidTr="00BB06F2">
        <w:tc>
          <w:tcPr>
            <w:tcW w:w="3777" w:type="pct"/>
          </w:tcPr>
          <w:p w:rsidR="005578F9" w:rsidRPr="00CB5811" w:rsidRDefault="005578F9" w:rsidP="00BB06F2">
            <w:pPr>
              <w:pBdr>
                <w:top w:val="nil"/>
                <w:left w:val="nil"/>
                <w:bottom w:val="nil"/>
                <w:right w:val="nil"/>
                <w:between w:val="nil"/>
                <w:bar w:val="nil"/>
              </w:pBdr>
              <w:autoSpaceDE w:val="0"/>
              <w:autoSpaceDN w:val="0"/>
              <w:adjustRightInd w:val="0"/>
              <w:spacing w:after="0" w:line="276" w:lineRule="auto"/>
              <w:jc w:val="both"/>
              <w:rPr>
                <w:rFonts w:ascii="Times New Roman" w:eastAsia="Arial Unicode MS" w:hAnsi="Times New Roman" w:cs="Times New Roman"/>
                <w:sz w:val="24"/>
                <w:szCs w:val="24"/>
                <w:bdr w:val="nil"/>
                <w:lang w:eastAsia="en-IN"/>
              </w:rPr>
            </w:pPr>
            <w:r w:rsidRPr="00CB5811">
              <w:rPr>
                <w:rFonts w:ascii="Times New Roman" w:eastAsia="Arial Unicode MS" w:hAnsi="Times New Roman" w:cs="Times New Roman"/>
                <w:sz w:val="24"/>
                <w:szCs w:val="24"/>
                <w:bdr w:val="nil"/>
                <w:lang w:eastAsia="en-IN"/>
              </w:rPr>
              <w:t>Data Collection</w:t>
            </w:r>
          </w:p>
        </w:tc>
        <w:tc>
          <w:tcPr>
            <w:tcW w:w="63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L3-L6</w:t>
            </w:r>
          </w:p>
        </w:tc>
        <w:tc>
          <w:tcPr>
            <w:tcW w:w="593"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r w:rsidR="005578F9" w:rsidRPr="00CB5811" w:rsidTr="00BB06F2">
        <w:tc>
          <w:tcPr>
            <w:tcW w:w="3777" w:type="pct"/>
          </w:tcPr>
          <w:p w:rsidR="005578F9" w:rsidRPr="00CB5811" w:rsidRDefault="005578F9" w:rsidP="00BB06F2">
            <w:pPr>
              <w:pBdr>
                <w:top w:val="nil"/>
                <w:left w:val="nil"/>
                <w:bottom w:val="nil"/>
                <w:right w:val="nil"/>
                <w:between w:val="nil"/>
                <w:bar w:val="nil"/>
              </w:pBdr>
              <w:autoSpaceDE w:val="0"/>
              <w:autoSpaceDN w:val="0"/>
              <w:adjustRightInd w:val="0"/>
              <w:spacing w:after="0" w:line="276" w:lineRule="auto"/>
              <w:jc w:val="both"/>
              <w:rPr>
                <w:rFonts w:ascii="Times New Roman" w:eastAsia="Arial Unicode MS" w:hAnsi="Times New Roman" w:cs="Times New Roman"/>
                <w:sz w:val="24"/>
                <w:szCs w:val="24"/>
                <w:bdr w:val="nil"/>
                <w:lang w:eastAsia="en-IN"/>
              </w:rPr>
            </w:pPr>
            <w:r w:rsidRPr="00CB5811">
              <w:rPr>
                <w:rFonts w:ascii="Times New Roman" w:eastAsia="Arial Unicode MS" w:hAnsi="Times New Roman" w:cs="Times New Roman"/>
                <w:sz w:val="24"/>
                <w:szCs w:val="24"/>
                <w:bdr w:val="nil"/>
                <w:lang w:eastAsia="en-IN"/>
              </w:rPr>
              <w:t>Interpretation and compilation of the data</w:t>
            </w:r>
          </w:p>
        </w:tc>
        <w:tc>
          <w:tcPr>
            <w:tcW w:w="63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L3-L6</w:t>
            </w:r>
          </w:p>
        </w:tc>
        <w:tc>
          <w:tcPr>
            <w:tcW w:w="593"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r w:rsidR="005578F9" w:rsidRPr="00CB5811" w:rsidTr="00BB06F2">
        <w:tc>
          <w:tcPr>
            <w:tcW w:w="3777" w:type="pct"/>
          </w:tcPr>
          <w:p w:rsidR="005578F9" w:rsidRPr="00CB5811" w:rsidRDefault="005578F9" w:rsidP="00BB06F2">
            <w:pPr>
              <w:pBdr>
                <w:top w:val="nil"/>
                <w:left w:val="nil"/>
                <w:bottom w:val="nil"/>
                <w:right w:val="nil"/>
                <w:between w:val="nil"/>
                <w:bar w:val="nil"/>
              </w:pBdr>
              <w:autoSpaceDE w:val="0"/>
              <w:autoSpaceDN w:val="0"/>
              <w:adjustRightInd w:val="0"/>
              <w:spacing w:after="0" w:line="276" w:lineRule="auto"/>
              <w:jc w:val="both"/>
              <w:rPr>
                <w:rFonts w:ascii="Times New Roman" w:eastAsia="Arial Unicode MS" w:hAnsi="Times New Roman" w:cs="Times New Roman"/>
                <w:sz w:val="24"/>
                <w:szCs w:val="24"/>
                <w:bdr w:val="nil"/>
                <w:lang w:eastAsia="en-IN"/>
              </w:rPr>
            </w:pPr>
            <w:r w:rsidRPr="00CB5811">
              <w:rPr>
                <w:rFonts w:ascii="Times New Roman" w:eastAsia="Arial Unicode MS" w:hAnsi="Times New Roman" w:cs="Times New Roman"/>
                <w:sz w:val="24"/>
                <w:szCs w:val="24"/>
                <w:bdr w:val="nil"/>
                <w:lang w:eastAsia="en-IN"/>
              </w:rPr>
              <w:t>Critical review</w:t>
            </w:r>
          </w:p>
        </w:tc>
        <w:tc>
          <w:tcPr>
            <w:tcW w:w="63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L3-L6</w:t>
            </w:r>
          </w:p>
        </w:tc>
        <w:tc>
          <w:tcPr>
            <w:tcW w:w="593"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bl>
    <w:p w:rsidR="005578F9" w:rsidRPr="00CB5811" w:rsidRDefault="005578F9" w:rsidP="005578F9">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 xml:space="preserve">*Bloom’s Level: </w:t>
      </w:r>
    </w:p>
    <w:p w:rsidR="005578F9" w:rsidRPr="00CB5811" w:rsidRDefault="005578F9" w:rsidP="005578F9">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L1-Knowledge; L2-Comprehension; L3-Application; L4:Analysis; L5:Synthesis, L6:Evaluation</w:t>
      </w:r>
    </w:p>
    <w:p w:rsidR="005578F9" w:rsidRPr="00CB5811" w:rsidRDefault="005578F9" w:rsidP="005578F9">
      <w:pPr>
        <w:pStyle w:val="Default"/>
        <w:spacing w:line="276" w:lineRule="auto"/>
        <w:jc w:val="both"/>
        <w:rPr>
          <w:rFonts w:ascii="Times New Roman" w:eastAsia="Times New Roman" w:hAnsi="Times New Roman" w:cs="Times New Roman"/>
          <w:i/>
          <w:iCs/>
          <w:sz w:val="24"/>
          <w:szCs w:val="24"/>
        </w:rPr>
      </w:pPr>
    </w:p>
    <w:p w:rsidR="005578F9" w:rsidRPr="00CB5811" w:rsidRDefault="005578F9" w:rsidP="005578F9">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Text &amp; Reference Books</w:t>
      </w:r>
    </w:p>
    <w:p w:rsidR="005578F9" w:rsidRPr="00CB5811" w:rsidRDefault="005578F9" w:rsidP="00B3584E">
      <w:pPr>
        <w:pStyle w:val="ListParagraph"/>
        <w:numPr>
          <w:ilvl w:val="0"/>
          <w:numId w:val="48"/>
        </w:numPr>
        <w:shd w:val="clear" w:color="auto" w:fill="FFFFFF"/>
        <w:spacing w:before="100" w:beforeAutospacing="1" w:after="150"/>
        <w:jc w:val="both"/>
        <w:rPr>
          <w:rFonts w:ascii="Times New Roman" w:hAnsi="Times New Roman" w:cs="Times New Roman"/>
          <w:color w:val="222222"/>
          <w:sz w:val="24"/>
          <w:szCs w:val="24"/>
          <w:shd w:val="clear" w:color="auto" w:fill="FFFFFF"/>
        </w:rPr>
      </w:pPr>
      <w:r w:rsidRPr="00CB5811">
        <w:rPr>
          <w:rFonts w:ascii="Times New Roman" w:hAnsi="Times New Roman" w:cs="Times New Roman"/>
          <w:color w:val="222222"/>
          <w:sz w:val="24"/>
          <w:szCs w:val="24"/>
          <w:shd w:val="clear" w:color="auto" w:fill="FFFFFF"/>
        </w:rPr>
        <w:t>Hackett, G. (1981). Survey research methods. </w:t>
      </w:r>
      <w:r w:rsidRPr="00CB5811">
        <w:rPr>
          <w:rFonts w:ascii="Times New Roman" w:hAnsi="Times New Roman" w:cs="Times New Roman"/>
          <w:i/>
          <w:iCs/>
          <w:color w:val="222222"/>
          <w:sz w:val="24"/>
          <w:szCs w:val="24"/>
          <w:shd w:val="clear" w:color="auto" w:fill="FFFFFF"/>
        </w:rPr>
        <w:t>The Personnel and Guidance Journal</w:t>
      </w:r>
      <w:r w:rsidRPr="00CB5811">
        <w:rPr>
          <w:rFonts w:ascii="Times New Roman" w:hAnsi="Times New Roman" w:cs="Times New Roman"/>
          <w:color w:val="222222"/>
          <w:sz w:val="24"/>
          <w:szCs w:val="24"/>
          <w:shd w:val="clear" w:color="auto" w:fill="FFFFFF"/>
        </w:rPr>
        <w:t>, </w:t>
      </w:r>
      <w:r w:rsidRPr="00CB5811">
        <w:rPr>
          <w:rFonts w:ascii="Times New Roman" w:hAnsi="Times New Roman" w:cs="Times New Roman"/>
          <w:i/>
          <w:iCs/>
          <w:color w:val="222222"/>
          <w:sz w:val="24"/>
          <w:szCs w:val="24"/>
          <w:shd w:val="clear" w:color="auto" w:fill="FFFFFF"/>
        </w:rPr>
        <w:t>59</w:t>
      </w:r>
      <w:r w:rsidRPr="00CB5811">
        <w:rPr>
          <w:rFonts w:ascii="Times New Roman" w:hAnsi="Times New Roman" w:cs="Times New Roman"/>
          <w:color w:val="222222"/>
          <w:sz w:val="24"/>
          <w:szCs w:val="24"/>
          <w:shd w:val="clear" w:color="auto" w:fill="FFFFFF"/>
        </w:rPr>
        <w:t>(9), 599-604.</w:t>
      </w:r>
    </w:p>
    <w:p w:rsidR="005578F9" w:rsidRPr="00CB5811" w:rsidRDefault="005578F9" w:rsidP="00B3584E">
      <w:pPr>
        <w:pStyle w:val="ListParagraph"/>
        <w:numPr>
          <w:ilvl w:val="0"/>
          <w:numId w:val="48"/>
        </w:numPr>
        <w:shd w:val="clear" w:color="auto" w:fill="FFFFFF"/>
        <w:spacing w:before="100" w:beforeAutospacing="1" w:after="150"/>
        <w:jc w:val="both"/>
        <w:rPr>
          <w:rFonts w:ascii="Times New Roman" w:hAnsi="Times New Roman" w:cs="Times New Roman"/>
          <w:sz w:val="24"/>
          <w:szCs w:val="24"/>
        </w:rPr>
      </w:pPr>
      <w:r w:rsidRPr="00CB5811">
        <w:rPr>
          <w:rFonts w:ascii="Times New Roman" w:hAnsi="Times New Roman" w:cs="Times New Roman"/>
          <w:color w:val="222222"/>
          <w:sz w:val="24"/>
          <w:szCs w:val="24"/>
          <w:shd w:val="clear" w:color="auto" w:fill="FFFFFF"/>
        </w:rPr>
        <w:t>Lexy Moleong, J. (2000). Qualitative Reserach Methodology.</w:t>
      </w:r>
    </w:p>
    <w:p w:rsidR="005578F9" w:rsidRPr="00CB5811" w:rsidRDefault="005578F9" w:rsidP="005578F9">
      <w:pPr>
        <w:pStyle w:val="BodyText"/>
        <w:spacing w:after="0" w:line="276" w:lineRule="auto"/>
        <w:jc w:val="both"/>
        <w:rPr>
          <w:b/>
          <w:bCs/>
          <w:sz w:val="24"/>
          <w:szCs w:val="24"/>
        </w:rPr>
      </w:pPr>
    </w:p>
    <w:p w:rsidR="005578F9" w:rsidRPr="00CB5811" w:rsidRDefault="005578F9" w:rsidP="005578F9">
      <w:pPr>
        <w:pStyle w:val="BodyText"/>
        <w:spacing w:after="0" w:line="276" w:lineRule="auto"/>
        <w:jc w:val="both"/>
        <w:rPr>
          <w:b/>
          <w:bCs/>
          <w:sz w:val="24"/>
          <w:szCs w:val="24"/>
        </w:rPr>
      </w:pPr>
      <w:r w:rsidRPr="00CB5811">
        <w:rPr>
          <w:b/>
          <w:bCs/>
          <w:sz w:val="24"/>
          <w:szCs w:val="24"/>
        </w:rPr>
        <w:t>Modes of Evaluation: Quiz/Assignment/ Seminar/Written Examination</w:t>
      </w:r>
    </w:p>
    <w:p w:rsidR="005578F9" w:rsidRPr="00CB5811" w:rsidRDefault="005578F9" w:rsidP="005578F9">
      <w:pPr>
        <w:pStyle w:val="BodyA"/>
        <w:spacing w:line="276" w:lineRule="auto"/>
        <w:jc w:val="both"/>
        <w:rPr>
          <w:rFonts w:ascii="Times New Roman" w:hAnsi="Times New Roman" w:cs="Times New Roman"/>
          <w:b/>
          <w:bCs/>
          <w:sz w:val="24"/>
          <w:szCs w:val="24"/>
          <w:lang w:val="de-DE"/>
        </w:rPr>
      </w:pPr>
    </w:p>
    <w:p w:rsidR="005578F9" w:rsidRPr="00CB5811" w:rsidRDefault="005578F9" w:rsidP="005578F9">
      <w:pPr>
        <w:pStyle w:val="BodyA"/>
        <w:spacing w:line="276" w:lineRule="auto"/>
        <w:jc w:val="both"/>
        <w:rPr>
          <w:rFonts w:ascii="Times New Roman" w:hAnsi="Times New Roman" w:cs="Times New Roman"/>
          <w:b/>
          <w:bCs/>
          <w:sz w:val="24"/>
          <w:szCs w:val="24"/>
          <w:lang w:val="de-DE"/>
        </w:rPr>
      </w:pPr>
      <w:r w:rsidRPr="00CB5811">
        <w:rPr>
          <w:rFonts w:ascii="Times New Roman" w:hAnsi="Times New Roman" w:cs="Times New Roman"/>
          <w:b/>
          <w:bCs/>
          <w:sz w:val="24"/>
          <w:szCs w:val="24"/>
          <w:lang w:val="de-DE"/>
        </w:rPr>
        <w:t>Examination Scheme:</w:t>
      </w:r>
    </w:p>
    <w:p w:rsidR="005578F9" w:rsidRPr="00CB5811" w:rsidRDefault="005578F9" w:rsidP="005578F9">
      <w:pPr>
        <w:pStyle w:val="BodyA"/>
        <w:spacing w:line="276" w:lineRule="auto"/>
        <w:jc w:val="both"/>
        <w:rPr>
          <w:rFonts w:ascii="Times New Roman" w:eastAsia="Times New Roman" w:hAnsi="Times New Roman" w:cs="Times New Roman"/>
          <w:b/>
          <w:bCs/>
          <w:sz w:val="24"/>
          <w:szCs w:val="24"/>
        </w:rPr>
      </w:pPr>
    </w:p>
    <w:tbl>
      <w:tblPr>
        <w:tblW w:w="4237"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03"/>
        <w:gridCol w:w="1396"/>
        <w:gridCol w:w="1396"/>
        <w:gridCol w:w="1403"/>
        <w:gridCol w:w="1386"/>
      </w:tblGrid>
      <w:tr w:rsidR="005578F9" w:rsidRPr="00CB5811" w:rsidTr="00BB06F2">
        <w:trPr>
          <w:trHeight w:val="232"/>
        </w:trPr>
        <w:tc>
          <w:tcPr>
            <w:tcW w:w="141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Components</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Internal faculty Interaction</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Feedback from External supervisor</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Viva Voce</w:t>
            </w:r>
          </w:p>
        </w:tc>
        <w:tc>
          <w:tcPr>
            <w:tcW w:w="8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Report Writing</w:t>
            </w:r>
          </w:p>
        </w:tc>
      </w:tr>
      <w:tr w:rsidR="005578F9" w:rsidRPr="00CB5811" w:rsidTr="00BB06F2">
        <w:trPr>
          <w:trHeight w:val="232"/>
        </w:trPr>
        <w:tc>
          <w:tcPr>
            <w:tcW w:w="141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Weightage (%)</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20</w:t>
            </w:r>
          </w:p>
        </w:tc>
        <w:tc>
          <w:tcPr>
            <w:tcW w:w="8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20</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30</w:t>
            </w:r>
          </w:p>
        </w:tc>
        <w:tc>
          <w:tcPr>
            <w:tcW w:w="8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30</w:t>
            </w:r>
          </w:p>
        </w:tc>
      </w:tr>
    </w:tbl>
    <w:p w:rsidR="005578F9" w:rsidRPr="00CB5811" w:rsidRDefault="005578F9" w:rsidP="005578F9">
      <w:pPr>
        <w:pStyle w:val="BodyA"/>
        <w:widowControl w:val="0"/>
        <w:spacing w:line="276" w:lineRule="auto"/>
        <w:jc w:val="both"/>
        <w:rPr>
          <w:rFonts w:ascii="Times New Roman" w:eastAsia="Times New Roman" w:hAnsi="Times New Roman" w:cs="Times New Roman"/>
          <w:b/>
          <w:bCs/>
          <w:sz w:val="24"/>
          <w:szCs w:val="24"/>
        </w:rPr>
      </w:pPr>
    </w:p>
    <w:p w:rsidR="005578F9" w:rsidRPr="00CB5811" w:rsidRDefault="005578F9" w:rsidP="005578F9">
      <w:pPr>
        <w:pStyle w:val="BodyA"/>
        <w:spacing w:before="120" w:line="276"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CO, PO and PSO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
        <w:gridCol w:w="670"/>
        <w:gridCol w:w="670"/>
        <w:gridCol w:w="670"/>
        <w:gridCol w:w="670"/>
        <w:gridCol w:w="670"/>
        <w:gridCol w:w="670"/>
        <w:gridCol w:w="670"/>
        <w:gridCol w:w="803"/>
        <w:gridCol w:w="803"/>
        <w:gridCol w:w="803"/>
        <w:gridCol w:w="803"/>
      </w:tblGrid>
      <w:tr w:rsidR="005578F9" w:rsidRPr="00CB5811" w:rsidTr="00BB06F2">
        <w:trPr>
          <w:jc w:val="center"/>
        </w:trPr>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PO3</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PO4</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PO5</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PO6</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PO7</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PSO3</w:t>
            </w:r>
          </w:p>
        </w:tc>
        <w:tc>
          <w:tcPr>
            <w:tcW w:w="0" w:type="auto"/>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PSO4</w:t>
            </w:r>
          </w:p>
        </w:tc>
      </w:tr>
      <w:tr w:rsidR="005578F9" w:rsidRPr="00CB5811" w:rsidTr="00BB06F2">
        <w:trPr>
          <w:jc w:val="center"/>
        </w:trPr>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CO1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r>
      <w:tr w:rsidR="005578F9" w:rsidRPr="00CB5811" w:rsidTr="00BB06F2">
        <w:trPr>
          <w:jc w:val="center"/>
        </w:trPr>
        <w:tc>
          <w:tcPr>
            <w:tcW w:w="0" w:type="auto"/>
            <w:vAlign w:val="center"/>
          </w:tcPr>
          <w:p w:rsidR="005578F9" w:rsidRPr="00CB5811" w:rsidRDefault="005578F9" w:rsidP="00BB06F2">
            <w:pPr>
              <w:pStyle w:val="TableParagraph"/>
              <w:pBdr>
                <w:top w:val="nil"/>
                <w:left w:val="nil"/>
                <w:bottom w:val="nil"/>
                <w:right w:val="nil"/>
                <w:between w:val="nil"/>
                <w:bar w:val="nil"/>
              </w:pBdr>
              <w:spacing w:before="120" w:line="276" w:lineRule="auto"/>
              <w:jc w:val="both"/>
              <w:rPr>
                <w:b/>
                <w:sz w:val="24"/>
                <w:szCs w:val="24"/>
                <w:bdr w:val="nil"/>
                <w:lang w:eastAsia="en-IN"/>
              </w:rPr>
            </w:pPr>
            <w:r w:rsidRPr="00CB5811">
              <w:rPr>
                <w:b/>
                <w:sz w:val="24"/>
                <w:szCs w:val="24"/>
                <w:bdr w:val="nil"/>
                <w:lang w:eastAsia="en-IN"/>
              </w:rPr>
              <w:t>CO2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r>
      <w:tr w:rsidR="005578F9" w:rsidRPr="00CB5811" w:rsidTr="00BB06F2">
        <w:trPr>
          <w:jc w:val="center"/>
        </w:trPr>
        <w:tc>
          <w:tcPr>
            <w:tcW w:w="0" w:type="auto"/>
            <w:vAlign w:val="center"/>
          </w:tcPr>
          <w:p w:rsidR="005578F9" w:rsidRPr="00CB5811" w:rsidRDefault="005578F9" w:rsidP="00BB06F2">
            <w:pPr>
              <w:pStyle w:val="TableParagraph"/>
              <w:pBdr>
                <w:top w:val="nil"/>
                <w:left w:val="nil"/>
                <w:bottom w:val="nil"/>
                <w:right w:val="nil"/>
                <w:between w:val="nil"/>
                <w:bar w:val="nil"/>
              </w:pBdr>
              <w:spacing w:before="120" w:line="276" w:lineRule="auto"/>
              <w:jc w:val="both"/>
              <w:rPr>
                <w:b/>
                <w:sz w:val="24"/>
                <w:szCs w:val="24"/>
                <w:bdr w:val="nil"/>
                <w:lang w:eastAsia="en-IN"/>
              </w:rPr>
            </w:pPr>
            <w:r w:rsidRPr="00CB5811">
              <w:rPr>
                <w:b/>
                <w:sz w:val="24"/>
                <w:szCs w:val="24"/>
                <w:bdr w:val="nil"/>
                <w:lang w:eastAsia="en-IN"/>
              </w:rPr>
              <w:t>CO3</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r>
      <w:tr w:rsidR="005578F9" w:rsidRPr="00CB5811" w:rsidTr="00BB06F2">
        <w:trPr>
          <w:jc w:val="center"/>
        </w:trPr>
        <w:tc>
          <w:tcPr>
            <w:tcW w:w="0" w:type="auto"/>
            <w:vAlign w:val="center"/>
          </w:tcPr>
          <w:p w:rsidR="005578F9" w:rsidRPr="00CB5811" w:rsidRDefault="005578F9" w:rsidP="00BB06F2">
            <w:pPr>
              <w:pStyle w:val="TableParagraph"/>
              <w:pBdr>
                <w:top w:val="nil"/>
                <w:left w:val="nil"/>
                <w:bottom w:val="nil"/>
                <w:right w:val="nil"/>
                <w:between w:val="nil"/>
                <w:bar w:val="nil"/>
              </w:pBdr>
              <w:spacing w:before="120" w:line="276" w:lineRule="auto"/>
              <w:jc w:val="both"/>
              <w:rPr>
                <w:b/>
                <w:sz w:val="24"/>
                <w:szCs w:val="24"/>
                <w:bdr w:val="nil"/>
                <w:lang w:eastAsia="en-IN"/>
              </w:rPr>
            </w:pPr>
            <w:r w:rsidRPr="00CB5811">
              <w:rPr>
                <w:b/>
                <w:sz w:val="24"/>
                <w:szCs w:val="24"/>
                <w:bdr w:val="nil"/>
                <w:lang w:eastAsia="en-IN"/>
              </w:rPr>
              <w:t>CO4</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r>
    </w:tbl>
    <w:p w:rsidR="005578F9" w:rsidRPr="00CB5811" w:rsidRDefault="005578F9" w:rsidP="005578F9">
      <w:pPr>
        <w:pStyle w:val="BodyA"/>
        <w:widowControl w:val="0"/>
        <w:spacing w:before="120" w:line="276" w:lineRule="auto"/>
        <w:jc w:val="both"/>
        <w:rPr>
          <w:rFonts w:ascii="Times New Roman" w:hAnsi="Times New Roman" w:cs="Times New Roman"/>
          <w:b/>
          <w:sz w:val="24"/>
          <w:szCs w:val="24"/>
          <w:u w:val="single"/>
        </w:rPr>
      </w:pPr>
      <w:r w:rsidRPr="00CB5811">
        <w:rPr>
          <w:rFonts w:ascii="Times New Roman" w:eastAsia="Times New Roman" w:hAnsi="Times New Roman" w:cs="Times New Roman"/>
          <w:bCs/>
          <w:sz w:val="24"/>
          <w:szCs w:val="24"/>
        </w:rPr>
        <w:t>1: strongly related, 2: moderately related and 3: weakly related</w:t>
      </w:r>
    </w:p>
    <w:p w:rsidR="005578F9" w:rsidRPr="00CB5811" w:rsidRDefault="005578F9" w:rsidP="005578F9">
      <w:pPr>
        <w:spacing w:after="0" w:line="276" w:lineRule="auto"/>
        <w:jc w:val="both"/>
        <w:rPr>
          <w:rFonts w:ascii="Times New Roman" w:hAnsi="Times New Roman" w:cs="Times New Roman"/>
          <w:b/>
          <w:sz w:val="24"/>
          <w:szCs w:val="24"/>
          <w:u w:val="single"/>
        </w:rPr>
      </w:pPr>
    </w:p>
    <w:p w:rsidR="005578F9" w:rsidRPr="00CB5811" w:rsidRDefault="005578F9" w:rsidP="005578F9">
      <w:pPr>
        <w:spacing w:after="0" w:line="276" w:lineRule="auto"/>
        <w:jc w:val="both"/>
        <w:rPr>
          <w:rFonts w:ascii="Times New Roman" w:hAnsi="Times New Roman" w:cs="Times New Roman"/>
          <w:b/>
          <w:sz w:val="24"/>
          <w:szCs w:val="24"/>
          <w:u w:val="single"/>
        </w:rPr>
      </w:pPr>
    </w:p>
    <w:p w:rsidR="005578F9" w:rsidRPr="00CB5811" w:rsidRDefault="005578F9" w:rsidP="005578F9">
      <w:pPr>
        <w:spacing w:after="0" w:line="276" w:lineRule="auto"/>
        <w:jc w:val="both"/>
        <w:rPr>
          <w:rFonts w:ascii="Times New Roman" w:hAnsi="Times New Roman" w:cs="Times New Roman"/>
          <w:b/>
          <w:sz w:val="24"/>
          <w:szCs w:val="24"/>
          <w:u w:val="single"/>
        </w:rPr>
      </w:pPr>
    </w:p>
    <w:p w:rsidR="005578F9" w:rsidRPr="00CB5811" w:rsidRDefault="005578F9" w:rsidP="005578F9">
      <w:pPr>
        <w:spacing w:after="0" w:line="276" w:lineRule="auto"/>
        <w:jc w:val="both"/>
        <w:rPr>
          <w:rFonts w:ascii="Times New Roman" w:hAnsi="Times New Roman" w:cs="Times New Roman"/>
          <w:b/>
          <w:sz w:val="24"/>
          <w:szCs w:val="24"/>
          <w:u w:val="single"/>
        </w:rPr>
      </w:pPr>
    </w:p>
    <w:p w:rsidR="005578F9" w:rsidRPr="00CB5811" w:rsidRDefault="005578F9" w:rsidP="005578F9">
      <w:pPr>
        <w:spacing w:after="0" w:line="276" w:lineRule="auto"/>
        <w:jc w:val="both"/>
        <w:rPr>
          <w:rFonts w:ascii="Times New Roman" w:hAnsi="Times New Roman" w:cs="Times New Roman"/>
          <w:b/>
          <w:sz w:val="24"/>
          <w:szCs w:val="24"/>
          <w:u w:val="single"/>
        </w:rPr>
      </w:pPr>
    </w:p>
    <w:p w:rsidR="005578F9" w:rsidRPr="00CB5811" w:rsidRDefault="005578F9" w:rsidP="005578F9">
      <w:pPr>
        <w:spacing w:after="0" w:line="276" w:lineRule="auto"/>
        <w:jc w:val="both"/>
        <w:rPr>
          <w:rFonts w:ascii="Times New Roman" w:hAnsi="Times New Roman" w:cs="Times New Roman"/>
          <w:b/>
          <w:sz w:val="24"/>
          <w:szCs w:val="24"/>
          <w:u w:val="single"/>
        </w:rPr>
      </w:pPr>
    </w:p>
    <w:p w:rsidR="005578F9" w:rsidRPr="00CB5811" w:rsidRDefault="005578F9" w:rsidP="005578F9">
      <w:pPr>
        <w:spacing w:after="0" w:line="276" w:lineRule="auto"/>
        <w:jc w:val="both"/>
        <w:rPr>
          <w:rFonts w:ascii="Times New Roman" w:hAnsi="Times New Roman" w:cs="Times New Roman"/>
          <w:b/>
          <w:sz w:val="24"/>
          <w:szCs w:val="24"/>
          <w:u w:val="single"/>
        </w:rPr>
      </w:pPr>
    </w:p>
    <w:p w:rsidR="005578F9" w:rsidRPr="00CB5811" w:rsidRDefault="005578F9" w:rsidP="005578F9">
      <w:pPr>
        <w:spacing w:after="0" w:line="276" w:lineRule="auto"/>
        <w:jc w:val="both"/>
        <w:rPr>
          <w:rFonts w:ascii="Times New Roman" w:hAnsi="Times New Roman" w:cs="Times New Roman"/>
          <w:b/>
          <w:sz w:val="24"/>
          <w:szCs w:val="24"/>
          <w:u w:val="single"/>
        </w:rPr>
      </w:pPr>
    </w:p>
    <w:p w:rsidR="005578F9" w:rsidRPr="00CB5811" w:rsidRDefault="005578F9" w:rsidP="005578F9">
      <w:pPr>
        <w:spacing w:after="0" w:line="276" w:lineRule="auto"/>
        <w:jc w:val="both"/>
        <w:rPr>
          <w:rFonts w:ascii="Times New Roman" w:hAnsi="Times New Roman" w:cs="Times New Roman"/>
          <w:b/>
          <w:sz w:val="24"/>
          <w:szCs w:val="24"/>
          <w:u w:val="single"/>
        </w:rPr>
      </w:pPr>
    </w:p>
    <w:p w:rsidR="005578F9" w:rsidRPr="00CB5811" w:rsidRDefault="005578F9" w:rsidP="005578F9">
      <w:pPr>
        <w:spacing w:after="0" w:line="276" w:lineRule="auto"/>
        <w:jc w:val="both"/>
        <w:rPr>
          <w:rFonts w:ascii="Times New Roman" w:hAnsi="Times New Roman" w:cs="Times New Roman"/>
          <w:b/>
          <w:sz w:val="24"/>
          <w:szCs w:val="24"/>
          <w:u w:val="single"/>
        </w:rPr>
      </w:pPr>
    </w:p>
    <w:p w:rsidR="005578F9" w:rsidRPr="00CB5811" w:rsidRDefault="005578F9" w:rsidP="005578F9">
      <w:pPr>
        <w:spacing w:after="0" w:line="276" w:lineRule="auto"/>
        <w:jc w:val="both"/>
        <w:rPr>
          <w:rFonts w:ascii="Times New Roman" w:hAnsi="Times New Roman" w:cs="Times New Roman"/>
          <w:b/>
          <w:sz w:val="24"/>
          <w:szCs w:val="24"/>
          <w:u w:val="single"/>
        </w:rPr>
      </w:pPr>
    </w:p>
    <w:p w:rsidR="005578F9" w:rsidRPr="00CB5811" w:rsidRDefault="005578F9" w:rsidP="005578F9">
      <w:pPr>
        <w:spacing w:after="0" w:line="276" w:lineRule="auto"/>
        <w:jc w:val="both"/>
        <w:rPr>
          <w:rFonts w:ascii="Times New Roman" w:hAnsi="Times New Roman" w:cs="Times New Roman"/>
          <w:b/>
          <w:sz w:val="24"/>
          <w:szCs w:val="24"/>
          <w:u w:val="single"/>
        </w:rPr>
      </w:pPr>
    </w:p>
    <w:p w:rsidR="005578F9" w:rsidRPr="00CB5811" w:rsidRDefault="005578F9" w:rsidP="005578F9">
      <w:pPr>
        <w:spacing w:after="0" w:line="276" w:lineRule="auto"/>
        <w:jc w:val="both"/>
        <w:rPr>
          <w:rFonts w:ascii="Times New Roman" w:hAnsi="Times New Roman" w:cs="Times New Roman"/>
          <w:b/>
          <w:sz w:val="24"/>
          <w:szCs w:val="24"/>
          <w:u w:val="single"/>
        </w:rPr>
      </w:pPr>
    </w:p>
    <w:p w:rsidR="005578F9" w:rsidRPr="00CB5811" w:rsidRDefault="005578F9" w:rsidP="005578F9">
      <w:pPr>
        <w:spacing w:after="0" w:line="276" w:lineRule="auto"/>
        <w:jc w:val="both"/>
        <w:rPr>
          <w:rFonts w:ascii="Times New Roman" w:hAnsi="Times New Roman" w:cs="Times New Roman"/>
          <w:b/>
          <w:sz w:val="24"/>
          <w:szCs w:val="24"/>
          <w:u w:val="single"/>
        </w:rPr>
      </w:pPr>
    </w:p>
    <w:p w:rsidR="005578F9" w:rsidRPr="00CB5811" w:rsidRDefault="005578F9" w:rsidP="005578F9">
      <w:pPr>
        <w:spacing w:after="0" w:line="276" w:lineRule="auto"/>
        <w:jc w:val="both"/>
        <w:rPr>
          <w:rFonts w:ascii="Times New Roman" w:hAnsi="Times New Roman" w:cs="Times New Roman"/>
          <w:b/>
          <w:color w:val="000000"/>
          <w:sz w:val="24"/>
          <w:szCs w:val="24"/>
        </w:rPr>
      </w:pPr>
    </w:p>
    <w:p w:rsidR="005578F9" w:rsidRPr="00CB5811" w:rsidRDefault="005578F9" w:rsidP="005578F9">
      <w:pPr>
        <w:spacing w:after="0" w:line="276" w:lineRule="auto"/>
        <w:jc w:val="both"/>
        <w:rPr>
          <w:rFonts w:ascii="Times New Roman" w:eastAsia="Calibri" w:hAnsi="Times New Roman" w:cs="Times New Roman"/>
          <w:b/>
          <w:color w:val="000000"/>
          <w:sz w:val="24"/>
          <w:szCs w:val="24"/>
        </w:rPr>
      </w:pPr>
    </w:p>
    <w:p w:rsidR="005578F9" w:rsidRPr="00CB5811" w:rsidRDefault="005578F9" w:rsidP="005578F9">
      <w:pPr>
        <w:spacing w:after="0" w:line="276" w:lineRule="auto"/>
        <w:jc w:val="both"/>
        <w:rPr>
          <w:rFonts w:ascii="Times New Roman" w:hAnsi="Times New Roman" w:cs="Times New Roman"/>
          <w:b/>
          <w:sz w:val="24"/>
          <w:szCs w:val="24"/>
          <w:u w:val="single"/>
        </w:rPr>
      </w:pPr>
    </w:p>
    <w:p w:rsidR="005578F9" w:rsidRPr="00CB5811" w:rsidRDefault="005578F9" w:rsidP="005578F9">
      <w:pPr>
        <w:spacing w:after="0" w:line="276" w:lineRule="auto"/>
        <w:jc w:val="both"/>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578F9" w:rsidRPr="00CB5811" w:rsidTr="00BB06F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PSY2502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578F9" w:rsidRPr="00CB5811" w:rsidRDefault="005578F9" w:rsidP="00BB06F2">
            <w:pPr>
              <w:pStyle w:val="Caption"/>
              <w:tabs>
                <w:tab w:val="clear" w:pos="1150"/>
              </w:tabs>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scientific research paper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C</w:t>
            </w:r>
          </w:p>
        </w:tc>
      </w:tr>
      <w:tr w:rsidR="005578F9"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Date of Approval: 16-05-2017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3</w:t>
            </w:r>
          </w:p>
        </w:tc>
      </w:tr>
      <w:tr w:rsidR="005578F9"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spacing w:after="0" w:line="276" w:lineRule="auto"/>
              <w:jc w:val="both"/>
              <w:rPr>
                <w:rFonts w:ascii="Times New Roman" w:hAnsi="Times New Roman" w:cs="Times New Roman"/>
                <w:sz w:val="24"/>
                <w:szCs w:val="24"/>
              </w:rPr>
            </w:pPr>
          </w:p>
        </w:tc>
      </w:tr>
      <w:tr w:rsidR="005578F9" w:rsidRPr="00CB5811" w:rsidTr="00BB06F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spacing w:after="0" w:line="276" w:lineRule="auto"/>
              <w:jc w:val="both"/>
              <w:rPr>
                <w:rFonts w:ascii="Times New Roman" w:hAnsi="Times New Roman" w:cs="Times New Roman"/>
                <w:sz w:val="24"/>
                <w:szCs w:val="24"/>
              </w:rPr>
            </w:pPr>
          </w:p>
        </w:tc>
      </w:tr>
    </w:tbl>
    <w:p w:rsidR="005578F9" w:rsidRPr="00CB5811" w:rsidRDefault="005578F9" w:rsidP="005578F9">
      <w:pPr>
        <w:spacing w:after="0" w:line="276" w:lineRule="auto"/>
        <w:jc w:val="both"/>
        <w:rPr>
          <w:rFonts w:ascii="Times New Roman" w:hAnsi="Times New Roman" w:cs="Times New Roman"/>
          <w:b/>
          <w:color w:val="000000"/>
          <w:sz w:val="14"/>
          <w:szCs w:val="24"/>
        </w:rPr>
      </w:pPr>
    </w:p>
    <w:p w:rsidR="005578F9" w:rsidRPr="00CB5811" w:rsidRDefault="005578F9" w:rsidP="005578F9">
      <w:pPr>
        <w:pStyle w:val="BodyA"/>
        <w:spacing w:line="276" w:lineRule="auto"/>
        <w:jc w:val="both"/>
        <w:rPr>
          <w:rFonts w:ascii="Times New Roman" w:hAnsi="Times New Roman" w:cs="Times New Roman"/>
          <w:b/>
          <w:bCs/>
          <w:sz w:val="24"/>
          <w:szCs w:val="24"/>
        </w:rPr>
      </w:pPr>
    </w:p>
    <w:p w:rsidR="005578F9" w:rsidRPr="00CB5811" w:rsidRDefault="005578F9" w:rsidP="005578F9">
      <w:pPr>
        <w:pStyle w:val="BodyA"/>
        <w:spacing w:line="276" w:lineRule="auto"/>
        <w:jc w:val="both"/>
        <w:rPr>
          <w:rFonts w:ascii="Times New Roman" w:hAnsi="Times New Roman" w:cs="Times New Roman"/>
          <w:b/>
          <w:bCs/>
          <w:sz w:val="24"/>
          <w:szCs w:val="24"/>
        </w:rPr>
      </w:pPr>
      <w:r w:rsidRPr="00CB5811">
        <w:rPr>
          <w:rFonts w:ascii="Times New Roman" w:hAnsi="Times New Roman" w:cs="Times New Roman"/>
          <w:b/>
          <w:bCs/>
          <w:sz w:val="24"/>
          <w:szCs w:val="24"/>
        </w:rPr>
        <w:t>Catalog Description</w:t>
      </w:r>
    </w:p>
    <w:p w:rsidR="005578F9" w:rsidRPr="00CB5811" w:rsidRDefault="005578F9" w:rsidP="005578F9">
      <w:pPr>
        <w:pStyle w:val="BodyA"/>
        <w:spacing w:line="276" w:lineRule="auto"/>
        <w:jc w:val="both"/>
        <w:rPr>
          <w:rFonts w:ascii="Times New Roman" w:hAnsi="Times New Roman" w:cs="Times New Roman"/>
          <w:b/>
          <w:bCs/>
          <w:sz w:val="10"/>
          <w:szCs w:val="24"/>
        </w:rPr>
      </w:pPr>
    </w:p>
    <w:p w:rsidR="005578F9" w:rsidRPr="00CB5811" w:rsidRDefault="005578F9" w:rsidP="005578F9">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The scientific research papers for Graduate Students is to enhance the reading and writing habits of the students and to make them aware about the process of carrying out a research work. This helps them to develop insight into the course they are studying which creates an academic interest among the students. Presentation of the research paper plays an important role as it facilitates knowledge sharing and improvement in presentation skills which will further enhance the confidence of the students. The overall objective of this research paper is to develop research orientations in students and to make them understand and enhance skills in Research Methodology. </w:t>
      </w:r>
    </w:p>
    <w:p w:rsidR="005578F9" w:rsidRPr="00CB5811" w:rsidRDefault="005578F9" w:rsidP="005578F9">
      <w:pPr>
        <w:pStyle w:val="BodyA"/>
        <w:spacing w:line="276" w:lineRule="auto"/>
        <w:jc w:val="both"/>
        <w:rPr>
          <w:rFonts w:ascii="Times New Roman" w:hAnsi="Times New Roman" w:cs="Times New Roman"/>
          <w:b/>
          <w:bCs/>
          <w:sz w:val="16"/>
          <w:szCs w:val="24"/>
        </w:rPr>
      </w:pPr>
      <w:r w:rsidRPr="00CB5811">
        <w:rPr>
          <w:rFonts w:ascii="Times New Roman" w:hAnsi="Times New Roman" w:cs="Times New Roman"/>
          <w:sz w:val="24"/>
          <w:szCs w:val="24"/>
        </w:rPr>
        <w:t xml:space="preserve"> </w:t>
      </w:r>
    </w:p>
    <w:p w:rsidR="005578F9" w:rsidRPr="00CB5811" w:rsidRDefault="005578F9" w:rsidP="005578F9">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Objectives</w:t>
      </w:r>
    </w:p>
    <w:p w:rsidR="005578F9" w:rsidRPr="00CB5811" w:rsidRDefault="005578F9" w:rsidP="005578F9">
      <w:pPr>
        <w:pStyle w:val="ListParagraph"/>
        <w:autoSpaceDE w:val="0"/>
        <w:autoSpaceDN w:val="0"/>
        <w:adjustRightInd w:val="0"/>
        <w:spacing w:after="0"/>
        <w:jc w:val="both"/>
        <w:rPr>
          <w:rFonts w:ascii="Times New Roman" w:hAnsi="Times New Roman" w:cs="Times New Roman"/>
          <w:b/>
          <w:bCs/>
          <w:sz w:val="16"/>
          <w:szCs w:val="24"/>
        </w:rPr>
      </w:pPr>
    </w:p>
    <w:p w:rsidR="005578F9" w:rsidRPr="00CB5811" w:rsidRDefault="005578F9" w:rsidP="005578F9">
      <w:pPr>
        <w:autoSpaceDE w:val="0"/>
        <w:autoSpaceDN w:val="0"/>
        <w:adjustRightInd w:val="0"/>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Objective of the course is to inculcate the research aptitude in the graduate students. They shall be able to engage in report writing, sample collection and research methodology to equip the students with desired attributes of writing a research article. </w:t>
      </w:r>
    </w:p>
    <w:p w:rsidR="005578F9" w:rsidRPr="00CB5811" w:rsidRDefault="005578F9" w:rsidP="005578F9">
      <w:pPr>
        <w:pStyle w:val="ListParagraph"/>
        <w:autoSpaceDE w:val="0"/>
        <w:autoSpaceDN w:val="0"/>
        <w:adjustRightInd w:val="0"/>
        <w:spacing w:after="0"/>
        <w:jc w:val="both"/>
        <w:rPr>
          <w:rFonts w:ascii="Times New Roman" w:hAnsi="Times New Roman" w:cs="Times New Roman"/>
          <w:b/>
          <w:bCs/>
          <w:sz w:val="16"/>
          <w:szCs w:val="24"/>
        </w:rPr>
      </w:pPr>
    </w:p>
    <w:p w:rsidR="005578F9" w:rsidRPr="00CB5811" w:rsidRDefault="005578F9" w:rsidP="005578F9">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Outcomes</w:t>
      </w:r>
    </w:p>
    <w:p w:rsidR="005578F9" w:rsidRPr="00CB5811" w:rsidRDefault="005578F9" w:rsidP="005578F9">
      <w:pPr>
        <w:pStyle w:val="BodyA"/>
        <w:spacing w:line="276" w:lineRule="auto"/>
        <w:jc w:val="both"/>
        <w:rPr>
          <w:rFonts w:ascii="Times New Roman" w:eastAsia="Times New Roman" w:hAnsi="Times New Roman" w:cs="Times New Roman"/>
          <w:sz w:val="24"/>
          <w:szCs w:val="24"/>
        </w:rPr>
      </w:pPr>
      <w:r w:rsidRPr="00CB5811">
        <w:rPr>
          <w:rFonts w:ascii="Times New Roman" w:hAnsi="Times New Roman" w:cs="Times New Roman"/>
          <w:sz w:val="24"/>
          <w:szCs w:val="24"/>
        </w:rPr>
        <w:t>On completion of this course, the students will be able to</w:t>
      </w:r>
    </w:p>
    <w:p w:rsidR="005578F9" w:rsidRPr="00CB5811" w:rsidRDefault="005578F9" w:rsidP="005578F9">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CO1: Identify and demonstrate report writing skills.</w:t>
      </w:r>
    </w:p>
    <w:p w:rsidR="005578F9" w:rsidRPr="00CB5811" w:rsidRDefault="005578F9" w:rsidP="005578F9">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CO2: Apply the methods of data collection.</w:t>
      </w:r>
    </w:p>
    <w:p w:rsidR="005578F9" w:rsidRPr="00CB5811" w:rsidRDefault="005578F9" w:rsidP="005578F9">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CO3: Analyse and compile review of literature.</w:t>
      </w:r>
    </w:p>
    <w:p w:rsidR="005578F9" w:rsidRPr="00CB5811" w:rsidRDefault="005578F9" w:rsidP="005578F9">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CO4: Interpret and compile the findings of the research. </w:t>
      </w:r>
    </w:p>
    <w:p w:rsidR="005578F9" w:rsidRPr="00CB5811" w:rsidRDefault="005578F9" w:rsidP="005578F9">
      <w:pPr>
        <w:spacing w:after="0" w:line="276" w:lineRule="auto"/>
        <w:jc w:val="both"/>
        <w:rPr>
          <w:rFonts w:ascii="Times New Roman" w:hAnsi="Times New Roman" w:cs="Times New Roman"/>
          <w:sz w:val="24"/>
          <w:szCs w:val="24"/>
        </w:rPr>
      </w:pPr>
      <w:r w:rsidRPr="00CB5811">
        <w:rPr>
          <w:rFonts w:ascii="Times New Roman" w:hAnsi="Times New Roman" w:cs="Times New Roman"/>
          <w:sz w:val="24"/>
          <w:szCs w:val="24"/>
        </w:rPr>
        <w:t>CO5: Ability to critically evaluate various researches.</w:t>
      </w:r>
    </w:p>
    <w:p w:rsidR="005578F9" w:rsidRPr="00CB5811" w:rsidRDefault="005578F9" w:rsidP="005578F9">
      <w:pPr>
        <w:spacing w:after="0" w:line="276" w:lineRule="auto"/>
        <w:ind w:left="448" w:hanging="357"/>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82"/>
        <w:gridCol w:w="1164"/>
        <w:gridCol w:w="1096"/>
      </w:tblGrid>
      <w:tr w:rsidR="005578F9" w:rsidRPr="00CB5811" w:rsidTr="00BB06F2">
        <w:tc>
          <w:tcPr>
            <w:tcW w:w="3777"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Modules</w:t>
            </w:r>
          </w:p>
        </w:tc>
        <w:tc>
          <w:tcPr>
            <w:tcW w:w="63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Blooms level*</w:t>
            </w:r>
          </w:p>
        </w:tc>
        <w:tc>
          <w:tcPr>
            <w:tcW w:w="593"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Number of hours</w:t>
            </w:r>
          </w:p>
        </w:tc>
      </w:tr>
      <w:tr w:rsidR="005578F9" w:rsidRPr="00CB5811" w:rsidTr="00BB06F2">
        <w:tc>
          <w:tcPr>
            <w:tcW w:w="3777" w:type="pct"/>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Formulation of the problem statement</w:t>
            </w:r>
          </w:p>
        </w:tc>
        <w:tc>
          <w:tcPr>
            <w:tcW w:w="63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L5, L6 </w:t>
            </w:r>
          </w:p>
        </w:tc>
        <w:tc>
          <w:tcPr>
            <w:tcW w:w="593"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r w:rsidR="005578F9" w:rsidRPr="00CB5811" w:rsidTr="00BB06F2">
        <w:tc>
          <w:tcPr>
            <w:tcW w:w="3777" w:type="pct"/>
          </w:tcPr>
          <w:p w:rsidR="005578F9" w:rsidRPr="00CB5811" w:rsidRDefault="005578F9" w:rsidP="00BB06F2">
            <w:pPr>
              <w:pBdr>
                <w:top w:val="nil"/>
                <w:left w:val="nil"/>
                <w:bottom w:val="nil"/>
                <w:right w:val="nil"/>
                <w:between w:val="nil"/>
                <w:bar w:val="nil"/>
              </w:pBdr>
              <w:autoSpaceDE w:val="0"/>
              <w:autoSpaceDN w:val="0"/>
              <w:adjustRightInd w:val="0"/>
              <w:spacing w:after="0" w:line="276" w:lineRule="auto"/>
              <w:jc w:val="both"/>
              <w:rPr>
                <w:rFonts w:ascii="Times New Roman" w:eastAsia="Arial Unicode MS" w:hAnsi="Times New Roman" w:cs="Times New Roman"/>
                <w:sz w:val="24"/>
                <w:szCs w:val="24"/>
                <w:bdr w:val="nil"/>
                <w:lang w:eastAsia="en-IN"/>
              </w:rPr>
            </w:pPr>
            <w:r w:rsidRPr="00CB5811">
              <w:rPr>
                <w:rFonts w:ascii="Times New Roman" w:eastAsia="Arial Unicode MS" w:hAnsi="Times New Roman" w:cs="Times New Roman"/>
                <w:sz w:val="24"/>
                <w:szCs w:val="24"/>
                <w:bdr w:val="nil"/>
                <w:lang w:eastAsia="en-IN"/>
              </w:rPr>
              <w:t>Review of literature</w:t>
            </w:r>
          </w:p>
        </w:tc>
        <w:tc>
          <w:tcPr>
            <w:tcW w:w="63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L3-L6 </w:t>
            </w:r>
          </w:p>
        </w:tc>
        <w:tc>
          <w:tcPr>
            <w:tcW w:w="593"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r w:rsidR="005578F9" w:rsidRPr="00CB5811" w:rsidTr="00BB06F2">
        <w:tc>
          <w:tcPr>
            <w:tcW w:w="3777" w:type="pct"/>
          </w:tcPr>
          <w:p w:rsidR="005578F9" w:rsidRPr="00CB5811" w:rsidRDefault="005578F9" w:rsidP="00BB06F2">
            <w:pPr>
              <w:pBdr>
                <w:top w:val="nil"/>
                <w:left w:val="nil"/>
                <w:bottom w:val="nil"/>
                <w:right w:val="nil"/>
                <w:between w:val="nil"/>
                <w:bar w:val="nil"/>
              </w:pBdr>
              <w:autoSpaceDE w:val="0"/>
              <w:autoSpaceDN w:val="0"/>
              <w:adjustRightInd w:val="0"/>
              <w:spacing w:after="0" w:line="276" w:lineRule="auto"/>
              <w:jc w:val="both"/>
              <w:rPr>
                <w:rFonts w:ascii="Times New Roman" w:eastAsia="Arial Unicode MS" w:hAnsi="Times New Roman" w:cs="Times New Roman"/>
                <w:sz w:val="24"/>
                <w:szCs w:val="24"/>
                <w:bdr w:val="nil"/>
                <w:lang w:eastAsia="en-IN"/>
              </w:rPr>
            </w:pPr>
            <w:r w:rsidRPr="00CB5811">
              <w:rPr>
                <w:rFonts w:ascii="Times New Roman" w:eastAsia="Arial Unicode MS" w:hAnsi="Times New Roman" w:cs="Times New Roman"/>
                <w:sz w:val="24"/>
                <w:szCs w:val="24"/>
                <w:bdr w:val="nil"/>
                <w:lang w:eastAsia="en-IN"/>
              </w:rPr>
              <w:t>Data Collection</w:t>
            </w:r>
          </w:p>
        </w:tc>
        <w:tc>
          <w:tcPr>
            <w:tcW w:w="63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L3-L6</w:t>
            </w:r>
          </w:p>
        </w:tc>
        <w:tc>
          <w:tcPr>
            <w:tcW w:w="593"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r w:rsidR="005578F9" w:rsidRPr="00CB5811" w:rsidTr="00BB06F2">
        <w:tc>
          <w:tcPr>
            <w:tcW w:w="3777" w:type="pct"/>
          </w:tcPr>
          <w:p w:rsidR="005578F9" w:rsidRPr="00CB5811" w:rsidRDefault="005578F9" w:rsidP="00BB06F2">
            <w:pPr>
              <w:pBdr>
                <w:top w:val="nil"/>
                <w:left w:val="nil"/>
                <w:bottom w:val="nil"/>
                <w:right w:val="nil"/>
                <w:between w:val="nil"/>
                <w:bar w:val="nil"/>
              </w:pBdr>
              <w:autoSpaceDE w:val="0"/>
              <w:autoSpaceDN w:val="0"/>
              <w:adjustRightInd w:val="0"/>
              <w:spacing w:after="0" w:line="276" w:lineRule="auto"/>
              <w:jc w:val="both"/>
              <w:rPr>
                <w:rFonts w:ascii="Times New Roman" w:eastAsia="Arial Unicode MS" w:hAnsi="Times New Roman" w:cs="Times New Roman"/>
                <w:sz w:val="24"/>
                <w:szCs w:val="24"/>
                <w:bdr w:val="nil"/>
                <w:lang w:eastAsia="en-IN"/>
              </w:rPr>
            </w:pPr>
            <w:r w:rsidRPr="00CB5811">
              <w:rPr>
                <w:rFonts w:ascii="Times New Roman" w:eastAsia="Arial Unicode MS" w:hAnsi="Times New Roman" w:cs="Times New Roman"/>
                <w:sz w:val="24"/>
                <w:szCs w:val="24"/>
                <w:bdr w:val="nil"/>
                <w:lang w:eastAsia="en-IN"/>
              </w:rPr>
              <w:t>Interpretation and compilation of the data</w:t>
            </w:r>
          </w:p>
        </w:tc>
        <w:tc>
          <w:tcPr>
            <w:tcW w:w="63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L3-L6</w:t>
            </w:r>
          </w:p>
        </w:tc>
        <w:tc>
          <w:tcPr>
            <w:tcW w:w="593"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r w:rsidR="005578F9" w:rsidRPr="00CB5811" w:rsidTr="00BB06F2">
        <w:tc>
          <w:tcPr>
            <w:tcW w:w="3777" w:type="pct"/>
          </w:tcPr>
          <w:p w:rsidR="005578F9" w:rsidRPr="00CB5811" w:rsidRDefault="005578F9" w:rsidP="00BB06F2">
            <w:pPr>
              <w:pBdr>
                <w:top w:val="nil"/>
                <w:left w:val="nil"/>
                <w:bottom w:val="nil"/>
                <w:right w:val="nil"/>
                <w:between w:val="nil"/>
                <w:bar w:val="nil"/>
              </w:pBdr>
              <w:autoSpaceDE w:val="0"/>
              <w:autoSpaceDN w:val="0"/>
              <w:adjustRightInd w:val="0"/>
              <w:spacing w:after="0" w:line="276" w:lineRule="auto"/>
              <w:jc w:val="both"/>
              <w:rPr>
                <w:rFonts w:ascii="Times New Roman" w:eastAsia="Arial Unicode MS" w:hAnsi="Times New Roman" w:cs="Times New Roman"/>
                <w:sz w:val="24"/>
                <w:szCs w:val="24"/>
                <w:bdr w:val="nil"/>
                <w:lang w:eastAsia="en-IN"/>
              </w:rPr>
            </w:pPr>
            <w:r w:rsidRPr="00CB5811">
              <w:rPr>
                <w:rFonts w:ascii="Times New Roman" w:eastAsia="Arial Unicode MS" w:hAnsi="Times New Roman" w:cs="Times New Roman"/>
                <w:sz w:val="24"/>
                <w:szCs w:val="24"/>
                <w:bdr w:val="nil"/>
                <w:lang w:eastAsia="en-IN"/>
              </w:rPr>
              <w:t>Critical review</w:t>
            </w:r>
          </w:p>
        </w:tc>
        <w:tc>
          <w:tcPr>
            <w:tcW w:w="630"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L3-L6</w:t>
            </w:r>
          </w:p>
        </w:tc>
        <w:tc>
          <w:tcPr>
            <w:tcW w:w="593" w:type="pct"/>
            <w:vAlign w:val="center"/>
          </w:tcPr>
          <w:p w:rsidR="005578F9" w:rsidRPr="00CB5811" w:rsidRDefault="005578F9" w:rsidP="00BB06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7</w:t>
            </w:r>
          </w:p>
        </w:tc>
      </w:tr>
    </w:tbl>
    <w:p w:rsidR="005578F9" w:rsidRPr="00CB5811" w:rsidRDefault="005578F9" w:rsidP="005578F9">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 xml:space="preserve">*Bloom’s Level: </w:t>
      </w:r>
    </w:p>
    <w:p w:rsidR="005578F9" w:rsidRPr="00CB5811" w:rsidRDefault="005578F9" w:rsidP="005578F9">
      <w:pPr>
        <w:pStyle w:val="Default"/>
        <w:spacing w:line="276"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L1-Knowledge; L2-Comprehension; L3-Application; L4:Analysis; L5:Synthesis, L6:Evaluation</w:t>
      </w:r>
    </w:p>
    <w:p w:rsidR="005578F9" w:rsidRPr="00CB5811" w:rsidRDefault="005578F9" w:rsidP="005578F9">
      <w:pPr>
        <w:pStyle w:val="Default"/>
        <w:spacing w:line="276" w:lineRule="auto"/>
        <w:jc w:val="both"/>
        <w:rPr>
          <w:rFonts w:ascii="Times New Roman" w:eastAsia="Times New Roman" w:hAnsi="Times New Roman" w:cs="Times New Roman"/>
          <w:i/>
          <w:iCs/>
          <w:sz w:val="24"/>
          <w:szCs w:val="24"/>
        </w:rPr>
      </w:pPr>
    </w:p>
    <w:p w:rsidR="005578F9" w:rsidRPr="00CB5811" w:rsidRDefault="005578F9" w:rsidP="005578F9">
      <w:pPr>
        <w:pStyle w:val="BodyA"/>
        <w:spacing w:line="276" w:lineRule="auto"/>
        <w:jc w:val="both"/>
        <w:rPr>
          <w:rFonts w:ascii="Times New Roman" w:eastAsia="Times New Roman" w:hAnsi="Times New Roman" w:cs="Times New Roman"/>
          <w:b/>
          <w:bCs/>
          <w:sz w:val="24"/>
          <w:szCs w:val="24"/>
        </w:rPr>
      </w:pPr>
      <w:r w:rsidRPr="00CB5811">
        <w:rPr>
          <w:rFonts w:ascii="Times New Roman" w:hAnsi="Times New Roman" w:cs="Times New Roman"/>
          <w:b/>
          <w:bCs/>
          <w:sz w:val="24"/>
          <w:szCs w:val="24"/>
        </w:rPr>
        <w:lastRenderedPageBreak/>
        <w:t>Text &amp; Reference Books</w:t>
      </w:r>
    </w:p>
    <w:p w:rsidR="005578F9" w:rsidRPr="00CB5811" w:rsidRDefault="005578F9" w:rsidP="005578F9">
      <w:pPr>
        <w:shd w:val="clear" w:color="auto" w:fill="FFFFFF"/>
        <w:spacing w:before="100" w:beforeAutospacing="1" w:after="150" w:line="276" w:lineRule="auto"/>
        <w:jc w:val="both"/>
        <w:rPr>
          <w:rFonts w:ascii="Times New Roman" w:hAnsi="Times New Roman" w:cs="Times New Roman"/>
          <w:color w:val="222222"/>
          <w:sz w:val="24"/>
          <w:szCs w:val="24"/>
          <w:shd w:val="clear" w:color="auto" w:fill="FFFFFF"/>
        </w:rPr>
      </w:pPr>
      <w:r w:rsidRPr="00CB5811">
        <w:rPr>
          <w:rFonts w:ascii="Times New Roman" w:hAnsi="Times New Roman" w:cs="Times New Roman"/>
          <w:color w:val="222222"/>
          <w:sz w:val="24"/>
          <w:szCs w:val="24"/>
          <w:shd w:val="clear" w:color="auto" w:fill="FFFFFF"/>
        </w:rPr>
        <w:t>Hackett, G. (1981). Survey research methods. </w:t>
      </w:r>
      <w:r w:rsidRPr="00CB5811">
        <w:rPr>
          <w:rFonts w:ascii="Times New Roman" w:hAnsi="Times New Roman" w:cs="Times New Roman"/>
          <w:i/>
          <w:iCs/>
          <w:color w:val="222222"/>
          <w:sz w:val="24"/>
          <w:szCs w:val="24"/>
          <w:shd w:val="clear" w:color="auto" w:fill="FFFFFF"/>
        </w:rPr>
        <w:t>The Personnel and Guidance Journal</w:t>
      </w:r>
      <w:r w:rsidRPr="00CB5811">
        <w:rPr>
          <w:rFonts w:ascii="Times New Roman" w:hAnsi="Times New Roman" w:cs="Times New Roman"/>
          <w:color w:val="222222"/>
          <w:sz w:val="24"/>
          <w:szCs w:val="24"/>
          <w:shd w:val="clear" w:color="auto" w:fill="FFFFFF"/>
        </w:rPr>
        <w:t>, </w:t>
      </w:r>
      <w:r w:rsidRPr="00CB5811">
        <w:rPr>
          <w:rFonts w:ascii="Times New Roman" w:hAnsi="Times New Roman" w:cs="Times New Roman"/>
          <w:i/>
          <w:iCs/>
          <w:color w:val="222222"/>
          <w:sz w:val="24"/>
          <w:szCs w:val="24"/>
          <w:shd w:val="clear" w:color="auto" w:fill="FFFFFF"/>
        </w:rPr>
        <w:t>59</w:t>
      </w:r>
      <w:r w:rsidRPr="00CB5811">
        <w:rPr>
          <w:rFonts w:ascii="Times New Roman" w:hAnsi="Times New Roman" w:cs="Times New Roman"/>
          <w:color w:val="222222"/>
          <w:sz w:val="24"/>
          <w:szCs w:val="24"/>
          <w:shd w:val="clear" w:color="auto" w:fill="FFFFFF"/>
        </w:rPr>
        <w:t>(9), 599-604.</w:t>
      </w:r>
    </w:p>
    <w:p w:rsidR="005578F9" w:rsidRPr="00CB5811" w:rsidRDefault="005578F9" w:rsidP="005578F9">
      <w:pPr>
        <w:shd w:val="clear" w:color="auto" w:fill="FFFFFF"/>
        <w:spacing w:before="100" w:beforeAutospacing="1" w:after="150" w:line="276" w:lineRule="auto"/>
        <w:jc w:val="both"/>
        <w:rPr>
          <w:rFonts w:ascii="Times New Roman" w:hAnsi="Times New Roman" w:cs="Times New Roman"/>
          <w:sz w:val="24"/>
          <w:szCs w:val="24"/>
        </w:rPr>
      </w:pPr>
      <w:r w:rsidRPr="00CB5811">
        <w:rPr>
          <w:rFonts w:ascii="Times New Roman" w:hAnsi="Times New Roman" w:cs="Times New Roman"/>
          <w:color w:val="222222"/>
          <w:sz w:val="24"/>
          <w:szCs w:val="24"/>
          <w:shd w:val="clear" w:color="auto" w:fill="FFFFFF"/>
        </w:rPr>
        <w:t>Lexy Moleong, J. (2000). Qualitative Reserach Methodology.</w:t>
      </w:r>
    </w:p>
    <w:p w:rsidR="005578F9" w:rsidRPr="00CB5811" w:rsidRDefault="005578F9" w:rsidP="005578F9">
      <w:pPr>
        <w:pStyle w:val="BodyText"/>
        <w:spacing w:after="0" w:line="276" w:lineRule="auto"/>
        <w:jc w:val="both"/>
        <w:rPr>
          <w:b/>
          <w:bCs/>
          <w:sz w:val="24"/>
          <w:szCs w:val="24"/>
        </w:rPr>
      </w:pPr>
    </w:p>
    <w:p w:rsidR="005578F9" w:rsidRPr="00CB5811" w:rsidRDefault="005578F9" w:rsidP="005578F9">
      <w:pPr>
        <w:pStyle w:val="BodyText"/>
        <w:spacing w:after="0" w:line="276" w:lineRule="auto"/>
        <w:jc w:val="both"/>
        <w:rPr>
          <w:b/>
          <w:bCs/>
          <w:sz w:val="24"/>
          <w:szCs w:val="24"/>
        </w:rPr>
      </w:pPr>
      <w:r w:rsidRPr="00CB5811">
        <w:rPr>
          <w:b/>
          <w:bCs/>
          <w:sz w:val="24"/>
          <w:szCs w:val="24"/>
        </w:rPr>
        <w:t>Modes of Evaluation: Quiz/Assignment/ Seminar/Written Examination</w:t>
      </w:r>
    </w:p>
    <w:p w:rsidR="005578F9" w:rsidRPr="00CB5811" w:rsidRDefault="005578F9" w:rsidP="005578F9">
      <w:pPr>
        <w:pStyle w:val="BodyA"/>
        <w:spacing w:line="276" w:lineRule="auto"/>
        <w:jc w:val="both"/>
        <w:rPr>
          <w:rFonts w:ascii="Times New Roman" w:hAnsi="Times New Roman" w:cs="Times New Roman"/>
          <w:b/>
          <w:bCs/>
          <w:sz w:val="24"/>
          <w:szCs w:val="24"/>
          <w:lang w:val="de-DE"/>
        </w:rPr>
      </w:pPr>
    </w:p>
    <w:p w:rsidR="005578F9" w:rsidRPr="00CB5811" w:rsidRDefault="005578F9" w:rsidP="005578F9">
      <w:pPr>
        <w:pStyle w:val="BodyA"/>
        <w:spacing w:line="276" w:lineRule="auto"/>
        <w:jc w:val="both"/>
        <w:rPr>
          <w:rFonts w:ascii="Times New Roman" w:hAnsi="Times New Roman" w:cs="Times New Roman"/>
          <w:b/>
          <w:bCs/>
          <w:sz w:val="24"/>
          <w:szCs w:val="24"/>
          <w:lang w:val="de-DE"/>
        </w:rPr>
      </w:pPr>
      <w:r w:rsidRPr="00CB5811">
        <w:rPr>
          <w:rFonts w:ascii="Times New Roman" w:hAnsi="Times New Roman" w:cs="Times New Roman"/>
          <w:b/>
          <w:bCs/>
          <w:sz w:val="24"/>
          <w:szCs w:val="24"/>
          <w:lang w:val="de-DE"/>
        </w:rPr>
        <w:t>Examination Scheme:</w:t>
      </w:r>
    </w:p>
    <w:p w:rsidR="005578F9" w:rsidRPr="00CB5811" w:rsidRDefault="005578F9" w:rsidP="005578F9">
      <w:pPr>
        <w:pStyle w:val="BodyA"/>
        <w:spacing w:line="276" w:lineRule="auto"/>
        <w:jc w:val="both"/>
        <w:rPr>
          <w:rFonts w:ascii="Times New Roman" w:eastAsia="Times New Roman" w:hAnsi="Times New Roman" w:cs="Times New Roman"/>
          <w:b/>
          <w:bCs/>
          <w:sz w:val="24"/>
          <w:szCs w:val="24"/>
        </w:rPr>
      </w:pPr>
    </w:p>
    <w:tbl>
      <w:tblPr>
        <w:tblW w:w="3508"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179"/>
        <w:gridCol w:w="1441"/>
        <w:gridCol w:w="1371"/>
        <w:gridCol w:w="1454"/>
      </w:tblGrid>
      <w:tr w:rsidR="005578F9" w:rsidRPr="00CB5811" w:rsidTr="00BB06F2">
        <w:trPr>
          <w:trHeight w:val="232"/>
        </w:trPr>
        <w:tc>
          <w:tcPr>
            <w:tcW w:w="169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Components</w:t>
            </w:r>
          </w:p>
        </w:tc>
        <w:tc>
          <w:tcPr>
            <w:tcW w:w="1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Compilation</w:t>
            </w:r>
          </w:p>
        </w:tc>
        <w:tc>
          <w:tcPr>
            <w:tcW w:w="10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Viva</w:t>
            </w:r>
          </w:p>
        </w:tc>
        <w:tc>
          <w:tcPr>
            <w:tcW w:w="112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Presentation</w:t>
            </w:r>
          </w:p>
        </w:tc>
      </w:tr>
      <w:tr w:rsidR="005578F9" w:rsidRPr="00CB5811" w:rsidTr="00BB06F2">
        <w:trPr>
          <w:trHeight w:val="232"/>
        </w:trPr>
        <w:tc>
          <w:tcPr>
            <w:tcW w:w="169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b/>
                <w:bCs/>
                <w:sz w:val="24"/>
                <w:szCs w:val="24"/>
              </w:rPr>
              <w:t>Weightage (%)</w:t>
            </w:r>
          </w:p>
        </w:tc>
        <w:tc>
          <w:tcPr>
            <w:tcW w:w="1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50</w:t>
            </w:r>
          </w:p>
        </w:tc>
        <w:tc>
          <w:tcPr>
            <w:tcW w:w="10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25</w:t>
            </w:r>
          </w:p>
        </w:tc>
        <w:tc>
          <w:tcPr>
            <w:tcW w:w="112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578F9" w:rsidRPr="00CB5811" w:rsidRDefault="005578F9" w:rsidP="00BB06F2">
            <w:pPr>
              <w:pStyle w:val="BodyA"/>
              <w:spacing w:line="276" w:lineRule="auto"/>
              <w:jc w:val="both"/>
              <w:rPr>
                <w:rFonts w:ascii="Times New Roman" w:hAnsi="Times New Roman" w:cs="Times New Roman"/>
                <w:sz w:val="24"/>
                <w:szCs w:val="24"/>
              </w:rPr>
            </w:pPr>
            <w:r w:rsidRPr="00CB5811">
              <w:rPr>
                <w:rFonts w:ascii="Times New Roman" w:hAnsi="Times New Roman" w:cs="Times New Roman"/>
                <w:sz w:val="24"/>
                <w:szCs w:val="24"/>
              </w:rPr>
              <w:t>25</w:t>
            </w:r>
          </w:p>
        </w:tc>
      </w:tr>
    </w:tbl>
    <w:p w:rsidR="005578F9" w:rsidRPr="00CB5811" w:rsidRDefault="005578F9" w:rsidP="005578F9">
      <w:pPr>
        <w:pStyle w:val="BodyA"/>
        <w:widowControl w:val="0"/>
        <w:spacing w:line="276" w:lineRule="auto"/>
        <w:jc w:val="both"/>
        <w:rPr>
          <w:rFonts w:ascii="Times New Roman" w:eastAsia="Times New Roman" w:hAnsi="Times New Roman" w:cs="Times New Roman"/>
          <w:b/>
          <w:bCs/>
          <w:sz w:val="24"/>
          <w:szCs w:val="24"/>
        </w:rPr>
      </w:pPr>
    </w:p>
    <w:p w:rsidR="005578F9" w:rsidRPr="00CB5811" w:rsidRDefault="005578F9" w:rsidP="005578F9">
      <w:pPr>
        <w:pStyle w:val="BodyA"/>
        <w:spacing w:before="120" w:line="276" w:lineRule="auto"/>
        <w:jc w:val="both"/>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CO, PO and PSO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
        <w:gridCol w:w="670"/>
        <w:gridCol w:w="670"/>
        <w:gridCol w:w="670"/>
        <w:gridCol w:w="670"/>
        <w:gridCol w:w="670"/>
        <w:gridCol w:w="670"/>
        <w:gridCol w:w="670"/>
        <w:gridCol w:w="803"/>
        <w:gridCol w:w="803"/>
        <w:gridCol w:w="803"/>
        <w:gridCol w:w="803"/>
      </w:tblGrid>
      <w:tr w:rsidR="005578F9" w:rsidRPr="00CB5811" w:rsidTr="00BB06F2">
        <w:trPr>
          <w:jc w:val="center"/>
        </w:trPr>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PO3</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PO4</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PO5</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PO6</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PO7</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PSO3</w:t>
            </w:r>
          </w:p>
        </w:tc>
        <w:tc>
          <w:tcPr>
            <w:tcW w:w="0" w:type="auto"/>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PSO4</w:t>
            </w:r>
          </w:p>
        </w:tc>
      </w:tr>
      <w:tr w:rsidR="005578F9" w:rsidRPr="00CB5811" w:rsidTr="00BB06F2">
        <w:trPr>
          <w:jc w:val="center"/>
        </w:trPr>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CO1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r>
      <w:tr w:rsidR="005578F9" w:rsidRPr="00CB5811" w:rsidTr="00BB06F2">
        <w:trPr>
          <w:jc w:val="center"/>
        </w:trPr>
        <w:tc>
          <w:tcPr>
            <w:tcW w:w="0" w:type="auto"/>
            <w:vAlign w:val="center"/>
          </w:tcPr>
          <w:p w:rsidR="005578F9" w:rsidRPr="00CB5811" w:rsidRDefault="005578F9" w:rsidP="00BB06F2">
            <w:pPr>
              <w:pStyle w:val="TableParagraph"/>
              <w:pBdr>
                <w:top w:val="nil"/>
                <w:left w:val="nil"/>
                <w:bottom w:val="nil"/>
                <w:right w:val="nil"/>
                <w:between w:val="nil"/>
                <w:bar w:val="nil"/>
              </w:pBdr>
              <w:spacing w:before="120" w:line="276" w:lineRule="auto"/>
              <w:jc w:val="both"/>
              <w:rPr>
                <w:b/>
                <w:sz w:val="24"/>
                <w:szCs w:val="24"/>
                <w:bdr w:val="nil"/>
                <w:lang w:eastAsia="en-IN"/>
              </w:rPr>
            </w:pPr>
            <w:r w:rsidRPr="00CB5811">
              <w:rPr>
                <w:b/>
                <w:sz w:val="24"/>
                <w:szCs w:val="24"/>
                <w:bdr w:val="nil"/>
                <w:lang w:eastAsia="en-IN"/>
              </w:rPr>
              <w:t>CO2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r>
      <w:tr w:rsidR="005578F9" w:rsidRPr="00CB5811" w:rsidTr="00BB06F2">
        <w:trPr>
          <w:jc w:val="center"/>
        </w:trPr>
        <w:tc>
          <w:tcPr>
            <w:tcW w:w="0" w:type="auto"/>
            <w:vAlign w:val="center"/>
          </w:tcPr>
          <w:p w:rsidR="005578F9" w:rsidRPr="00CB5811" w:rsidRDefault="005578F9" w:rsidP="00BB06F2">
            <w:pPr>
              <w:pStyle w:val="TableParagraph"/>
              <w:pBdr>
                <w:top w:val="nil"/>
                <w:left w:val="nil"/>
                <w:bottom w:val="nil"/>
                <w:right w:val="nil"/>
                <w:between w:val="nil"/>
                <w:bar w:val="nil"/>
              </w:pBdr>
              <w:spacing w:before="120" w:line="276" w:lineRule="auto"/>
              <w:jc w:val="both"/>
              <w:rPr>
                <w:b/>
                <w:sz w:val="24"/>
                <w:szCs w:val="24"/>
                <w:bdr w:val="nil"/>
                <w:lang w:eastAsia="en-IN"/>
              </w:rPr>
            </w:pPr>
            <w:r w:rsidRPr="00CB5811">
              <w:rPr>
                <w:b/>
                <w:sz w:val="24"/>
                <w:szCs w:val="24"/>
                <w:bdr w:val="nil"/>
                <w:lang w:eastAsia="en-IN"/>
              </w:rPr>
              <w:t>CO3</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r>
      <w:tr w:rsidR="005578F9" w:rsidRPr="00CB5811" w:rsidTr="00BB06F2">
        <w:trPr>
          <w:jc w:val="center"/>
        </w:trPr>
        <w:tc>
          <w:tcPr>
            <w:tcW w:w="0" w:type="auto"/>
            <w:vAlign w:val="center"/>
          </w:tcPr>
          <w:p w:rsidR="005578F9" w:rsidRPr="00CB5811" w:rsidRDefault="005578F9" w:rsidP="00BB06F2">
            <w:pPr>
              <w:pStyle w:val="TableParagraph"/>
              <w:pBdr>
                <w:top w:val="nil"/>
                <w:left w:val="nil"/>
                <w:bottom w:val="nil"/>
                <w:right w:val="nil"/>
                <w:between w:val="nil"/>
                <w:bar w:val="nil"/>
              </w:pBdr>
              <w:spacing w:before="120" w:line="276" w:lineRule="auto"/>
              <w:jc w:val="both"/>
              <w:rPr>
                <w:b/>
                <w:sz w:val="24"/>
                <w:szCs w:val="24"/>
                <w:bdr w:val="nil"/>
                <w:lang w:eastAsia="en-IN"/>
              </w:rPr>
            </w:pPr>
            <w:r w:rsidRPr="00CB5811">
              <w:rPr>
                <w:b/>
                <w:sz w:val="24"/>
                <w:szCs w:val="24"/>
                <w:bdr w:val="nil"/>
                <w:lang w:eastAsia="en-IN"/>
              </w:rPr>
              <w:t>CO4</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0" w:type="auto"/>
            <w:vAlign w:val="center"/>
          </w:tcPr>
          <w:p w:rsidR="005578F9" w:rsidRPr="00CB5811" w:rsidRDefault="005578F9" w:rsidP="00BB06F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r>
    </w:tbl>
    <w:p w:rsidR="005578F9" w:rsidRPr="00CB5811" w:rsidRDefault="005578F9" w:rsidP="005578F9">
      <w:pPr>
        <w:pStyle w:val="BodyA"/>
        <w:widowControl w:val="0"/>
        <w:spacing w:before="120" w:line="276" w:lineRule="auto"/>
        <w:jc w:val="both"/>
        <w:rPr>
          <w:rFonts w:ascii="Times New Roman" w:hAnsi="Times New Roman" w:cs="Times New Roman"/>
          <w:b/>
          <w:sz w:val="24"/>
          <w:szCs w:val="24"/>
          <w:u w:val="single"/>
        </w:rPr>
      </w:pPr>
      <w:r w:rsidRPr="00CB5811">
        <w:rPr>
          <w:rFonts w:ascii="Times New Roman" w:eastAsia="Times New Roman" w:hAnsi="Times New Roman" w:cs="Times New Roman"/>
          <w:bCs/>
          <w:sz w:val="24"/>
          <w:szCs w:val="24"/>
        </w:rPr>
        <w:t>1: strongly related, 2: moderately related and 3: weakly related</w:t>
      </w:r>
    </w:p>
    <w:p w:rsidR="005578F9" w:rsidRPr="00CB5811" w:rsidRDefault="005578F9" w:rsidP="005578F9">
      <w:pPr>
        <w:spacing w:after="0" w:line="276" w:lineRule="auto"/>
        <w:jc w:val="both"/>
        <w:rPr>
          <w:rFonts w:ascii="Times New Roman" w:hAnsi="Times New Roman" w:cs="Times New Roman"/>
          <w:b/>
          <w:sz w:val="24"/>
          <w:szCs w:val="24"/>
          <w:u w:val="single"/>
        </w:rPr>
      </w:pPr>
    </w:p>
    <w:p w:rsidR="005578F9" w:rsidRPr="00CB5811" w:rsidRDefault="005578F9" w:rsidP="005578F9">
      <w:pPr>
        <w:spacing w:line="276" w:lineRule="auto"/>
        <w:jc w:val="both"/>
        <w:rPr>
          <w:rFonts w:ascii="Times New Roman" w:hAnsi="Times New Roman" w:cs="Times New Roman"/>
          <w:sz w:val="24"/>
          <w:szCs w:val="24"/>
        </w:rPr>
      </w:pPr>
    </w:p>
    <w:p w:rsidR="001213F0" w:rsidRPr="00CB5811" w:rsidRDefault="001213F0" w:rsidP="005578F9">
      <w:pPr>
        <w:ind w:firstLine="720"/>
        <w:rPr>
          <w:rFonts w:ascii="Times New Roman" w:hAnsi="Times New Roman" w:cs="Times New Roman"/>
          <w:sz w:val="24"/>
          <w:szCs w:val="24"/>
        </w:rPr>
      </w:pPr>
    </w:p>
    <w:p w:rsidR="00F70770" w:rsidRPr="00CB5811" w:rsidRDefault="00F70770" w:rsidP="005578F9">
      <w:pPr>
        <w:ind w:firstLine="720"/>
        <w:rPr>
          <w:rFonts w:ascii="Times New Roman" w:hAnsi="Times New Roman" w:cs="Times New Roman"/>
          <w:sz w:val="24"/>
          <w:szCs w:val="24"/>
        </w:rPr>
      </w:pPr>
    </w:p>
    <w:p w:rsidR="00F70770" w:rsidRPr="00CB5811" w:rsidRDefault="00F70770" w:rsidP="005578F9">
      <w:pPr>
        <w:ind w:firstLine="720"/>
        <w:rPr>
          <w:rFonts w:ascii="Times New Roman" w:hAnsi="Times New Roman" w:cs="Times New Roman"/>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F70770" w:rsidRPr="00CB5811" w:rsidTr="007D1175">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70770" w:rsidRPr="00CB5811" w:rsidRDefault="00F70770" w:rsidP="007D1175">
            <w:pPr>
              <w:pStyle w:val="BodyA"/>
              <w:spacing w:line="360" w:lineRule="auto"/>
              <w:rPr>
                <w:rFonts w:ascii="Times New Roman" w:hAnsi="Times New Roman" w:cs="Times New Roman"/>
                <w:sz w:val="24"/>
                <w:szCs w:val="24"/>
                <w:lang w:val="en-IN"/>
              </w:rPr>
            </w:pPr>
            <w:r w:rsidRPr="00CB5811">
              <w:rPr>
                <w:rFonts w:ascii="Times New Roman" w:hAnsi="Times New Roman" w:cs="Times New Roman"/>
                <w:sz w:val="24"/>
                <w:szCs w:val="24"/>
                <w:lang w:val="en-IN"/>
              </w:rPr>
              <w:t>Semester- II</w:t>
            </w:r>
          </w:p>
          <w:p w:rsidR="00F70770" w:rsidRPr="00CB5811" w:rsidRDefault="00F70770" w:rsidP="007D1175">
            <w:pPr>
              <w:pStyle w:val="Default"/>
              <w:spacing w:line="360" w:lineRule="auto"/>
              <w:rPr>
                <w:rFonts w:ascii="Times New Roman" w:hAnsi="Times New Roman" w:cs="Times New Roman"/>
                <w:sz w:val="24"/>
                <w:szCs w:val="24"/>
              </w:rPr>
            </w:pPr>
            <w:r w:rsidRPr="00CB5811">
              <w:rPr>
                <w:rFonts w:ascii="Times New Roman" w:hAnsi="Times New Roman" w:cs="Times New Roman"/>
                <w:bCs/>
                <w:sz w:val="24"/>
                <w:szCs w:val="24"/>
              </w:rPr>
              <w:t>PSY2606</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70770" w:rsidRPr="00CB5811" w:rsidRDefault="00F70770" w:rsidP="007D1175">
            <w:pPr>
              <w:spacing w:after="0" w:line="360" w:lineRule="auto"/>
              <w:jc w:val="center"/>
              <w:rPr>
                <w:rFonts w:ascii="Times New Roman" w:hAnsi="Times New Roman" w:cs="Times New Roman"/>
                <w:b/>
                <w:sz w:val="24"/>
                <w:szCs w:val="24"/>
              </w:rPr>
            </w:pPr>
            <w:r w:rsidRPr="00CB5811">
              <w:rPr>
                <w:rFonts w:ascii="Times New Roman" w:hAnsi="Times New Roman" w:cs="Times New Roman"/>
                <w:b/>
                <w:sz w:val="24"/>
                <w:szCs w:val="24"/>
              </w:rPr>
              <w:t>POSITIVE PSYCHOLOGY</w:t>
            </w:r>
          </w:p>
          <w:p w:rsidR="00F70770" w:rsidRPr="00CB5811" w:rsidRDefault="00F70770" w:rsidP="007D1175">
            <w:pPr>
              <w:pStyle w:val="Default"/>
              <w:spacing w:line="360" w:lineRule="auto"/>
              <w:jc w:val="center"/>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rPr>
                <w:rFonts w:ascii="Times New Roman" w:hAnsi="Times New Roman" w:cs="Times New Roman"/>
                <w:sz w:val="24"/>
                <w:szCs w:val="24"/>
                <w:lang w:val="en-IN"/>
              </w:rPr>
            </w:pPr>
            <w:r w:rsidRPr="00CB5811">
              <w:rPr>
                <w:rFonts w:ascii="Times New Roman" w:eastAsia="Cambria" w:hAnsi="Times New Roman" w:cs="Times New Roman"/>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rPr>
                <w:rFonts w:ascii="Times New Roman" w:hAnsi="Times New Roman" w:cs="Times New Roman"/>
                <w:sz w:val="24"/>
                <w:szCs w:val="24"/>
                <w:lang w:val="en-IN"/>
              </w:rPr>
            </w:pPr>
            <w:r w:rsidRPr="00CB5811">
              <w:rPr>
                <w:rFonts w:ascii="Times New Roman" w:eastAsia="Cambria" w:hAnsi="Times New Roman" w:cs="Times New Roman"/>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rPr>
                <w:rFonts w:ascii="Times New Roman" w:hAnsi="Times New Roman" w:cs="Times New Roman"/>
                <w:sz w:val="24"/>
                <w:szCs w:val="24"/>
                <w:lang w:val="en-IN"/>
              </w:rPr>
            </w:pPr>
            <w:r w:rsidRPr="00CB5811">
              <w:rPr>
                <w:rFonts w:ascii="Times New Roman" w:eastAsia="Cambria" w:hAnsi="Times New Roman" w:cs="Times New Roman"/>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rPr>
                <w:rFonts w:ascii="Times New Roman" w:hAnsi="Times New Roman" w:cs="Times New Roman"/>
                <w:sz w:val="24"/>
                <w:szCs w:val="24"/>
                <w:lang w:val="en-IN"/>
              </w:rPr>
            </w:pPr>
            <w:r w:rsidRPr="00CB5811">
              <w:rPr>
                <w:rFonts w:ascii="Times New Roman" w:eastAsia="Cambria" w:hAnsi="Times New Roman" w:cs="Times New Roman"/>
                <w:sz w:val="24"/>
                <w:szCs w:val="24"/>
                <w:lang w:val="en-IN"/>
              </w:rPr>
              <w:t>C</w:t>
            </w:r>
          </w:p>
        </w:tc>
      </w:tr>
      <w:tr w:rsidR="00F70770" w:rsidRPr="00CB5811" w:rsidTr="007D1175">
        <w:trPr>
          <w:trHeight w:val="34"/>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rPr>
                <w:rFonts w:ascii="Times New Roman" w:hAnsi="Times New Roman" w:cs="Times New Roman"/>
                <w:sz w:val="24"/>
                <w:szCs w:val="24"/>
                <w:lang w:val="en-IN"/>
              </w:rPr>
            </w:pPr>
            <w:r w:rsidRPr="00CB5811">
              <w:rPr>
                <w:rFonts w:ascii="Times New Roman" w:eastAsia="Cambria" w:hAnsi="Times New Roman" w:cs="Times New Roman"/>
                <w:sz w:val="24"/>
                <w:szCs w:val="24"/>
                <w:lang w:val="en-IN"/>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jc w:val="center"/>
              <w:rPr>
                <w:rFonts w:ascii="Times New Roman" w:hAnsi="Times New Roman" w:cs="Times New Roman"/>
                <w:sz w:val="24"/>
                <w:szCs w:val="24"/>
                <w:lang w:val="en-IN"/>
              </w:rPr>
            </w:pPr>
            <w:r w:rsidRPr="00CB5811">
              <w:rPr>
                <w:rFonts w:ascii="Times New Roman" w:eastAsia="Cambria" w:hAnsi="Times New Roman" w:cs="Times New Roman"/>
                <w:sz w:val="24"/>
                <w:szCs w:val="24"/>
                <w:lang w:val="en-IN"/>
              </w:rPr>
              <w:t>Date of Approval: 16-05-2017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rPr>
                <w:rFonts w:ascii="Times New Roman" w:hAnsi="Times New Roman" w:cs="Times New Roman"/>
                <w:sz w:val="24"/>
                <w:szCs w:val="24"/>
                <w:lang w:val="en-IN"/>
              </w:rPr>
            </w:pPr>
            <w:r w:rsidRPr="00CB5811">
              <w:rPr>
                <w:rFonts w:ascii="Times New Roman" w:eastAsia="Cambria" w:hAnsi="Times New Roman" w:cs="Times New Roman"/>
                <w:sz w:val="24"/>
                <w:szCs w:val="24"/>
                <w:lang w:val="en-IN"/>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rPr>
                <w:rFonts w:ascii="Times New Roman" w:hAnsi="Times New Roman" w:cs="Times New Roman"/>
                <w:sz w:val="24"/>
                <w:szCs w:val="24"/>
                <w:lang w:val="en-IN"/>
              </w:rPr>
            </w:pPr>
            <w:r w:rsidRPr="00CB5811">
              <w:rPr>
                <w:rFonts w:ascii="Times New Roman" w:eastAsia="Cambria" w:hAnsi="Times New Roman" w:cs="Times New Roman"/>
                <w:sz w:val="24"/>
                <w:szCs w:val="24"/>
                <w:lang w:val="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rPr>
                <w:rFonts w:ascii="Times New Roman" w:hAnsi="Times New Roman" w:cs="Times New Roman"/>
                <w:sz w:val="24"/>
                <w:szCs w:val="24"/>
                <w:lang w:val="en-IN"/>
              </w:rPr>
            </w:pPr>
            <w:r w:rsidRPr="00CB5811">
              <w:rPr>
                <w:rFonts w:ascii="Times New Roman" w:eastAsia="Cambria" w:hAnsi="Times New Roman" w:cs="Times New Roman"/>
                <w:sz w:val="24"/>
                <w:szCs w:val="24"/>
                <w:lang w:val="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rPr>
                <w:rFonts w:ascii="Times New Roman" w:hAnsi="Times New Roman" w:cs="Times New Roman"/>
                <w:sz w:val="24"/>
                <w:szCs w:val="24"/>
                <w:lang w:val="en-IN"/>
              </w:rPr>
            </w:pPr>
            <w:r w:rsidRPr="00CB5811">
              <w:rPr>
                <w:rFonts w:ascii="Times New Roman" w:eastAsia="Cambria" w:hAnsi="Times New Roman" w:cs="Times New Roman"/>
                <w:sz w:val="24"/>
                <w:szCs w:val="24"/>
                <w:lang w:val="en-IN"/>
              </w:rPr>
              <w:t>3</w:t>
            </w:r>
          </w:p>
        </w:tc>
      </w:tr>
      <w:tr w:rsidR="00F70770" w:rsidRPr="00CB5811" w:rsidTr="007D1175">
        <w:trPr>
          <w:trHeight w:val="268"/>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rPr>
                <w:rFonts w:ascii="Times New Roman" w:hAnsi="Times New Roman" w:cs="Times New Roman"/>
                <w:sz w:val="24"/>
                <w:szCs w:val="24"/>
                <w:lang w:val="en-IN"/>
              </w:rPr>
            </w:pPr>
            <w:r w:rsidRPr="00CB5811">
              <w:rPr>
                <w:rFonts w:ascii="Times New Roman" w:eastAsia="Cambria" w:hAnsi="Times New Roman" w:cs="Times New Roman"/>
                <w:sz w:val="24"/>
                <w:szCs w:val="24"/>
                <w:lang w:val="en-IN"/>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70770" w:rsidRPr="00CB5811" w:rsidRDefault="00F70770" w:rsidP="007D1175">
            <w:pPr>
              <w:spacing w:after="0" w:line="360" w:lineRule="auto"/>
              <w:jc w:val="center"/>
              <w:rPr>
                <w:rFonts w:ascii="Times New Roman" w:hAnsi="Times New Roman" w:cs="Times New Roman"/>
                <w:sz w:val="24"/>
                <w:szCs w:val="24"/>
              </w:rPr>
            </w:pPr>
          </w:p>
        </w:tc>
      </w:tr>
      <w:tr w:rsidR="00F70770" w:rsidRPr="00CB5811" w:rsidTr="007D1175">
        <w:trPr>
          <w:trHeight w:val="16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rPr>
                <w:rFonts w:ascii="Times New Roman" w:hAnsi="Times New Roman" w:cs="Times New Roman"/>
                <w:sz w:val="24"/>
                <w:szCs w:val="24"/>
                <w:lang w:val="en-IN"/>
              </w:rPr>
            </w:pPr>
            <w:r w:rsidRPr="00CB5811">
              <w:rPr>
                <w:rFonts w:ascii="Times New Roman" w:eastAsia="Cambria" w:hAnsi="Times New Roman" w:cs="Times New Roman"/>
                <w:sz w:val="24"/>
                <w:szCs w:val="24"/>
                <w:lang w:val="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70770" w:rsidRPr="00CB5811" w:rsidRDefault="00F70770" w:rsidP="007D1175">
            <w:pPr>
              <w:spacing w:after="0" w:line="360" w:lineRule="auto"/>
              <w:jc w:val="center"/>
              <w:rPr>
                <w:rFonts w:ascii="Times New Roman" w:hAnsi="Times New Roman" w:cs="Times New Roman"/>
                <w:sz w:val="24"/>
                <w:szCs w:val="24"/>
              </w:rPr>
            </w:pPr>
          </w:p>
        </w:tc>
      </w:tr>
    </w:tbl>
    <w:p w:rsidR="00F70770" w:rsidRPr="00CB5811" w:rsidRDefault="00F70770" w:rsidP="00F70770">
      <w:pPr>
        <w:tabs>
          <w:tab w:val="left" w:pos="3782"/>
        </w:tabs>
        <w:spacing w:after="0" w:line="360" w:lineRule="auto"/>
        <w:rPr>
          <w:rFonts w:ascii="Times New Roman" w:hAnsi="Times New Roman" w:cs="Times New Roman"/>
          <w:b/>
          <w:color w:val="000000"/>
          <w:sz w:val="24"/>
          <w:szCs w:val="24"/>
        </w:rPr>
      </w:pPr>
      <w:r w:rsidRPr="00CB5811">
        <w:rPr>
          <w:rFonts w:ascii="Times New Roman" w:hAnsi="Times New Roman" w:cs="Times New Roman"/>
          <w:b/>
          <w:color w:val="000000"/>
          <w:sz w:val="24"/>
          <w:szCs w:val="24"/>
        </w:rPr>
        <w:tab/>
      </w:r>
    </w:p>
    <w:p w:rsidR="00F70770" w:rsidRPr="00CB5811" w:rsidRDefault="00F70770" w:rsidP="00F70770">
      <w:pPr>
        <w:pStyle w:val="BodyA"/>
        <w:spacing w:line="360" w:lineRule="auto"/>
        <w:jc w:val="both"/>
        <w:rPr>
          <w:rFonts w:ascii="Times New Roman" w:hAnsi="Times New Roman" w:cs="Times New Roman"/>
          <w:b/>
          <w:bCs/>
          <w:sz w:val="24"/>
          <w:szCs w:val="24"/>
        </w:rPr>
      </w:pPr>
      <w:r w:rsidRPr="00CB5811">
        <w:rPr>
          <w:rFonts w:ascii="Times New Roman" w:hAnsi="Times New Roman" w:cs="Times New Roman"/>
          <w:b/>
          <w:bCs/>
          <w:sz w:val="24"/>
          <w:szCs w:val="24"/>
        </w:rPr>
        <w:t>Catalog Description</w:t>
      </w:r>
    </w:p>
    <w:p w:rsidR="00F70770" w:rsidRPr="00CB5811" w:rsidRDefault="00F70770" w:rsidP="00F70770">
      <w:pPr>
        <w:pStyle w:val="BodyA"/>
        <w:spacing w:line="360" w:lineRule="auto"/>
        <w:jc w:val="both"/>
        <w:rPr>
          <w:rFonts w:ascii="Times New Roman" w:hAnsi="Times New Roman" w:cs="Times New Roman"/>
          <w:bCs/>
          <w:sz w:val="24"/>
          <w:szCs w:val="24"/>
        </w:rPr>
      </w:pPr>
      <w:r w:rsidRPr="00CB5811">
        <w:rPr>
          <w:rFonts w:ascii="Times New Roman" w:hAnsi="Times New Roman" w:cs="Times New Roman"/>
          <w:bCs/>
          <w:sz w:val="24"/>
          <w:szCs w:val="24"/>
        </w:rPr>
        <w:lastRenderedPageBreak/>
        <w:t xml:space="preserve">This course discusses about </w:t>
      </w:r>
      <w:r w:rsidRPr="00CB5811">
        <w:rPr>
          <w:rFonts w:ascii="Times New Roman" w:hAnsi="Times New Roman" w:cs="Times New Roman"/>
          <w:sz w:val="24"/>
          <w:szCs w:val="24"/>
        </w:rPr>
        <w:t>Understanding positive emotions entails the study of contentment with the past, happiness in the present, and hope for the future. Understanding positive individual traits involves the study of strengths, such as the capacity for love and work, courage, compassion, resilience, creativity, curiosity, integrity, self-knowledge, moderation, self-control, and wisdom. Understanding positive institutions entails the study of the strengths that foster better communities, such as justice, responsibility, civility, parenting, nurturance, work ethic, leadership, teamwork, purpose, and tolerance.</w:t>
      </w:r>
    </w:p>
    <w:p w:rsidR="00F70770" w:rsidRPr="00CB5811" w:rsidRDefault="00F70770" w:rsidP="00F70770">
      <w:pPr>
        <w:pStyle w:val="BodyA"/>
        <w:spacing w:line="360" w:lineRule="auto"/>
        <w:jc w:val="both"/>
        <w:rPr>
          <w:rFonts w:ascii="Times New Roman" w:hAnsi="Times New Roman" w:cs="Times New Roman"/>
          <w:b/>
          <w:bCs/>
          <w:sz w:val="24"/>
          <w:szCs w:val="24"/>
        </w:rPr>
      </w:pPr>
      <w:r w:rsidRPr="00CB5811">
        <w:rPr>
          <w:rFonts w:ascii="Times New Roman" w:hAnsi="Times New Roman" w:cs="Times New Roman"/>
          <w:b/>
          <w:bCs/>
          <w:sz w:val="24"/>
          <w:szCs w:val="24"/>
        </w:rPr>
        <w:t>Course Objectives</w:t>
      </w:r>
    </w:p>
    <w:p w:rsidR="00F70770" w:rsidRPr="00CB5811" w:rsidRDefault="00F70770" w:rsidP="00B3584E">
      <w:pPr>
        <w:pStyle w:val="ListParagraph"/>
        <w:numPr>
          <w:ilvl w:val="0"/>
          <w:numId w:val="50"/>
        </w:numPr>
        <w:spacing w:after="0" w:line="360" w:lineRule="auto"/>
        <w:jc w:val="both"/>
        <w:rPr>
          <w:rFonts w:ascii="Times New Roman" w:hAnsi="Times New Roman" w:cs="Times New Roman"/>
          <w:sz w:val="24"/>
          <w:szCs w:val="24"/>
        </w:rPr>
      </w:pPr>
      <w:r w:rsidRPr="00CB5811">
        <w:rPr>
          <w:rFonts w:ascii="Times New Roman" w:hAnsi="Times New Roman" w:cs="Times New Roman"/>
          <w:sz w:val="24"/>
          <w:szCs w:val="24"/>
        </w:rPr>
        <w:t>To enable students to understand the theories and research related to positive psychology and equip students to develop and apply positive psychology for enhancement of self and others.</w:t>
      </w:r>
    </w:p>
    <w:p w:rsidR="00F70770" w:rsidRPr="00CB5811" w:rsidRDefault="00F70770" w:rsidP="00B3584E">
      <w:pPr>
        <w:pStyle w:val="ListParagraph"/>
        <w:numPr>
          <w:ilvl w:val="0"/>
          <w:numId w:val="50"/>
        </w:numPr>
        <w:spacing w:after="0" w:line="360" w:lineRule="auto"/>
        <w:jc w:val="both"/>
        <w:rPr>
          <w:rFonts w:ascii="Times New Roman" w:hAnsi="Times New Roman" w:cs="Times New Roman"/>
          <w:sz w:val="24"/>
          <w:szCs w:val="24"/>
        </w:rPr>
      </w:pPr>
      <w:r w:rsidRPr="00CB5811">
        <w:rPr>
          <w:rFonts w:ascii="Times New Roman" w:hAnsi="Times New Roman" w:cs="Times New Roman"/>
          <w:sz w:val="24"/>
          <w:szCs w:val="24"/>
        </w:rPr>
        <w:t>To trace the development of positive psychology as an independent discipline with its multidimensional perspective.</w:t>
      </w:r>
    </w:p>
    <w:p w:rsidR="00F70770" w:rsidRPr="00CB5811" w:rsidRDefault="00F70770" w:rsidP="00B3584E">
      <w:pPr>
        <w:pStyle w:val="ListParagraph"/>
        <w:numPr>
          <w:ilvl w:val="0"/>
          <w:numId w:val="50"/>
        </w:numPr>
        <w:autoSpaceDE w:val="0"/>
        <w:autoSpaceDN w:val="0"/>
        <w:adjustRightInd w:val="0"/>
        <w:spacing w:after="0" w:line="360" w:lineRule="auto"/>
        <w:jc w:val="both"/>
        <w:rPr>
          <w:rFonts w:ascii="Times New Roman" w:hAnsi="Times New Roman" w:cs="Times New Roman"/>
          <w:sz w:val="24"/>
          <w:szCs w:val="24"/>
        </w:rPr>
      </w:pPr>
      <w:r w:rsidRPr="00CB5811">
        <w:rPr>
          <w:rFonts w:ascii="Times New Roman" w:hAnsi="Times New Roman" w:cs="Times New Roman"/>
          <w:sz w:val="24"/>
          <w:szCs w:val="24"/>
        </w:rPr>
        <w:t>To study the relationship of personality and situational variables with positive psychology.</w:t>
      </w:r>
    </w:p>
    <w:p w:rsidR="00F70770" w:rsidRPr="00CB5811" w:rsidRDefault="00F70770" w:rsidP="00B3584E">
      <w:pPr>
        <w:pStyle w:val="BodyA"/>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hAnsi="Times New Roman" w:cs="Times New Roman"/>
          <w:sz w:val="24"/>
          <w:szCs w:val="24"/>
        </w:rPr>
      </w:pPr>
      <w:r w:rsidRPr="00CB5811">
        <w:rPr>
          <w:rFonts w:ascii="Times New Roman" w:hAnsi="Times New Roman" w:cs="Times New Roman"/>
          <w:sz w:val="24"/>
          <w:szCs w:val="24"/>
        </w:rPr>
        <w:t>To discuss strategies to enhance positive affect.</w:t>
      </w:r>
    </w:p>
    <w:p w:rsidR="00F70770" w:rsidRPr="00CB5811" w:rsidRDefault="00F70770" w:rsidP="00F70770">
      <w:pPr>
        <w:pStyle w:val="BodyA"/>
        <w:spacing w:line="360" w:lineRule="auto"/>
        <w:rPr>
          <w:rFonts w:ascii="Times New Roman" w:hAnsi="Times New Roman" w:cs="Times New Roman"/>
          <w:b/>
          <w:bCs/>
          <w:sz w:val="24"/>
          <w:szCs w:val="24"/>
        </w:rPr>
      </w:pPr>
    </w:p>
    <w:p w:rsidR="00F70770" w:rsidRPr="00CB5811" w:rsidRDefault="00F70770" w:rsidP="00F70770">
      <w:pPr>
        <w:pStyle w:val="BodyA"/>
        <w:spacing w:line="360" w:lineRule="auto"/>
        <w:rPr>
          <w:rFonts w:ascii="Times New Roman" w:eastAsia="Times New Roman" w:hAnsi="Times New Roman" w:cs="Times New Roman"/>
          <w:b/>
          <w:bCs/>
          <w:sz w:val="24"/>
          <w:szCs w:val="24"/>
        </w:rPr>
      </w:pPr>
      <w:r w:rsidRPr="00CB5811">
        <w:rPr>
          <w:rFonts w:ascii="Times New Roman" w:hAnsi="Times New Roman" w:cs="Times New Roman"/>
          <w:b/>
          <w:bCs/>
          <w:sz w:val="24"/>
          <w:szCs w:val="24"/>
        </w:rPr>
        <w:t>Course Outcomes</w:t>
      </w:r>
    </w:p>
    <w:p w:rsidR="00F70770" w:rsidRPr="00CB5811" w:rsidRDefault="00F70770" w:rsidP="00F70770">
      <w:pPr>
        <w:pStyle w:val="BodyA"/>
        <w:spacing w:line="360" w:lineRule="auto"/>
        <w:rPr>
          <w:rFonts w:ascii="Times New Roman" w:eastAsia="Times New Roman" w:hAnsi="Times New Roman" w:cs="Times New Roman"/>
          <w:sz w:val="24"/>
          <w:szCs w:val="24"/>
        </w:rPr>
      </w:pPr>
      <w:r w:rsidRPr="00CB5811">
        <w:rPr>
          <w:rFonts w:ascii="Times New Roman" w:hAnsi="Times New Roman" w:cs="Times New Roman"/>
          <w:sz w:val="24"/>
          <w:szCs w:val="24"/>
        </w:rPr>
        <w:t>On completion of this course, the students will be able to</w:t>
      </w:r>
    </w:p>
    <w:p w:rsidR="00F70770" w:rsidRPr="00CB5811" w:rsidRDefault="00F70770" w:rsidP="00F70770">
      <w:pPr>
        <w:autoSpaceDE w:val="0"/>
        <w:autoSpaceDN w:val="0"/>
        <w:adjustRightInd w:val="0"/>
        <w:spacing w:after="0" w:line="360" w:lineRule="auto"/>
        <w:jc w:val="both"/>
        <w:rPr>
          <w:rFonts w:ascii="Times New Roman" w:hAnsi="Times New Roman" w:cs="Times New Roman"/>
          <w:color w:val="000000"/>
          <w:sz w:val="24"/>
          <w:szCs w:val="24"/>
          <w:lang w:bidi="hi-IN"/>
        </w:rPr>
      </w:pPr>
      <w:r w:rsidRPr="00CB5811">
        <w:rPr>
          <w:rFonts w:ascii="Times New Roman" w:hAnsi="Times New Roman" w:cs="Times New Roman"/>
          <w:color w:val="000000"/>
          <w:sz w:val="24"/>
          <w:szCs w:val="24"/>
          <w:lang w:bidi="hi-IN"/>
        </w:rPr>
        <w:t>CO1: Describe the historical development and basics of positive psychology.</w:t>
      </w:r>
    </w:p>
    <w:p w:rsidR="00F70770" w:rsidRPr="00CB5811" w:rsidRDefault="00F70770" w:rsidP="00F70770">
      <w:pPr>
        <w:autoSpaceDE w:val="0"/>
        <w:autoSpaceDN w:val="0"/>
        <w:adjustRightInd w:val="0"/>
        <w:spacing w:after="0" w:line="360" w:lineRule="auto"/>
        <w:jc w:val="both"/>
        <w:rPr>
          <w:rFonts w:ascii="Times New Roman" w:hAnsi="Times New Roman" w:cs="Times New Roman"/>
          <w:color w:val="000000"/>
          <w:sz w:val="24"/>
          <w:szCs w:val="24"/>
          <w:lang w:bidi="hi-IN"/>
        </w:rPr>
      </w:pPr>
      <w:r w:rsidRPr="00CB5811">
        <w:rPr>
          <w:rFonts w:ascii="Times New Roman" w:hAnsi="Times New Roman" w:cs="Times New Roman"/>
          <w:color w:val="000000"/>
          <w:sz w:val="24"/>
          <w:szCs w:val="24"/>
          <w:lang w:bidi="hi-IN"/>
        </w:rPr>
        <w:t>CO2: Discussion about positive emotions and emotional representation.</w:t>
      </w:r>
    </w:p>
    <w:p w:rsidR="00F70770" w:rsidRPr="00CB5811" w:rsidRDefault="00F70770" w:rsidP="00F70770">
      <w:pPr>
        <w:autoSpaceDE w:val="0"/>
        <w:autoSpaceDN w:val="0"/>
        <w:adjustRightInd w:val="0"/>
        <w:spacing w:after="0" w:line="360" w:lineRule="auto"/>
        <w:jc w:val="both"/>
        <w:rPr>
          <w:rFonts w:ascii="Times New Roman" w:hAnsi="Times New Roman" w:cs="Times New Roman"/>
          <w:color w:val="000000"/>
          <w:sz w:val="24"/>
          <w:szCs w:val="24"/>
          <w:lang w:bidi="hi-IN"/>
        </w:rPr>
      </w:pPr>
      <w:r w:rsidRPr="00CB5811">
        <w:rPr>
          <w:rFonts w:ascii="Times New Roman" w:hAnsi="Times New Roman" w:cs="Times New Roman"/>
          <w:color w:val="000000"/>
          <w:sz w:val="24"/>
          <w:szCs w:val="24"/>
          <w:lang w:bidi="hi-IN"/>
        </w:rPr>
        <w:t>CO3: Discussion about the relationship goals and developing positive personality.</w:t>
      </w:r>
    </w:p>
    <w:p w:rsidR="00F70770" w:rsidRPr="00CB5811" w:rsidRDefault="00F70770" w:rsidP="00F70770">
      <w:pPr>
        <w:autoSpaceDE w:val="0"/>
        <w:autoSpaceDN w:val="0"/>
        <w:adjustRightInd w:val="0"/>
        <w:spacing w:after="0" w:line="360" w:lineRule="auto"/>
        <w:jc w:val="both"/>
        <w:rPr>
          <w:rFonts w:ascii="Times New Roman" w:hAnsi="Times New Roman" w:cs="Times New Roman"/>
          <w:color w:val="000000"/>
          <w:sz w:val="24"/>
          <w:szCs w:val="24"/>
          <w:lang w:bidi="hi-IN"/>
        </w:rPr>
      </w:pPr>
      <w:r w:rsidRPr="00CB5811">
        <w:rPr>
          <w:rFonts w:ascii="Times New Roman" w:hAnsi="Times New Roman" w:cs="Times New Roman"/>
          <w:color w:val="000000"/>
          <w:sz w:val="24"/>
          <w:szCs w:val="24"/>
          <w:lang w:bidi="hi-IN"/>
        </w:rPr>
        <w:t>CO4: Discussing role of individual strength and virtues to achieve positivity facing real life challenges.</w:t>
      </w:r>
    </w:p>
    <w:p w:rsidR="00F70770" w:rsidRPr="00CB5811" w:rsidRDefault="00F70770" w:rsidP="00F70770">
      <w:pPr>
        <w:autoSpaceDE w:val="0"/>
        <w:autoSpaceDN w:val="0"/>
        <w:adjustRightInd w:val="0"/>
        <w:spacing w:after="0" w:line="360" w:lineRule="auto"/>
        <w:jc w:val="both"/>
        <w:rPr>
          <w:rFonts w:ascii="Times New Roman" w:hAnsi="Times New Roman" w:cs="Times New Roman"/>
          <w:color w:val="000000"/>
          <w:sz w:val="24"/>
          <w:szCs w:val="24"/>
          <w:lang w:bidi="hi-IN"/>
        </w:rPr>
      </w:pPr>
      <w:r w:rsidRPr="00CB5811">
        <w:rPr>
          <w:rFonts w:ascii="Times New Roman" w:hAnsi="Times New Roman" w:cs="Times New Roman"/>
          <w:color w:val="000000"/>
          <w:sz w:val="24"/>
          <w:szCs w:val="24"/>
          <w:lang w:bidi="hi-IN"/>
        </w:rPr>
        <w:t>CO5: Application of positive psychology in real life circumstances.</w:t>
      </w:r>
    </w:p>
    <w:p w:rsidR="00F70770" w:rsidRPr="00CB5811" w:rsidRDefault="00F70770" w:rsidP="00F70770">
      <w:pPr>
        <w:autoSpaceDE w:val="0"/>
        <w:autoSpaceDN w:val="0"/>
        <w:adjustRightInd w:val="0"/>
        <w:spacing w:after="0" w:line="360" w:lineRule="auto"/>
        <w:jc w:val="both"/>
        <w:rPr>
          <w:rFonts w:ascii="Times New Roman" w:hAnsi="Times New Roman" w:cs="Times New Roman"/>
          <w:color w:val="000000"/>
          <w:sz w:val="24"/>
          <w:szCs w:val="24"/>
          <w:lang w:bidi="hi-IN"/>
        </w:rPr>
      </w:pPr>
    </w:p>
    <w:tbl>
      <w:tblPr>
        <w:tblStyle w:val="TableGrid"/>
        <w:tblW w:w="5000" w:type="pct"/>
        <w:tblLook w:val="04A0"/>
      </w:tblPr>
      <w:tblGrid>
        <w:gridCol w:w="7118"/>
        <w:gridCol w:w="1054"/>
        <w:gridCol w:w="1070"/>
      </w:tblGrid>
      <w:tr w:rsidR="00F70770" w:rsidRPr="00CB5811" w:rsidTr="007D1175">
        <w:tc>
          <w:tcPr>
            <w:tcW w:w="3865"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spacing w:line="360" w:lineRule="auto"/>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spacing w:line="360" w:lineRule="auto"/>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spacing w:line="360" w:lineRule="auto"/>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Number of hours</w:t>
            </w:r>
          </w:p>
        </w:tc>
      </w:tr>
      <w:tr w:rsidR="00F70770" w:rsidRPr="00CB5811" w:rsidTr="007D1175">
        <w:tc>
          <w:tcPr>
            <w:tcW w:w="3865" w:type="pct"/>
            <w:tcBorders>
              <w:top w:val="single" w:sz="4" w:space="0" w:color="auto"/>
              <w:left w:val="single" w:sz="4" w:space="0" w:color="auto"/>
              <w:bottom w:val="single" w:sz="4" w:space="0" w:color="auto"/>
              <w:right w:val="single" w:sz="4" w:space="0" w:color="auto"/>
            </w:tcBorders>
            <w:vAlign w:val="center"/>
          </w:tcPr>
          <w:p w:rsidR="00F70770" w:rsidRPr="00CB5811" w:rsidRDefault="00F70770" w:rsidP="007D1175">
            <w:pPr>
              <w:spacing w:line="360" w:lineRule="auto"/>
              <w:rPr>
                <w:b/>
                <w:sz w:val="24"/>
                <w:szCs w:val="24"/>
              </w:rPr>
            </w:pPr>
            <w:r w:rsidRPr="00CB5811">
              <w:rPr>
                <w:b/>
                <w:sz w:val="24"/>
                <w:szCs w:val="24"/>
              </w:rPr>
              <w:t>Module I: Introduction to Positive Psychology</w:t>
            </w:r>
          </w:p>
          <w:p w:rsidR="00F70770" w:rsidRPr="00CB5811" w:rsidRDefault="00F70770" w:rsidP="007D1175">
            <w:pPr>
              <w:spacing w:line="360" w:lineRule="auto"/>
              <w:rPr>
                <w:sz w:val="24"/>
                <w:szCs w:val="24"/>
              </w:rPr>
            </w:pPr>
            <w:r w:rsidRPr="00CB5811">
              <w:rPr>
                <w:sz w:val="24"/>
                <w:szCs w:val="24"/>
              </w:rPr>
              <w:t>Introductory &amp; Historical Overview</w:t>
            </w:r>
          </w:p>
          <w:p w:rsidR="00F70770" w:rsidRPr="00CB5811" w:rsidRDefault="00F70770" w:rsidP="007D1175">
            <w:pPr>
              <w:spacing w:line="360" w:lineRule="auto"/>
              <w:rPr>
                <w:sz w:val="24"/>
                <w:szCs w:val="24"/>
              </w:rPr>
            </w:pPr>
            <w:r w:rsidRPr="00CB5811">
              <w:rPr>
                <w:sz w:val="24"/>
                <w:szCs w:val="24"/>
              </w:rPr>
              <w:t>Positive Psychology, Prevention &amp; Positive Therapy</w:t>
            </w:r>
          </w:p>
        </w:tc>
        <w:tc>
          <w:tcPr>
            <w:tcW w:w="58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6</w:t>
            </w:r>
          </w:p>
        </w:tc>
      </w:tr>
      <w:tr w:rsidR="00F70770" w:rsidRPr="00CB5811" w:rsidTr="007D1175">
        <w:tc>
          <w:tcPr>
            <w:tcW w:w="3865"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spacing w:line="360" w:lineRule="auto"/>
              <w:rPr>
                <w:b/>
                <w:sz w:val="24"/>
                <w:szCs w:val="24"/>
              </w:rPr>
            </w:pPr>
            <w:r w:rsidRPr="00CB5811">
              <w:rPr>
                <w:b/>
                <w:bCs/>
                <w:color w:val="000000"/>
                <w:sz w:val="24"/>
                <w:szCs w:val="24"/>
              </w:rPr>
              <w:t xml:space="preserve">Module II: </w:t>
            </w:r>
            <w:r w:rsidRPr="00CB5811">
              <w:rPr>
                <w:b/>
                <w:sz w:val="24"/>
                <w:szCs w:val="24"/>
              </w:rPr>
              <w:t>Positive Emotional States and Processes</w:t>
            </w:r>
          </w:p>
          <w:p w:rsidR="00F70770" w:rsidRPr="00CB5811" w:rsidRDefault="00F70770" w:rsidP="007D1175">
            <w:pPr>
              <w:spacing w:line="360" w:lineRule="auto"/>
              <w:rPr>
                <w:sz w:val="24"/>
                <w:szCs w:val="24"/>
              </w:rPr>
            </w:pPr>
            <w:r w:rsidRPr="00CB5811">
              <w:rPr>
                <w:sz w:val="24"/>
                <w:szCs w:val="24"/>
              </w:rPr>
              <w:t>Broaden &amp; Build Theory of Positive Emotions</w:t>
            </w:r>
          </w:p>
          <w:p w:rsidR="00F70770" w:rsidRPr="00CB5811" w:rsidRDefault="00F70770" w:rsidP="007D1175">
            <w:pPr>
              <w:spacing w:line="360" w:lineRule="auto"/>
              <w:rPr>
                <w:sz w:val="24"/>
                <w:szCs w:val="24"/>
              </w:rPr>
            </w:pPr>
            <w:r w:rsidRPr="00CB5811">
              <w:rPr>
                <w:sz w:val="24"/>
                <w:szCs w:val="24"/>
              </w:rPr>
              <w:t>Positive Emotions: Hope &amp; Optimism, Love, Empathy</w:t>
            </w:r>
          </w:p>
          <w:p w:rsidR="00F70770" w:rsidRPr="00CB5811" w:rsidRDefault="00F70770" w:rsidP="007D1175">
            <w:pPr>
              <w:spacing w:line="360" w:lineRule="auto"/>
              <w:rPr>
                <w:sz w:val="24"/>
                <w:szCs w:val="24"/>
              </w:rPr>
            </w:pPr>
            <w:r w:rsidRPr="00CB5811">
              <w:rPr>
                <w:sz w:val="24"/>
                <w:szCs w:val="24"/>
              </w:rPr>
              <w:lastRenderedPageBreak/>
              <w:t>The Positive Psychology of Emotional Intelligence</w:t>
            </w:r>
          </w:p>
        </w:tc>
        <w:tc>
          <w:tcPr>
            <w:tcW w:w="58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lastRenderedPageBreak/>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8</w:t>
            </w:r>
          </w:p>
        </w:tc>
      </w:tr>
      <w:tr w:rsidR="00F70770" w:rsidRPr="00CB5811" w:rsidTr="007D1175">
        <w:tc>
          <w:tcPr>
            <w:tcW w:w="3865"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spacing w:line="360" w:lineRule="auto"/>
              <w:rPr>
                <w:b/>
                <w:sz w:val="24"/>
                <w:szCs w:val="24"/>
              </w:rPr>
            </w:pPr>
            <w:r w:rsidRPr="00CB5811">
              <w:rPr>
                <w:b/>
                <w:bCs/>
                <w:color w:val="000000"/>
                <w:sz w:val="24"/>
                <w:szCs w:val="24"/>
              </w:rPr>
              <w:lastRenderedPageBreak/>
              <w:t xml:space="preserve">Module III: </w:t>
            </w:r>
            <w:r w:rsidRPr="00CB5811">
              <w:rPr>
                <w:b/>
                <w:sz w:val="24"/>
                <w:szCs w:val="24"/>
              </w:rPr>
              <w:t>Positive Psychology and Relationship to Goals</w:t>
            </w:r>
          </w:p>
          <w:p w:rsidR="00F70770" w:rsidRPr="00CB5811" w:rsidRDefault="00F70770" w:rsidP="007D1175">
            <w:pPr>
              <w:spacing w:line="360" w:lineRule="auto"/>
              <w:rPr>
                <w:sz w:val="24"/>
                <w:szCs w:val="24"/>
              </w:rPr>
            </w:pPr>
            <w:r w:rsidRPr="00CB5811">
              <w:rPr>
                <w:sz w:val="24"/>
                <w:szCs w:val="24"/>
              </w:rPr>
              <w:t>Importance of Goals</w:t>
            </w:r>
          </w:p>
          <w:p w:rsidR="00F70770" w:rsidRPr="00CB5811" w:rsidRDefault="00F70770" w:rsidP="007D1175">
            <w:pPr>
              <w:spacing w:line="360" w:lineRule="auto"/>
              <w:rPr>
                <w:sz w:val="24"/>
                <w:szCs w:val="24"/>
              </w:rPr>
            </w:pPr>
            <w:r w:rsidRPr="00CB5811">
              <w:rPr>
                <w:sz w:val="24"/>
                <w:szCs w:val="24"/>
              </w:rPr>
              <w:t>Values in actions</w:t>
            </w:r>
          </w:p>
          <w:p w:rsidR="00F70770" w:rsidRPr="00CB5811" w:rsidRDefault="00F70770" w:rsidP="007D1175">
            <w:pPr>
              <w:spacing w:line="360" w:lineRule="auto"/>
              <w:rPr>
                <w:sz w:val="24"/>
                <w:szCs w:val="24"/>
              </w:rPr>
            </w:pPr>
            <w:r w:rsidRPr="00CB5811">
              <w:rPr>
                <w:sz w:val="24"/>
                <w:szCs w:val="24"/>
              </w:rPr>
              <w:t>Developing Positive Personality</w:t>
            </w:r>
            <w:r w:rsidRPr="00CB5811">
              <w:rPr>
                <w:b/>
                <w:sz w:val="24"/>
                <w:szCs w:val="24"/>
              </w:rPr>
              <w:t xml:space="preserve"> </w:t>
            </w:r>
          </w:p>
        </w:tc>
        <w:tc>
          <w:tcPr>
            <w:tcW w:w="58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w:t>
            </w:r>
          </w:p>
        </w:tc>
        <w:tc>
          <w:tcPr>
            <w:tcW w:w="551"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8</w:t>
            </w:r>
          </w:p>
        </w:tc>
      </w:tr>
      <w:tr w:rsidR="00F70770" w:rsidRPr="00CB5811" w:rsidTr="007D1175">
        <w:tc>
          <w:tcPr>
            <w:tcW w:w="3865"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spacing w:line="360" w:lineRule="auto"/>
              <w:rPr>
                <w:b/>
                <w:sz w:val="24"/>
                <w:szCs w:val="24"/>
              </w:rPr>
            </w:pPr>
            <w:r w:rsidRPr="00CB5811">
              <w:rPr>
                <w:b/>
                <w:bCs/>
                <w:color w:val="000000"/>
                <w:sz w:val="24"/>
                <w:szCs w:val="24"/>
              </w:rPr>
              <w:t xml:space="preserve">Module IV:  </w:t>
            </w:r>
            <w:r w:rsidRPr="00CB5811">
              <w:rPr>
                <w:b/>
                <w:sz w:val="24"/>
                <w:szCs w:val="24"/>
              </w:rPr>
              <w:t>Strengths &amp; Virtues &amp; Positive Institutions</w:t>
            </w:r>
          </w:p>
          <w:p w:rsidR="00F70770" w:rsidRPr="00CB5811" w:rsidRDefault="00F70770" w:rsidP="007D1175">
            <w:pPr>
              <w:spacing w:line="360" w:lineRule="auto"/>
              <w:rPr>
                <w:sz w:val="24"/>
                <w:szCs w:val="24"/>
              </w:rPr>
            </w:pPr>
            <w:r w:rsidRPr="00CB5811">
              <w:rPr>
                <w:sz w:val="24"/>
                <w:szCs w:val="24"/>
              </w:rPr>
              <w:t>Tyranny of Wisdom</w:t>
            </w:r>
          </w:p>
          <w:p w:rsidR="00F70770" w:rsidRPr="00CB5811" w:rsidRDefault="00F70770" w:rsidP="007D1175">
            <w:pPr>
              <w:spacing w:line="360" w:lineRule="auto"/>
              <w:rPr>
                <w:sz w:val="24"/>
                <w:szCs w:val="24"/>
              </w:rPr>
            </w:pPr>
            <w:r w:rsidRPr="00CB5811">
              <w:rPr>
                <w:sz w:val="24"/>
                <w:szCs w:val="24"/>
              </w:rPr>
              <w:t>Character Strengths and Virtues</w:t>
            </w:r>
          </w:p>
          <w:p w:rsidR="00F70770" w:rsidRPr="00CB5811" w:rsidRDefault="00F70770" w:rsidP="007D1175">
            <w:pPr>
              <w:spacing w:line="360" w:lineRule="auto"/>
              <w:rPr>
                <w:sz w:val="24"/>
                <w:szCs w:val="24"/>
              </w:rPr>
            </w:pPr>
            <w:r w:rsidRPr="00CB5811">
              <w:rPr>
                <w:sz w:val="24"/>
                <w:szCs w:val="24"/>
              </w:rPr>
              <w:t>Resilience in the phase of challenge &amp; Loss</w:t>
            </w:r>
          </w:p>
        </w:tc>
        <w:tc>
          <w:tcPr>
            <w:tcW w:w="584" w:type="pct"/>
            <w:tcBorders>
              <w:top w:val="single" w:sz="4" w:space="0" w:color="auto"/>
              <w:left w:val="single" w:sz="4" w:space="0" w:color="auto"/>
              <w:bottom w:val="single" w:sz="4" w:space="0" w:color="auto"/>
              <w:right w:val="single" w:sz="4" w:space="0" w:color="auto"/>
            </w:tcBorders>
            <w:vAlign w:val="center"/>
          </w:tcPr>
          <w:p w:rsidR="00F70770" w:rsidRPr="00CB5811" w:rsidRDefault="00F70770" w:rsidP="007D1175">
            <w:pPr>
              <w:pStyle w:val="BodyA"/>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8</w:t>
            </w:r>
          </w:p>
        </w:tc>
      </w:tr>
      <w:tr w:rsidR="00F70770" w:rsidRPr="00CB5811" w:rsidTr="007D1175">
        <w:tc>
          <w:tcPr>
            <w:tcW w:w="3865"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spacing w:line="360" w:lineRule="auto"/>
              <w:rPr>
                <w:sz w:val="24"/>
                <w:szCs w:val="24"/>
              </w:rPr>
            </w:pPr>
            <w:r w:rsidRPr="00CB5811">
              <w:rPr>
                <w:b/>
                <w:sz w:val="24"/>
                <w:szCs w:val="24"/>
              </w:rPr>
              <w:t>Applications of Positive Psychology</w:t>
            </w:r>
          </w:p>
          <w:p w:rsidR="00F70770" w:rsidRPr="00CB5811" w:rsidRDefault="00F70770" w:rsidP="007D1175">
            <w:pPr>
              <w:spacing w:line="360" w:lineRule="auto"/>
              <w:rPr>
                <w:sz w:val="24"/>
                <w:szCs w:val="24"/>
              </w:rPr>
            </w:pPr>
            <w:r w:rsidRPr="00CB5811">
              <w:rPr>
                <w:sz w:val="24"/>
                <w:szCs w:val="24"/>
              </w:rPr>
              <w:t>Going Positive</w:t>
            </w:r>
          </w:p>
          <w:p w:rsidR="00F70770" w:rsidRPr="00CB5811" w:rsidRDefault="00F70770" w:rsidP="007D1175">
            <w:pPr>
              <w:spacing w:line="360" w:lineRule="auto"/>
              <w:rPr>
                <w:sz w:val="24"/>
                <w:szCs w:val="24"/>
              </w:rPr>
            </w:pPr>
            <w:r w:rsidRPr="00CB5811">
              <w:rPr>
                <w:sz w:val="24"/>
                <w:szCs w:val="24"/>
              </w:rPr>
              <w:t>Understanding &amp; Changing Human Behaviour</w:t>
            </w:r>
          </w:p>
        </w:tc>
        <w:tc>
          <w:tcPr>
            <w:tcW w:w="58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spacing w:line="360" w:lineRule="auto"/>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 xml:space="preserve">L1, L2, L3 </w:t>
            </w:r>
          </w:p>
        </w:tc>
        <w:tc>
          <w:tcPr>
            <w:tcW w:w="551"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spacing w:line="360" w:lineRule="auto"/>
              <w:jc w:val="center"/>
              <w:rPr>
                <w:rFonts w:ascii="Times New Roman" w:eastAsia="Times New Roman" w:hAnsi="Times New Roman" w:cs="Times New Roman"/>
                <w:sz w:val="24"/>
                <w:szCs w:val="24"/>
              </w:rPr>
            </w:pPr>
            <w:r w:rsidRPr="00CB5811">
              <w:rPr>
                <w:rFonts w:ascii="Times New Roman" w:eastAsia="Times New Roman" w:hAnsi="Times New Roman" w:cs="Times New Roman"/>
                <w:sz w:val="24"/>
                <w:szCs w:val="24"/>
              </w:rPr>
              <w:t>6</w:t>
            </w:r>
          </w:p>
        </w:tc>
      </w:tr>
    </w:tbl>
    <w:p w:rsidR="00F70770" w:rsidRPr="00CB5811" w:rsidRDefault="00F70770" w:rsidP="00F70770">
      <w:pPr>
        <w:pStyle w:val="Default"/>
        <w:tabs>
          <w:tab w:val="left" w:pos="5960"/>
          <w:tab w:val="right" w:pos="9360"/>
        </w:tabs>
        <w:spacing w:line="360"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 xml:space="preserve">*Bloom’s Level: </w:t>
      </w:r>
      <w:r w:rsidRPr="00CB5811">
        <w:rPr>
          <w:rFonts w:ascii="Times New Roman" w:eastAsia="Times New Roman" w:hAnsi="Times New Roman" w:cs="Times New Roman"/>
          <w:i/>
          <w:iCs/>
          <w:sz w:val="24"/>
          <w:szCs w:val="24"/>
        </w:rPr>
        <w:tab/>
      </w:r>
      <w:r w:rsidRPr="00CB5811">
        <w:rPr>
          <w:rFonts w:ascii="Times New Roman" w:eastAsia="Times New Roman" w:hAnsi="Times New Roman" w:cs="Times New Roman"/>
          <w:i/>
          <w:iCs/>
          <w:sz w:val="24"/>
          <w:szCs w:val="24"/>
        </w:rPr>
        <w:tab/>
      </w:r>
    </w:p>
    <w:p w:rsidR="00F70770" w:rsidRPr="00CB5811" w:rsidRDefault="00F70770" w:rsidP="00F70770">
      <w:pPr>
        <w:pStyle w:val="Default"/>
        <w:spacing w:line="360" w:lineRule="auto"/>
        <w:jc w:val="both"/>
        <w:rPr>
          <w:rFonts w:ascii="Times New Roman" w:eastAsia="Times New Roman" w:hAnsi="Times New Roman" w:cs="Times New Roman"/>
          <w:i/>
          <w:iCs/>
          <w:sz w:val="24"/>
          <w:szCs w:val="24"/>
        </w:rPr>
      </w:pPr>
      <w:r w:rsidRPr="00CB5811">
        <w:rPr>
          <w:rFonts w:ascii="Times New Roman" w:eastAsia="Times New Roman" w:hAnsi="Times New Roman" w:cs="Times New Roman"/>
          <w:i/>
          <w:iCs/>
          <w:sz w:val="24"/>
          <w:szCs w:val="24"/>
        </w:rPr>
        <w:t>L1-Knowledge; L2-Comprehension; L3-Application; L4:Analysis; L5:Synthesis, L6:Evaluation</w:t>
      </w:r>
    </w:p>
    <w:p w:rsidR="00F70770" w:rsidRPr="00CB5811" w:rsidRDefault="00F70770" w:rsidP="00F70770">
      <w:pPr>
        <w:pStyle w:val="BodyA"/>
        <w:spacing w:line="360" w:lineRule="auto"/>
        <w:jc w:val="both"/>
        <w:rPr>
          <w:rFonts w:ascii="Times New Roman" w:hAnsi="Times New Roman" w:cs="Times New Roman"/>
          <w:b/>
          <w:bCs/>
          <w:sz w:val="24"/>
          <w:szCs w:val="24"/>
        </w:rPr>
      </w:pPr>
    </w:p>
    <w:p w:rsidR="00F70770" w:rsidRPr="00CB5811" w:rsidRDefault="00F70770" w:rsidP="00F70770">
      <w:pPr>
        <w:pStyle w:val="BodyA"/>
        <w:spacing w:line="360" w:lineRule="auto"/>
        <w:jc w:val="both"/>
        <w:rPr>
          <w:rFonts w:ascii="Times New Roman" w:hAnsi="Times New Roman" w:cs="Times New Roman"/>
          <w:b/>
          <w:bCs/>
          <w:sz w:val="24"/>
          <w:szCs w:val="24"/>
        </w:rPr>
      </w:pPr>
    </w:p>
    <w:p w:rsidR="00F70770" w:rsidRPr="00CB5811" w:rsidRDefault="00F70770" w:rsidP="00F70770">
      <w:pPr>
        <w:pStyle w:val="BodyA"/>
        <w:spacing w:line="360" w:lineRule="auto"/>
        <w:jc w:val="both"/>
        <w:rPr>
          <w:rFonts w:ascii="Times New Roman" w:hAnsi="Times New Roman" w:cs="Times New Roman"/>
          <w:b/>
          <w:bCs/>
          <w:sz w:val="24"/>
          <w:szCs w:val="24"/>
        </w:rPr>
      </w:pPr>
    </w:p>
    <w:p w:rsidR="00F70770" w:rsidRPr="00CB5811" w:rsidRDefault="00F70770" w:rsidP="00F70770">
      <w:pPr>
        <w:pStyle w:val="BodyA"/>
        <w:spacing w:line="360" w:lineRule="auto"/>
        <w:jc w:val="both"/>
        <w:rPr>
          <w:rFonts w:ascii="Times New Roman" w:hAnsi="Times New Roman" w:cs="Times New Roman"/>
          <w:b/>
          <w:bCs/>
          <w:sz w:val="24"/>
          <w:szCs w:val="24"/>
        </w:rPr>
      </w:pPr>
    </w:p>
    <w:p w:rsidR="00F70770" w:rsidRPr="00CB5811" w:rsidRDefault="00F70770" w:rsidP="00F70770">
      <w:pPr>
        <w:pStyle w:val="BodyA"/>
        <w:spacing w:line="360" w:lineRule="auto"/>
        <w:jc w:val="both"/>
        <w:rPr>
          <w:rFonts w:ascii="Times New Roman" w:hAnsi="Times New Roman" w:cs="Times New Roman"/>
          <w:b/>
          <w:bCs/>
          <w:sz w:val="24"/>
          <w:szCs w:val="24"/>
        </w:rPr>
      </w:pPr>
      <w:r w:rsidRPr="00CB5811">
        <w:rPr>
          <w:rFonts w:ascii="Times New Roman" w:hAnsi="Times New Roman" w:cs="Times New Roman"/>
          <w:b/>
          <w:bCs/>
          <w:sz w:val="24"/>
          <w:szCs w:val="24"/>
        </w:rPr>
        <w:t>Text Books</w:t>
      </w:r>
    </w:p>
    <w:p w:rsidR="00F70770" w:rsidRPr="00CB5811" w:rsidRDefault="00F70770" w:rsidP="00B3584E">
      <w:pPr>
        <w:pStyle w:val="ListParagraph"/>
        <w:numPr>
          <w:ilvl w:val="0"/>
          <w:numId w:val="49"/>
        </w:numPr>
        <w:autoSpaceDE w:val="0"/>
        <w:autoSpaceDN w:val="0"/>
        <w:adjustRightInd w:val="0"/>
        <w:spacing w:after="0" w:line="360" w:lineRule="auto"/>
        <w:jc w:val="both"/>
        <w:rPr>
          <w:rFonts w:ascii="Times New Roman" w:hAnsi="Times New Roman" w:cs="Times New Roman"/>
          <w:sz w:val="24"/>
          <w:szCs w:val="24"/>
        </w:rPr>
      </w:pPr>
      <w:r w:rsidRPr="00CB5811">
        <w:rPr>
          <w:rFonts w:ascii="Times New Roman" w:hAnsi="Times New Roman" w:cs="Times New Roman"/>
          <w:sz w:val="24"/>
          <w:szCs w:val="24"/>
        </w:rPr>
        <w:t>Crompton, W.C. (2005), An Introduction to Positive Psychology, Singapore : Thomson.</w:t>
      </w:r>
    </w:p>
    <w:p w:rsidR="00F70770" w:rsidRPr="00CB5811" w:rsidRDefault="00F70770" w:rsidP="00B3584E">
      <w:pPr>
        <w:pStyle w:val="ListParagraph"/>
        <w:numPr>
          <w:ilvl w:val="0"/>
          <w:numId w:val="49"/>
        </w:numPr>
        <w:autoSpaceDE w:val="0"/>
        <w:autoSpaceDN w:val="0"/>
        <w:adjustRightInd w:val="0"/>
        <w:spacing w:after="0" w:line="360" w:lineRule="auto"/>
        <w:jc w:val="both"/>
        <w:rPr>
          <w:rFonts w:ascii="Times New Roman" w:hAnsi="Times New Roman" w:cs="Times New Roman"/>
          <w:sz w:val="24"/>
          <w:szCs w:val="24"/>
        </w:rPr>
      </w:pPr>
      <w:r w:rsidRPr="00CB5811">
        <w:rPr>
          <w:rFonts w:ascii="Times New Roman" w:hAnsi="Times New Roman" w:cs="Times New Roman"/>
          <w:sz w:val="24"/>
          <w:szCs w:val="24"/>
        </w:rPr>
        <w:t>Snyder, C.R. and Lopez, S.J. (2005), Handbook of Positive Psychology, New York Oxford University Press.</w:t>
      </w:r>
    </w:p>
    <w:p w:rsidR="00F70770" w:rsidRPr="00CB5811" w:rsidRDefault="00F70770" w:rsidP="00B3584E">
      <w:pPr>
        <w:pStyle w:val="ListParagraph"/>
        <w:numPr>
          <w:ilvl w:val="0"/>
          <w:numId w:val="49"/>
        </w:numPr>
        <w:autoSpaceDE w:val="0"/>
        <w:autoSpaceDN w:val="0"/>
        <w:adjustRightInd w:val="0"/>
        <w:spacing w:after="0" w:line="360" w:lineRule="auto"/>
        <w:jc w:val="both"/>
        <w:rPr>
          <w:rFonts w:ascii="Times New Roman" w:hAnsi="Times New Roman" w:cs="Times New Roman"/>
          <w:sz w:val="24"/>
          <w:szCs w:val="24"/>
        </w:rPr>
      </w:pPr>
      <w:r w:rsidRPr="00CB5811">
        <w:rPr>
          <w:rFonts w:ascii="Times New Roman" w:hAnsi="Times New Roman" w:cs="Times New Roman"/>
          <w:sz w:val="24"/>
          <w:szCs w:val="24"/>
        </w:rPr>
        <w:t>Carr, A. (2004), Positive Psychology: The Science of Happiness and Human Strengths, New York: Brunner – Routledge.</w:t>
      </w:r>
    </w:p>
    <w:p w:rsidR="00F70770" w:rsidRPr="00CB5811" w:rsidRDefault="00F70770" w:rsidP="00F70770">
      <w:pPr>
        <w:autoSpaceDE w:val="0"/>
        <w:autoSpaceDN w:val="0"/>
        <w:adjustRightInd w:val="0"/>
        <w:spacing w:after="0" w:line="360" w:lineRule="auto"/>
        <w:jc w:val="both"/>
        <w:rPr>
          <w:rFonts w:ascii="Times New Roman" w:hAnsi="Times New Roman" w:cs="Times New Roman"/>
          <w:sz w:val="24"/>
          <w:szCs w:val="24"/>
        </w:rPr>
      </w:pPr>
    </w:p>
    <w:p w:rsidR="00F70770" w:rsidRPr="00CB5811" w:rsidRDefault="00F70770" w:rsidP="00F70770">
      <w:pPr>
        <w:pStyle w:val="BodyA"/>
        <w:spacing w:line="360" w:lineRule="auto"/>
        <w:jc w:val="both"/>
        <w:rPr>
          <w:rFonts w:ascii="Times New Roman" w:hAnsi="Times New Roman" w:cs="Times New Roman"/>
          <w:b/>
          <w:bCs/>
          <w:sz w:val="24"/>
          <w:szCs w:val="24"/>
          <w:lang w:val="nl-NL"/>
        </w:rPr>
      </w:pPr>
      <w:r w:rsidRPr="00CB5811">
        <w:rPr>
          <w:rFonts w:ascii="Times New Roman" w:hAnsi="Times New Roman" w:cs="Times New Roman"/>
          <w:b/>
          <w:bCs/>
          <w:sz w:val="24"/>
          <w:szCs w:val="24"/>
          <w:lang w:val="nl-NL"/>
        </w:rPr>
        <w:t>Reference Books</w:t>
      </w:r>
    </w:p>
    <w:p w:rsidR="00F70770" w:rsidRPr="00CB5811" w:rsidRDefault="00F70770" w:rsidP="00B3584E">
      <w:pPr>
        <w:pStyle w:val="ListParagraph"/>
        <w:numPr>
          <w:ilvl w:val="0"/>
          <w:numId w:val="51"/>
        </w:numPr>
        <w:autoSpaceDE w:val="0"/>
        <w:autoSpaceDN w:val="0"/>
        <w:adjustRightInd w:val="0"/>
        <w:spacing w:after="0" w:line="360" w:lineRule="auto"/>
        <w:jc w:val="both"/>
        <w:rPr>
          <w:rFonts w:ascii="Times New Roman" w:hAnsi="Times New Roman" w:cs="Times New Roman"/>
          <w:sz w:val="24"/>
          <w:szCs w:val="24"/>
        </w:rPr>
      </w:pPr>
      <w:r w:rsidRPr="00CB5811">
        <w:rPr>
          <w:rFonts w:ascii="Times New Roman" w:hAnsi="Times New Roman" w:cs="Times New Roman"/>
          <w:sz w:val="24"/>
          <w:szCs w:val="24"/>
        </w:rPr>
        <w:t>Linley, P.A. and Joseph, S. (2004), Positive Psychology in Practice, New York : John Wiley and Sons.</w:t>
      </w:r>
    </w:p>
    <w:p w:rsidR="00F70770" w:rsidRPr="00CB5811" w:rsidRDefault="00F70770" w:rsidP="00B3584E">
      <w:pPr>
        <w:numPr>
          <w:ilvl w:val="0"/>
          <w:numId w:val="51"/>
        </w:numPr>
        <w:spacing w:after="0" w:line="360" w:lineRule="auto"/>
        <w:jc w:val="both"/>
        <w:rPr>
          <w:rFonts w:ascii="Times New Roman" w:hAnsi="Times New Roman" w:cs="Times New Roman"/>
          <w:sz w:val="24"/>
          <w:szCs w:val="24"/>
        </w:rPr>
      </w:pPr>
      <w:r w:rsidRPr="00CB5811">
        <w:rPr>
          <w:rFonts w:ascii="Times New Roman" w:hAnsi="Times New Roman" w:cs="Times New Roman"/>
          <w:sz w:val="24"/>
          <w:szCs w:val="24"/>
        </w:rPr>
        <w:t xml:space="preserve">Peterson, C. (2006), Positive Psychology, New York: Oxford University Press. </w:t>
      </w:r>
    </w:p>
    <w:p w:rsidR="00F70770" w:rsidRPr="00CB5811" w:rsidRDefault="00F70770" w:rsidP="00B3584E">
      <w:pPr>
        <w:numPr>
          <w:ilvl w:val="0"/>
          <w:numId w:val="51"/>
        </w:numPr>
        <w:spacing w:after="0" w:line="360" w:lineRule="auto"/>
        <w:jc w:val="both"/>
        <w:rPr>
          <w:rFonts w:ascii="Times New Roman" w:hAnsi="Times New Roman" w:cs="Times New Roman"/>
          <w:sz w:val="24"/>
          <w:szCs w:val="24"/>
        </w:rPr>
      </w:pPr>
      <w:r w:rsidRPr="00CB5811">
        <w:rPr>
          <w:rFonts w:ascii="Times New Roman" w:hAnsi="Times New Roman" w:cs="Times New Roman"/>
          <w:sz w:val="24"/>
          <w:szCs w:val="24"/>
        </w:rPr>
        <w:t>Goleman Daniel (1990), Emotional Intelligence</w:t>
      </w:r>
    </w:p>
    <w:p w:rsidR="00F70770" w:rsidRPr="00CB5811" w:rsidRDefault="00F70770" w:rsidP="00B3584E">
      <w:pPr>
        <w:numPr>
          <w:ilvl w:val="0"/>
          <w:numId w:val="51"/>
        </w:numPr>
        <w:spacing w:after="0" w:line="360" w:lineRule="auto"/>
        <w:jc w:val="both"/>
        <w:rPr>
          <w:rFonts w:ascii="Times New Roman" w:hAnsi="Times New Roman" w:cs="Times New Roman"/>
          <w:sz w:val="24"/>
          <w:szCs w:val="24"/>
        </w:rPr>
      </w:pPr>
      <w:r w:rsidRPr="00CB5811">
        <w:rPr>
          <w:rFonts w:ascii="Times New Roman" w:hAnsi="Times New Roman" w:cs="Times New Roman"/>
          <w:sz w:val="24"/>
          <w:szCs w:val="24"/>
        </w:rPr>
        <w:t>C. R. Snyder, Shane J. Lopez (1998), The Handbook of Positive Psychology</w:t>
      </w:r>
    </w:p>
    <w:p w:rsidR="00F70770" w:rsidRPr="00CB5811" w:rsidRDefault="00F70770" w:rsidP="00B3584E">
      <w:pPr>
        <w:numPr>
          <w:ilvl w:val="0"/>
          <w:numId w:val="51"/>
        </w:numPr>
        <w:spacing w:after="0" w:line="360" w:lineRule="auto"/>
        <w:jc w:val="both"/>
        <w:rPr>
          <w:rFonts w:ascii="Times New Roman" w:hAnsi="Times New Roman" w:cs="Times New Roman"/>
          <w:sz w:val="24"/>
          <w:szCs w:val="24"/>
        </w:rPr>
      </w:pPr>
      <w:r w:rsidRPr="00CB5811">
        <w:rPr>
          <w:rFonts w:ascii="Times New Roman" w:hAnsi="Times New Roman" w:cs="Times New Roman"/>
          <w:sz w:val="24"/>
          <w:szCs w:val="24"/>
        </w:rPr>
        <w:t>C. R. Snyder, Shane J. Lopez (2014), Positive Psychology: The Scientific and Practical Explorations of Human Strengths.</w:t>
      </w:r>
    </w:p>
    <w:p w:rsidR="00F70770" w:rsidRPr="00CB5811" w:rsidRDefault="00F70770" w:rsidP="00B3584E">
      <w:pPr>
        <w:numPr>
          <w:ilvl w:val="0"/>
          <w:numId w:val="51"/>
        </w:numPr>
        <w:spacing w:after="0" w:line="360" w:lineRule="auto"/>
        <w:jc w:val="both"/>
        <w:rPr>
          <w:rFonts w:ascii="Times New Roman" w:hAnsi="Times New Roman" w:cs="Times New Roman"/>
          <w:sz w:val="24"/>
          <w:szCs w:val="24"/>
        </w:rPr>
      </w:pPr>
      <w:r w:rsidRPr="00CB5811">
        <w:rPr>
          <w:rFonts w:ascii="Times New Roman" w:hAnsi="Times New Roman" w:cs="Times New Roman"/>
          <w:sz w:val="24"/>
          <w:szCs w:val="24"/>
        </w:rPr>
        <w:lastRenderedPageBreak/>
        <w:t>Rich Gilman, Michael Furlong, E. Scott Huebner (2009), A Handbook of Positive Psychology in Schools.</w:t>
      </w:r>
    </w:p>
    <w:p w:rsidR="00F70770" w:rsidRPr="00CB5811" w:rsidRDefault="00F70770" w:rsidP="00B3584E">
      <w:pPr>
        <w:numPr>
          <w:ilvl w:val="0"/>
          <w:numId w:val="51"/>
        </w:numPr>
        <w:spacing w:after="0" w:line="360" w:lineRule="auto"/>
        <w:jc w:val="both"/>
        <w:rPr>
          <w:rFonts w:ascii="Times New Roman" w:hAnsi="Times New Roman" w:cs="Times New Roman"/>
          <w:sz w:val="24"/>
          <w:szCs w:val="24"/>
        </w:rPr>
      </w:pPr>
      <w:r w:rsidRPr="00CB5811">
        <w:rPr>
          <w:rFonts w:ascii="Times New Roman" w:hAnsi="Times New Roman" w:cs="Times New Roman"/>
          <w:sz w:val="24"/>
          <w:szCs w:val="24"/>
        </w:rPr>
        <w:t>Ilona Boniwell (2008), Positive Psychology in a Nutshell.</w:t>
      </w:r>
    </w:p>
    <w:p w:rsidR="00F70770" w:rsidRPr="00CB5811" w:rsidRDefault="00F70770" w:rsidP="00F70770">
      <w:pPr>
        <w:pStyle w:val="BodyText"/>
        <w:spacing w:after="0" w:line="360" w:lineRule="auto"/>
        <w:jc w:val="both"/>
        <w:rPr>
          <w:b/>
          <w:bCs/>
          <w:sz w:val="24"/>
          <w:szCs w:val="24"/>
        </w:rPr>
      </w:pPr>
    </w:p>
    <w:p w:rsidR="00F70770" w:rsidRPr="00CB5811" w:rsidRDefault="00F70770" w:rsidP="00F70770">
      <w:pPr>
        <w:pStyle w:val="BodyText"/>
        <w:spacing w:after="0" w:line="360" w:lineRule="auto"/>
        <w:jc w:val="both"/>
        <w:rPr>
          <w:b/>
          <w:bCs/>
          <w:sz w:val="24"/>
          <w:szCs w:val="24"/>
        </w:rPr>
      </w:pPr>
      <w:r w:rsidRPr="00CB5811">
        <w:rPr>
          <w:b/>
          <w:bCs/>
          <w:sz w:val="24"/>
          <w:szCs w:val="24"/>
        </w:rPr>
        <w:t>Modes of Evaluation: Quiz/Assignment/ Seminar/Written Examination</w:t>
      </w:r>
    </w:p>
    <w:p w:rsidR="00F70770" w:rsidRPr="00CB5811" w:rsidRDefault="00F70770" w:rsidP="00F70770">
      <w:pPr>
        <w:pStyle w:val="BodyA"/>
        <w:spacing w:line="360" w:lineRule="auto"/>
        <w:jc w:val="both"/>
        <w:rPr>
          <w:rFonts w:ascii="Times New Roman" w:hAnsi="Times New Roman" w:cs="Times New Roman"/>
          <w:b/>
          <w:bCs/>
          <w:sz w:val="24"/>
          <w:szCs w:val="24"/>
          <w:lang w:val="de-DE"/>
        </w:rPr>
      </w:pPr>
    </w:p>
    <w:p w:rsidR="00F70770" w:rsidRPr="00CB5811" w:rsidRDefault="00F70770" w:rsidP="00F70770">
      <w:pPr>
        <w:pStyle w:val="BodyA"/>
        <w:spacing w:line="360" w:lineRule="auto"/>
        <w:jc w:val="both"/>
        <w:rPr>
          <w:rFonts w:ascii="Times New Roman" w:hAnsi="Times New Roman" w:cs="Times New Roman"/>
          <w:b/>
          <w:bCs/>
          <w:sz w:val="24"/>
          <w:szCs w:val="24"/>
          <w:lang w:val="de-DE"/>
        </w:rPr>
      </w:pPr>
      <w:r w:rsidRPr="00CB5811">
        <w:rPr>
          <w:rFonts w:ascii="Times New Roman" w:hAnsi="Times New Roman" w:cs="Times New Roman"/>
          <w:b/>
          <w:bCs/>
          <w:sz w:val="24"/>
          <w:szCs w:val="24"/>
          <w:lang w:val="de-DE"/>
        </w:rPr>
        <w:t>Examination Scheme:</w:t>
      </w:r>
    </w:p>
    <w:p w:rsidR="00F70770" w:rsidRPr="00CB5811" w:rsidRDefault="00F70770" w:rsidP="00F70770">
      <w:pPr>
        <w:pStyle w:val="BodyA"/>
        <w:spacing w:line="360"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03"/>
        <w:gridCol w:w="1396"/>
        <w:gridCol w:w="1168"/>
        <w:gridCol w:w="1630"/>
        <w:gridCol w:w="1387"/>
        <w:gridCol w:w="1402"/>
      </w:tblGrid>
      <w:tr w:rsidR="00F70770" w:rsidRPr="00CB5811" w:rsidTr="007D1175">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jc w:val="both"/>
              <w:rPr>
                <w:rFonts w:ascii="Times New Roman" w:hAnsi="Times New Roman" w:cs="Times New Roman"/>
                <w:sz w:val="24"/>
                <w:szCs w:val="24"/>
                <w:lang w:val="en-IN"/>
              </w:rPr>
            </w:pPr>
            <w:r w:rsidRPr="00CB5811">
              <w:rPr>
                <w:rFonts w:ascii="Times New Roman" w:hAnsi="Times New Roman" w:cs="Times New Roman"/>
                <w:b/>
                <w:bCs/>
                <w:sz w:val="24"/>
                <w:szCs w:val="24"/>
                <w:lang w:val="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jc w:val="center"/>
              <w:rPr>
                <w:rFonts w:ascii="Times New Roman" w:hAnsi="Times New Roman" w:cs="Times New Roman"/>
                <w:sz w:val="24"/>
                <w:szCs w:val="24"/>
                <w:lang w:val="en-IN"/>
              </w:rPr>
            </w:pPr>
            <w:r w:rsidRPr="00CB5811">
              <w:rPr>
                <w:rFonts w:ascii="Times New Roman" w:hAnsi="Times New Roman" w:cs="Times New Roman"/>
                <w:b/>
                <w:bCs/>
                <w:sz w:val="24"/>
                <w:szCs w:val="24"/>
                <w:lang w:val="en-IN"/>
              </w:rPr>
              <w:t>CT</w:t>
            </w:r>
          </w:p>
        </w:tc>
        <w:tc>
          <w:tcPr>
            <w:tcW w:w="63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jc w:val="center"/>
              <w:rPr>
                <w:rFonts w:ascii="Times New Roman" w:hAnsi="Times New Roman" w:cs="Times New Roman"/>
                <w:sz w:val="24"/>
                <w:szCs w:val="24"/>
                <w:lang w:val="en-IN"/>
              </w:rPr>
            </w:pPr>
            <w:r w:rsidRPr="00CB5811">
              <w:rPr>
                <w:rFonts w:ascii="Times New Roman" w:hAnsi="Times New Roman" w:cs="Times New Roman"/>
                <w:b/>
                <w:bCs/>
                <w:sz w:val="24"/>
                <w:szCs w:val="24"/>
                <w:lang w:val="en-IN"/>
              </w:rPr>
              <w:t>S/P/V/Q</w:t>
            </w:r>
          </w:p>
        </w:tc>
        <w:tc>
          <w:tcPr>
            <w:tcW w:w="88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jc w:val="center"/>
              <w:rPr>
                <w:rFonts w:ascii="Times New Roman" w:hAnsi="Times New Roman" w:cs="Times New Roman"/>
                <w:sz w:val="24"/>
                <w:szCs w:val="24"/>
                <w:lang w:val="en-IN"/>
              </w:rPr>
            </w:pPr>
            <w:r w:rsidRPr="00CB5811">
              <w:rPr>
                <w:rFonts w:ascii="Times New Roman" w:hAnsi="Times New Roman" w:cs="Times New Roman"/>
                <w:b/>
                <w:bCs/>
                <w:sz w:val="24"/>
                <w:szCs w:val="24"/>
                <w:lang w:val="en-IN"/>
              </w:rPr>
              <w:t>HA</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jc w:val="center"/>
              <w:rPr>
                <w:rFonts w:ascii="Times New Roman" w:hAnsi="Times New Roman" w:cs="Times New Roman"/>
                <w:b/>
                <w:sz w:val="24"/>
                <w:szCs w:val="24"/>
                <w:lang w:val="en-IN"/>
              </w:rPr>
            </w:pPr>
            <w:r w:rsidRPr="00CB5811">
              <w:rPr>
                <w:rFonts w:ascii="Times New Roman" w:hAnsi="Times New Roman" w:cs="Times New Roman"/>
                <w:b/>
                <w:sz w:val="24"/>
                <w:szCs w:val="24"/>
                <w:lang w:val="en-IN"/>
              </w:rPr>
              <w:t>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jc w:val="center"/>
              <w:rPr>
                <w:rFonts w:ascii="Times New Roman" w:hAnsi="Times New Roman" w:cs="Times New Roman"/>
                <w:sz w:val="24"/>
                <w:szCs w:val="24"/>
                <w:lang w:val="en-IN"/>
              </w:rPr>
            </w:pPr>
            <w:r w:rsidRPr="00CB5811">
              <w:rPr>
                <w:rFonts w:ascii="Times New Roman" w:hAnsi="Times New Roman" w:cs="Times New Roman"/>
                <w:b/>
                <w:bCs/>
                <w:sz w:val="24"/>
                <w:szCs w:val="24"/>
                <w:lang w:val="en-IN"/>
              </w:rPr>
              <w:t>EE</w:t>
            </w:r>
          </w:p>
        </w:tc>
      </w:tr>
      <w:tr w:rsidR="00F70770" w:rsidRPr="00CB5811" w:rsidTr="007D1175">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jc w:val="both"/>
              <w:rPr>
                <w:rFonts w:ascii="Times New Roman" w:hAnsi="Times New Roman" w:cs="Times New Roman"/>
                <w:sz w:val="24"/>
                <w:szCs w:val="24"/>
                <w:lang w:val="en-IN"/>
              </w:rPr>
            </w:pPr>
            <w:r w:rsidRPr="00CB5811">
              <w:rPr>
                <w:rFonts w:ascii="Times New Roman" w:hAnsi="Times New Roman" w:cs="Times New Roman"/>
                <w:b/>
                <w:bCs/>
                <w:sz w:val="24"/>
                <w:szCs w:val="24"/>
                <w:lang w:val="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jc w:val="center"/>
              <w:rPr>
                <w:rFonts w:ascii="Times New Roman" w:hAnsi="Times New Roman" w:cs="Times New Roman"/>
                <w:sz w:val="24"/>
                <w:szCs w:val="24"/>
                <w:lang w:val="en-IN"/>
              </w:rPr>
            </w:pPr>
            <w:r w:rsidRPr="00CB5811">
              <w:rPr>
                <w:rFonts w:ascii="Times New Roman" w:hAnsi="Times New Roman" w:cs="Times New Roman"/>
                <w:sz w:val="24"/>
                <w:szCs w:val="24"/>
                <w:lang w:val="en-IN"/>
              </w:rPr>
              <w:t>10</w:t>
            </w:r>
          </w:p>
        </w:tc>
        <w:tc>
          <w:tcPr>
            <w:tcW w:w="63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jc w:val="center"/>
              <w:rPr>
                <w:rFonts w:ascii="Times New Roman" w:hAnsi="Times New Roman" w:cs="Times New Roman"/>
                <w:sz w:val="24"/>
                <w:szCs w:val="24"/>
                <w:lang w:val="en-IN"/>
              </w:rPr>
            </w:pPr>
            <w:r w:rsidRPr="00CB5811">
              <w:rPr>
                <w:rFonts w:ascii="Times New Roman" w:hAnsi="Times New Roman" w:cs="Times New Roman"/>
                <w:sz w:val="24"/>
                <w:szCs w:val="24"/>
                <w:lang w:val="en-IN"/>
              </w:rPr>
              <w:t>10</w:t>
            </w:r>
          </w:p>
        </w:tc>
        <w:tc>
          <w:tcPr>
            <w:tcW w:w="88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jc w:val="center"/>
              <w:rPr>
                <w:rFonts w:ascii="Times New Roman" w:hAnsi="Times New Roman" w:cs="Times New Roman"/>
                <w:sz w:val="24"/>
                <w:szCs w:val="24"/>
                <w:lang w:val="en-IN"/>
              </w:rPr>
            </w:pPr>
            <w:r w:rsidRPr="00CB5811">
              <w:rPr>
                <w:rFonts w:ascii="Times New Roman" w:hAnsi="Times New Roman" w:cs="Times New Roman"/>
                <w:sz w:val="24"/>
                <w:szCs w:val="24"/>
                <w:lang w:val="en-IN"/>
              </w:rPr>
              <w:t>5</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jc w:val="center"/>
              <w:rPr>
                <w:rFonts w:ascii="Times New Roman" w:hAnsi="Times New Roman" w:cs="Times New Roman"/>
                <w:sz w:val="24"/>
                <w:szCs w:val="24"/>
                <w:lang w:val="en-IN"/>
              </w:rPr>
            </w:pPr>
            <w:r w:rsidRPr="00CB5811">
              <w:rPr>
                <w:rFonts w:ascii="Times New Roman" w:hAnsi="Times New Roman" w:cs="Times New Roman"/>
                <w:sz w:val="24"/>
                <w:szCs w:val="24"/>
                <w:lang w:val="en-IN"/>
              </w:rPr>
              <w:t>5</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jc w:val="center"/>
              <w:rPr>
                <w:rFonts w:ascii="Times New Roman" w:hAnsi="Times New Roman" w:cs="Times New Roman"/>
                <w:sz w:val="24"/>
                <w:szCs w:val="24"/>
                <w:lang w:val="en-IN"/>
              </w:rPr>
            </w:pPr>
            <w:r w:rsidRPr="00CB5811">
              <w:rPr>
                <w:rFonts w:ascii="Times New Roman" w:hAnsi="Times New Roman" w:cs="Times New Roman"/>
                <w:sz w:val="24"/>
                <w:szCs w:val="24"/>
                <w:lang w:val="en-IN"/>
              </w:rPr>
              <w:t>70</w:t>
            </w:r>
          </w:p>
        </w:tc>
      </w:tr>
    </w:tbl>
    <w:p w:rsidR="00F70770" w:rsidRPr="00CB5811" w:rsidRDefault="00F70770" w:rsidP="00F70770">
      <w:pPr>
        <w:pStyle w:val="BodyA"/>
        <w:widowControl w:val="0"/>
        <w:spacing w:line="360" w:lineRule="auto"/>
        <w:jc w:val="both"/>
        <w:rPr>
          <w:rFonts w:ascii="Times New Roman" w:eastAsia="Times New Roman" w:hAnsi="Times New Roman" w:cs="Times New Roman"/>
          <w:b/>
          <w:bCs/>
          <w:sz w:val="24"/>
          <w:szCs w:val="24"/>
        </w:rPr>
      </w:pPr>
    </w:p>
    <w:p w:rsidR="00F70770" w:rsidRPr="00CB5811" w:rsidRDefault="00F70770" w:rsidP="00F70770">
      <w:pPr>
        <w:pStyle w:val="BodyA"/>
        <w:spacing w:line="360" w:lineRule="auto"/>
        <w:jc w:val="both"/>
        <w:rPr>
          <w:rFonts w:ascii="Times New Roman" w:eastAsia="Times New Roman" w:hAnsi="Times New Roman" w:cs="Times New Roman"/>
          <w:sz w:val="24"/>
          <w:szCs w:val="24"/>
        </w:rPr>
      </w:pPr>
      <w:r w:rsidRPr="00CB5811">
        <w:rPr>
          <w:rFonts w:ascii="Times New Roman" w:hAnsi="Times New Roman" w:cs="Times New Roman"/>
          <w:sz w:val="24"/>
          <w:szCs w:val="24"/>
        </w:rPr>
        <w:t>CT: Class Test, HA: Home Assignment, S/P/V/Q: Seminar/Presentation/Viva/Quiz, EE: End Semester Examination; A: Attendance</w:t>
      </w:r>
    </w:p>
    <w:p w:rsidR="00F70770" w:rsidRPr="00CB5811" w:rsidRDefault="00F70770" w:rsidP="00F70770">
      <w:pPr>
        <w:pStyle w:val="BodyA"/>
        <w:spacing w:line="360" w:lineRule="auto"/>
        <w:rPr>
          <w:rFonts w:ascii="Times New Roman" w:eastAsia="Times New Roman" w:hAnsi="Times New Roman" w:cs="Times New Roman"/>
          <w:b/>
          <w:bCs/>
          <w:sz w:val="24"/>
          <w:szCs w:val="24"/>
        </w:rPr>
      </w:pPr>
      <w:r w:rsidRPr="00CB5811">
        <w:rPr>
          <w:rFonts w:ascii="Times New Roman" w:eastAsia="Times New Roman" w:hAnsi="Times New Roman" w:cs="Times New Roman"/>
          <w:b/>
          <w:bCs/>
          <w:sz w:val="24"/>
          <w:szCs w:val="24"/>
        </w:rPr>
        <w:t>CO, PO and PSO mapping</w:t>
      </w:r>
    </w:p>
    <w:tbl>
      <w:tblPr>
        <w:tblStyle w:val="TableGrid"/>
        <w:tblW w:w="4419" w:type="pct"/>
        <w:jc w:val="center"/>
        <w:tblLook w:val="04A0"/>
      </w:tblPr>
      <w:tblGrid>
        <w:gridCol w:w="600"/>
        <w:gridCol w:w="579"/>
        <w:gridCol w:w="579"/>
        <w:gridCol w:w="580"/>
        <w:gridCol w:w="580"/>
        <w:gridCol w:w="580"/>
        <w:gridCol w:w="580"/>
        <w:gridCol w:w="580"/>
        <w:gridCol w:w="580"/>
        <w:gridCol w:w="580"/>
        <w:gridCol w:w="676"/>
        <w:gridCol w:w="687"/>
        <w:gridCol w:w="687"/>
        <w:gridCol w:w="687"/>
        <w:gridCol w:w="687"/>
      </w:tblGrid>
      <w:tr w:rsidR="00F70770" w:rsidRPr="00CB5811" w:rsidTr="007D1175">
        <w:trPr>
          <w:jc w:val="center"/>
        </w:trPr>
        <w:tc>
          <w:tcPr>
            <w:tcW w:w="326" w:type="pct"/>
            <w:tcBorders>
              <w:top w:val="single" w:sz="4" w:space="0" w:color="auto"/>
              <w:left w:val="single" w:sz="4" w:space="0" w:color="auto"/>
              <w:bottom w:val="single" w:sz="4" w:space="0" w:color="auto"/>
              <w:right w:val="single" w:sz="4" w:space="0" w:color="auto"/>
            </w:tcBorders>
            <w:vAlign w:val="center"/>
          </w:tcPr>
          <w:p w:rsidR="00F70770" w:rsidRPr="00CB5811" w:rsidRDefault="00F70770" w:rsidP="007D1175">
            <w:pPr>
              <w:pStyle w:val="BodyA"/>
              <w:widowControl w:val="0"/>
              <w:spacing w:line="360" w:lineRule="auto"/>
              <w:jc w:val="center"/>
              <w:rPr>
                <w:rFonts w:ascii="Times New Roman" w:eastAsia="Times New Roman" w:hAnsi="Times New Roman" w:cs="Times New Roman"/>
                <w:b/>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PO1</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PO5</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PO7</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PO8</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PO9</w:t>
            </w:r>
          </w:p>
        </w:tc>
        <w:tc>
          <w:tcPr>
            <w:tcW w:w="365"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PO10</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PSO1</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PSO2</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PSO3</w:t>
            </w:r>
          </w:p>
        </w:tc>
        <w:tc>
          <w:tcPr>
            <w:tcW w:w="369" w:type="pct"/>
            <w:tcBorders>
              <w:top w:val="single" w:sz="4" w:space="0" w:color="auto"/>
              <w:left w:val="single" w:sz="4" w:space="0" w:color="auto"/>
              <w:bottom w:val="single" w:sz="4" w:space="0" w:color="auto"/>
              <w:right w:val="single" w:sz="4" w:space="0" w:color="auto"/>
            </w:tcBorders>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PSO4</w:t>
            </w:r>
          </w:p>
        </w:tc>
      </w:tr>
      <w:tr w:rsidR="00F70770" w:rsidRPr="00CB5811" w:rsidTr="007D1175">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sz w:val="24"/>
                <w:szCs w:val="24"/>
              </w:rPr>
            </w:pPr>
            <w:r w:rsidRPr="00CB5811">
              <w:rPr>
                <w:rFonts w:ascii="Times New Roman" w:eastAsia="Times New Roman" w:hAnsi="Times New Roman" w:cs="Times New Roman"/>
                <w:b/>
                <w:sz w:val="24"/>
                <w:szCs w:val="24"/>
              </w:rPr>
              <w:t>CO1</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r>
      <w:tr w:rsidR="00F70770" w:rsidRPr="00CB5811" w:rsidTr="007D1175">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TableParagraph"/>
              <w:spacing w:before="0" w:line="360" w:lineRule="auto"/>
              <w:jc w:val="center"/>
              <w:rPr>
                <w:b/>
                <w:sz w:val="24"/>
                <w:szCs w:val="24"/>
                <w:bdr w:val="none" w:sz="0" w:space="0" w:color="auto" w:frame="1"/>
              </w:rPr>
            </w:pPr>
            <w:r w:rsidRPr="00CB5811">
              <w:rPr>
                <w:b/>
                <w:sz w:val="24"/>
                <w:szCs w:val="24"/>
                <w:bdr w:val="none" w:sz="0" w:space="0" w:color="auto" w:frame="1"/>
              </w:rPr>
              <w:t>CO2</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widowControl w:val="0"/>
              <w:spacing w:line="360" w:lineRule="auto"/>
              <w:jc w:val="center"/>
              <w:rPr>
                <w:rFonts w:eastAsia="Times New Roman"/>
                <w:bCs/>
                <w:sz w:val="24"/>
                <w:szCs w:val="24"/>
                <w:bdr w:val="none" w:sz="0" w:space="0" w:color="auto" w:frame="1"/>
              </w:rPr>
            </w:pPr>
            <w:r w:rsidRPr="00CB5811">
              <w:rPr>
                <w:rFonts w:eastAsia="Times New Roman"/>
                <w:bCs/>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widowControl w:val="0"/>
              <w:spacing w:line="360" w:lineRule="auto"/>
              <w:jc w:val="center"/>
              <w:rPr>
                <w:rFonts w:eastAsia="Times New Roman"/>
                <w:bCs/>
                <w:sz w:val="24"/>
                <w:szCs w:val="24"/>
                <w:bdr w:val="none" w:sz="0" w:space="0" w:color="auto" w:frame="1"/>
              </w:rPr>
            </w:pPr>
            <w:r w:rsidRPr="00CB5811">
              <w:rPr>
                <w:rFonts w:eastAsia="Times New Roman"/>
                <w:bCs/>
                <w:sz w:val="24"/>
                <w:szCs w:val="24"/>
                <w:bdr w:val="none" w:sz="0" w:space="0" w:color="auto" w:frame="1"/>
              </w:rPr>
              <w:t>--</w:t>
            </w:r>
          </w:p>
        </w:tc>
      </w:tr>
      <w:tr w:rsidR="00F70770" w:rsidRPr="00CB5811" w:rsidTr="007D1175">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TableParagraph"/>
              <w:spacing w:before="0" w:line="360" w:lineRule="auto"/>
              <w:jc w:val="center"/>
              <w:rPr>
                <w:b/>
                <w:sz w:val="24"/>
                <w:szCs w:val="24"/>
                <w:bdr w:val="none" w:sz="0" w:space="0" w:color="auto" w:frame="1"/>
              </w:rPr>
            </w:pPr>
            <w:r w:rsidRPr="00CB5811">
              <w:rPr>
                <w:b/>
                <w:sz w:val="24"/>
                <w:szCs w:val="24"/>
                <w:bdr w:val="none" w:sz="0" w:space="0" w:color="auto" w:frame="1"/>
              </w:rPr>
              <w:t>CO3</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widowControl w:val="0"/>
              <w:spacing w:line="360" w:lineRule="auto"/>
              <w:jc w:val="center"/>
              <w:rPr>
                <w:rFonts w:eastAsia="Times New Roman"/>
                <w:bCs/>
                <w:sz w:val="24"/>
                <w:szCs w:val="24"/>
                <w:bdr w:val="none" w:sz="0" w:space="0" w:color="auto" w:frame="1"/>
              </w:rPr>
            </w:pPr>
            <w:r w:rsidRPr="00CB5811">
              <w:rPr>
                <w:rFonts w:eastAsia="Times New Roman"/>
                <w:bCs/>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widowControl w:val="0"/>
              <w:spacing w:line="360" w:lineRule="auto"/>
              <w:jc w:val="center"/>
              <w:rPr>
                <w:rFonts w:eastAsia="Times New Roman"/>
                <w:bCs/>
                <w:sz w:val="24"/>
                <w:szCs w:val="24"/>
                <w:bdr w:val="none" w:sz="0" w:space="0" w:color="auto" w:frame="1"/>
              </w:rPr>
            </w:pPr>
            <w:r w:rsidRPr="00CB5811">
              <w:rPr>
                <w:rFonts w:eastAsia="Times New Roman"/>
                <w:bCs/>
                <w:sz w:val="24"/>
                <w:szCs w:val="24"/>
                <w:bdr w:val="none" w:sz="0" w:space="0" w:color="auto" w:frame="1"/>
              </w:rPr>
              <w:t>--</w:t>
            </w:r>
          </w:p>
        </w:tc>
      </w:tr>
      <w:tr w:rsidR="00F70770" w:rsidRPr="00CB5811" w:rsidTr="007D1175">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TableParagraph"/>
              <w:spacing w:before="0" w:line="360" w:lineRule="auto"/>
              <w:jc w:val="center"/>
              <w:rPr>
                <w:b/>
                <w:sz w:val="24"/>
                <w:szCs w:val="24"/>
                <w:bdr w:val="none" w:sz="0" w:space="0" w:color="auto" w:frame="1"/>
              </w:rPr>
            </w:pPr>
            <w:r w:rsidRPr="00CB5811">
              <w:rPr>
                <w:b/>
                <w:sz w:val="24"/>
                <w:szCs w:val="24"/>
                <w:bdr w:val="none" w:sz="0" w:space="0" w:color="auto" w:frame="1"/>
              </w:rPr>
              <w:t>CO4</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widowControl w:val="0"/>
              <w:spacing w:line="360" w:lineRule="auto"/>
              <w:jc w:val="center"/>
              <w:rPr>
                <w:rFonts w:eastAsia="Times New Roman"/>
                <w:bCs/>
                <w:sz w:val="24"/>
                <w:szCs w:val="24"/>
                <w:bdr w:val="none" w:sz="0" w:space="0" w:color="auto" w:frame="1"/>
              </w:rPr>
            </w:pPr>
            <w:r w:rsidRPr="00CB5811">
              <w:rPr>
                <w:rFonts w:eastAsia="Times New Roman"/>
                <w:bCs/>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widowControl w:val="0"/>
              <w:spacing w:line="360" w:lineRule="auto"/>
              <w:jc w:val="center"/>
              <w:rPr>
                <w:rFonts w:eastAsia="Times New Roman"/>
                <w:bCs/>
                <w:sz w:val="24"/>
                <w:szCs w:val="24"/>
                <w:bdr w:val="none" w:sz="0" w:space="0" w:color="auto" w:frame="1"/>
              </w:rPr>
            </w:pPr>
            <w:r w:rsidRPr="00CB5811">
              <w:rPr>
                <w:rFonts w:eastAsia="Times New Roman"/>
                <w:bCs/>
                <w:sz w:val="24"/>
                <w:szCs w:val="24"/>
                <w:bdr w:val="none" w:sz="0" w:space="0" w:color="auto" w:frame="1"/>
              </w:rPr>
              <w:t>--</w:t>
            </w:r>
          </w:p>
        </w:tc>
      </w:tr>
    </w:tbl>
    <w:p w:rsidR="00F70770" w:rsidRPr="00CB5811" w:rsidRDefault="00F70770" w:rsidP="00F70770">
      <w:pPr>
        <w:pStyle w:val="BodyA"/>
        <w:widowControl w:val="0"/>
        <w:spacing w:line="360" w:lineRule="auto"/>
        <w:jc w:val="center"/>
        <w:rPr>
          <w:rFonts w:ascii="Times New Roman" w:eastAsia="Times New Roman" w:hAnsi="Times New Roman" w:cs="Times New Roman"/>
          <w:bCs/>
          <w:sz w:val="24"/>
          <w:szCs w:val="24"/>
        </w:rPr>
      </w:pPr>
      <w:r w:rsidRPr="00CB5811">
        <w:rPr>
          <w:rFonts w:ascii="Times New Roman" w:eastAsia="Times New Roman" w:hAnsi="Times New Roman" w:cs="Times New Roman"/>
          <w:bCs/>
          <w:sz w:val="24"/>
          <w:szCs w:val="24"/>
        </w:rPr>
        <w:t>1: strongly related, 2: moderately related and 3: weakly related</w:t>
      </w:r>
    </w:p>
    <w:p w:rsidR="00F70770" w:rsidRPr="00CB5811" w:rsidRDefault="00F70770" w:rsidP="00F70770">
      <w:pPr>
        <w:pStyle w:val="BodyA"/>
        <w:spacing w:line="360" w:lineRule="auto"/>
        <w:jc w:val="both"/>
        <w:rPr>
          <w:rFonts w:ascii="Times New Roman" w:eastAsia="Times New Roman" w:hAnsi="Times New Roman" w:cs="Times New Roman"/>
          <w:sz w:val="24"/>
          <w:szCs w:val="24"/>
        </w:rPr>
      </w:pPr>
    </w:p>
    <w:p w:rsidR="00F70770" w:rsidRPr="00CB5811" w:rsidRDefault="00F70770" w:rsidP="00F70770">
      <w:pPr>
        <w:rPr>
          <w:rFonts w:ascii="Times New Roman" w:hAnsi="Times New Roman" w:cs="Times New Roman"/>
          <w:sz w:val="24"/>
          <w:szCs w:val="24"/>
        </w:rPr>
      </w:pPr>
    </w:p>
    <w:p w:rsidR="00F70770" w:rsidRPr="00CB5811" w:rsidRDefault="00F70770" w:rsidP="005578F9">
      <w:pPr>
        <w:ind w:firstLine="720"/>
        <w:rPr>
          <w:rFonts w:ascii="Times New Roman" w:hAnsi="Times New Roman" w:cs="Times New Roman"/>
          <w:sz w:val="24"/>
          <w:szCs w:val="24"/>
        </w:rPr>
      </w:pPr>
    </w:p>
    <w:p w:rsidR="00F70770" w:rsidRPr="00CB5811" w:rsidRDefault="00F70770" w:rsidP="005578F9">
      <w:pPr>
        <w:ind w:firstLine="720"/>
        <w:rPr>
          <w:rFonts w:ascii="Times New Roman" w:hAnsi="Times New Roman" w:cs="Times New Roman"/>
          <w:sz w:val="24"/>
          <w:szCs w:val="24"/>
        </w:rPr>
      </w:pPr>
    </w:p>
    <w:p w:rsidR="00F70770" w:rsidRPr="00CB5811" w:rsidRDefault="00F70770" w:rsidP="005578F9">
      <w:pPr>
        <w:ind w:firstLine="720"/>
        <w:rPr>
          <w:rFonts w:ascii="Times New Roman" w:hAnsi="Times New Roman" w:cs="Times New Roman"/>
          <w:sz w:val="24"/>
          <w:szCs w:val="24"/>
        </w:rPr>
      </w:pPr>
    </w:p>
    <w:p w:rsidR="00F70770" w:rsidRPr="00CB5811" w:rsidRDefault="00F70770" w:rsidP="005578F9">
      <w:pPr>
        <w:ind w:firstLine="720"/>
        <w:rPr>
          <w:rFonts w:ascii="Times New Roman" w:hAnsi="Times New Roman" w:cs="Times New Roman"/>
          <w:sz w:val="24"/>
          <w:szCs w:val="24"/>
        </w:rPr>
      </w:pPr>
    </w:p>
    <w:p w:rsidR="00F70770" w:rsidRPr="00CB5811" w:rsidRDefault="00F70770" w:rsidP="005578F9">
      <w:pPr>
        <w:ind w:firstLine="720"/>
        <w:rPr>
          <w:rFonts w:ascii="Times New Roman" w:hAnsi="Times New Roman" w:cs="Times New Roman"/>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F70770" w:rsidRPr="00CB5811" w:rsidTr="007D1175">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70770" w:rsidRPr="00CB5811" w:rsidRDefault="00F70770" w:rsidP="007D1175">
            <w:pPr>
              <w:pStyle w:val="BodyA"/>
              <w:spacing w:line="360" w:lineRule="auto"/>
              <w:rPr>
                <w:rFonts w:ascii="Times New Roman" w:hAnsi="Times New Roman" w:cs="Times New Roman"/>
                <w:color w:val="000000" w:themeColor="text1"/>
                <w:sz w:val="24"/>
                <w:szCs w:val="24"/>
                <w:lang w:val="en-IN"/>
              </w:rPr>
            </w:pPr>
            <w:r w:rsidRPr="00CB5811">
              <w:rPr>
                <w:rFonts w:ascii="Times New Roman" w:hAnsi="Times New Roman" w:cs="Times New Roman"/>
                <w:color w:val="000000" w:themeColor="text1"/>
                <w:sz w:val="24"/>
                <w:szCs w:val="24"/>
                <w:lang w:val="en-IN"/>
              </w:rPr>
              <w:lastRenderedPageBreak/>
              <w:t>Semester- II</w:t>
            </w:r>
          </w:p>
          <w:p w:rsidR="00F70770" w:rsidRPr="00CB5811" w:rsidRDefault="00F70770" w:rsidP="007D1175">
            <w:pPr>
              <w:pStyle w:val="Default"/>
              <w:spacing w:line="360" w:lineRule="auto"/>
              <w:rPr>
                <w:rFonts w:ascii="Times New Roman" w:hAnsi="Times New Roman" w:cs="Times New Roman"/>
                <w:color w:val="000000" w:themeColor="text1"/>
                <w:sz w:val="24"/>
                <w:szCs w:val="24"/>
              </w:rPr>
            </w:pPr>
            <w:r w:rsidRPr="00CB5811">
              <w:rPr>
                <w:rFonts w:ascii="Times New Roman" w:hAnsi="Times New Roman" w:cs="Times New Roman"/>
                <w:bCs/>
                <w:color w:val="000000" w:themeColor="text1"/>
                <w:sz w:val="24"/>
                <w:szCs w:val="24"/>
              </w:rPr>
              <w:t>PSY2607</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70770" w:rsidRPr="00CB5811" w:rsidRDefault="00F70770" w:rsidP="007D1175">
            <w:pPr>
              <w:spacing w:after="0" w:line="360" w:lineRule="auto"/>
              <w:jc w:val="center"/>
              <w:rPr>
                <w:rFonts w:ascii="Times New Roman" w:hAnsi="Times New Roman" w:cs="Times New Roman"/>
                <w:b/>
                <w:color w:val="000000" w:themeColor="text1"/>
                <w:sz w:val="24"/>
                <w:szCs w:val="24"/>
              </w:rPr>
            </w:pPr>
            <w:r w:rsidRPr="00CB5811">
              <w:rPr>
                <w:rFonts w:ascii="Times New Roman" w:hAnsi="Times New Roman" w:cs="Times New Roman"/>
                <w:b/>
                <w:color w:val="000000" w:themeColor="text1"/>
                <w:sz w:val="24"/>
                <w:szCs w:val="24"/>
              </w:rPr>
              <w:t>GENDER PSYCHOLOGY</w:t>
            </w:r>
          </w:p>
          <w:p w:rsidR="00F70770" w:rsidRPr="00CB5811" w:rsidRDefault="00F70770" w:rsidP="007D1175">
            <w:pPr>
              <w:pStyle w:val="Default"/>
              <w:spacing w:line="360" w:lineRule="auto"/>
              <w:jc w:val="center"/>
              <w:rPr>
                <w:rFonts w:ascii="Times New Roman" w:hAnsi="Times New Roman" w:cs="Times New Roman"/>
                <w:b/>
                <w:color w:val="000000" w:themeColor="text1"/>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rPr>
                <w:rFonts w:ascii="Times New Roman" w:hAnsi="Times New Roman" w:cs="Times New Roman"/>
                <w:color w:val="000000" w:themeColor="text1"/>
                <w:sz w:val="24"/>
                <w:szCs w:val="24"/>
                <w:lang w:val="en-IN"/>
              </w:rPr>
            </w:pPr>
            <w:r w:rsidRPr="00CB5811">
              <w:rPr>
                <w:rFonts w:ascii="Times New Roman" w:eastAsia="Cambria" w:hAnsi="Times New Roman" w:cs="Times New Roman"/>
                <w:color w:val="000000" w:themeColor="text1"/>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rPr>
                <w:rFonts w:ascii="Times New Roman" w:hAnsi="Times New Roman" w:cs="Times New Roman"/>
                <w:color w:val="000000" w:themeColor="text1"/>
                <w:sz w:val="24"/>
                <w:szCs w:val="24"/>
                <w:lang w:val="en-IN"/>
              </w:rPr>
            </w:pPr>
            <w:r w:rsidRPr="00CB5811">
              <w:rPr>
                <w:rFonts w:ascii="Times New Roman" w:eastAsia="Cambria" w:hAnsi="Times New Roman" w:cs="Times New Roman"/>
                <w:color w:val="000000" w:themeColor="text1"/>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rPr>
                <w:rFonts w:ascii="Times New Roman" w:hAnsi="Times New Roman" w:cs="Times New Roman"/>
                <w:color w:val="000000" w:themeColor="text1"/>
                <w:sz w:val="24"/>
                <w:szCs w:val="24"/>
                <w:lang w:val="en-IN"/>
              </w:rPr>
            </w:pPr>
            <w:r w:rsidRPr="00CB5811">
              <w:rPr>
                <w:rFonts w:ascii="Times New Roman" w:eastAsia="Cambria" w:hAnsi="Times New Roman" w:cs="Times New Roman"/>
                <w:color w:val="000000" w:themeColor="text1"/>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rPr>
                <w:rFonts w:ascii="Times New Roman" w:hAnsi="Times New Roman" w:cs="Times New Roman"/>
                <w:color w:val="000000" w:themeColor="text1"/>
                <w:sz w:val="24"/>
                <w:szCs w:val="24"/>
                <w:lang w:val="en-IN"/>
              </w:rPr>
            </w:pPr>
            <w:r w:rsidRPr="00CB5811">
              <w:rPr>
                <w:rFonts w:ascii="Times New Roman" w:eastAsia="Cambria" w:hAnsi="Times New Roman" w:cs="Times New Roman"/>
                <w:color w:val="000000" w:themeColor="text1"/>
                <w:sz w:val="24"/>
                <w:szCs w:val="24"/>
                <w:lang w:val="en-IN"/>
              </w:rPr>
              <w:t>C</w:t>
            </w:r>
          </w:p>
        </w:tc>
      </w:tr>
      <w:tr w:rsidR="00F70770" w:rsidRPr="00CB5811" w:rsidTr="007D1175">
        <w:trPr>
          <w:trHeight w:val="34"/>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rPr>
                <w:rFonts w:ascii="Times New Roman" w:hAnsi="Times New Roman" w:cs="Times New Roman"/>
                <w:color w:val="000000" w:themeColor="text1"/>
                <w:sz w:val="24"/>
                <w:szCs w:val="24"/>
                <w:lang w:val="en-IN"/>
              </w:rPr>
            </w:pPr>
            <w:r w:rsidRPr="00CB5811">
              <w:rPr>
                <w:rFonts w:ascii="Times New Roman" w:eastAsia="Cambria" w:hAnsi="Times New Roman" w:cs="Times New Roman"/>
                <w:color w:val="000000" w:themeColor="text1"/>
                <w:sz w:val="24"/>
                <w:szCs w:val="24"/>
                <w:lang w:val="en-IN"/>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jc w:val="center"/>
              <w:rPr>
                <w:rFonts w:ascii="Times New Roman" w:hAnsi="Times New Roman" w:cs="Times New Roman"/>
                <w:color w:val="000000" w:themeColor="text1"/>
                <w:sz w:val="24"/>
                <w:szCs w:val="24"/>
                <w:lang w:val="en-IN"/>
              </w:rPr>
            </w:pPr>
            <w:r w:rsidRPr="00CB5811">
              <w:rPr>
                <w:rFonts w:ascii="Times New Roman" w:eastAsia="Cambria" w:hAnsi="Times New Roman" w:cs="Times New Roman"/>
                <w:color w:val="000000" w:themeColor="text1"/>
                <w:sz w:val="24"/>
                <w:szCs w:val="24"/>
                <w:lang w:val="en-IN"/>
              </w:rPr>
              <w:t>Date of Approval: 16-05-2017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rPr>
                <w:rFonts w:ascii="Times New Roman" w:hAnsi="Times New Roman" w:cs="Times New Roman"/>
                <w:color w:val="000000" w:themeColor="text1"/>
                <w:sz w:val="24"/>
                <w:szCs w:val="24"/>
                <w:lang w:val="en-IN"/>
              </w:rPr>
            </w:pPr>
            <w:r w:rsidRPr="00CB5811">
              <w:rPr>
                <w:rFonts w:ascii="Times New Roman" w:eastAsia="Cambria" w:hAnsi="Times New Roman" w:cs="Times New Roman"/>
                <w:color w:val="000000" w:themeColor="text1"/>
                <w:sz w:val="24"/>
                <w:szCs w:val="24"/>
                <w:lang w:val="en-IN"/>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rPr>
                <w:rFonts w:ascii="Times New Roman" w:hAnsi="Times New Roman" w:cs="Times New Roman"/>
                <w:color w:val="000000" w:themeColor="text1"/>
                <w:sz w:val="24"/>
                <w:szCs w:val="24"/>
                <w:lang w:val="en-IN"/>
              </w:rPr>
            </w:pPr>
            <w:r w:rsidRPr="00CB5811">
              <w:rPr>
                <w:rFonts w:ascii="Times New Roman" w:eastAsia="Cambria" w:hAnsi="Times New Roman" w:cs="Times New Roman"/>
                <w:color w:val="000000" w:themeColor="text1"/>
                <w:sz w:val="24"/>
                <w:szCs w:val="24"/>
                <w:lang w:val="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rPr>
                <w:rFonts w:ascii="Times New Roman" w:hAnsi="Times New Roman" w:cs="Times New Roman"/>
                <w:color w:val="000000" w:themeColor="text1"/>
                <w:sz w:val="24"/>
                <w:szCs w:val="24"/>
                <w:lang w:val="en-IN"/>
              </w:rPr>
            </w:pPr>
            <w:r w:rsidRPr="00CB5811">
              <w:rPr>
                <w:rFonts w:ascii="Times New Roman" w:eastAsia="Cambria" w:hAnsi="Times New Roman" w:cs="Times New Roman"/>
                <w:color w:val="000000" w:themeColor="text1"/>
                <w:sz w:val="24"/>
                <w:szCs w:val="24"/>
                <w:lang w:val="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rPr>
                <w:rFonts w:ascii="Times New Roman" w:hAnsi="Times New Roman" w:cs="Times New Roman"/>
                <w:color w:val="000000" w:themeColor="text1"/>
                <w:sz w:val="24"/>
                <w:szCs w:val="24"/>
                <w:lang w:val="en-IN"/>
              </w:rPr>
            </w:pPr>
            <w:r w:rsidRPr="00CB5811">
              <w:rPr>
                <w:rFonts w:ascii="Times New Roman" w:eastAsia="Cambria" w:hAnsi="Times New Roman" w:cs="Times New Roman"/>
                <w:color w:val="000000" w:themeColor="text1"/>
                <w:sz w:val="24"/>
                <w:szCs w:val="24"/>
                <w:lang w:val="en-IN"/>
              </w:rPr>
              <w:t>3</w:t>
            </w:r>
          </w:p>
        </w:tc>
      </w:tr>
      <w:tr w:rsidR="00F70770" w:rsidRPr="00CB5811" w:rsidTr="007D1175">
        <w:trPr>
          <w:trHeight w:val="268"/>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rPr>
                <w:rFonts w:ascii="Times New Roman" w:hAnsi="Times New Roman" w:cs="Times New Roman"/>
                <w:color w:val="000000" w:themeColor="text1"/>
                <w:sz w:val="24"/>
                <w:szCs w:val="24"/>
                <w:lang w:val="en-IN"/>
              </w:rPr>
            </w:pPr>
            <w:r w:rsidRPr="00CB5811">
              <w:rPr>
                <w:rFonts w:ascii="Times New Roman" w:eastAsia="Cambria" w:hAnsi="Times New Roman" w:cs="Times New Roman"/>
                <w:color w:val="000000" w:themeColor="text1"/>
                <w:sz w:val="24"/>
                <w:szCs w:val="24"/>
                <w:lang w:val="en-IN"/>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70770" w:rsidRPr="00CB5811" w:rsidRDefault="00F70770" w:rsidP="007D1175">
            <w:pPr>
              <w:spacing w:after="0" w:line="360" w:lineRule="auto"/>
              <w:jc w:val="center"/>
              <w:rPr>
                <w:rFonts w:ascii="Times New Roman" w:hAnsi="Times New Roman" w:cs="Times New Roman"/>
                <w:color w:val="000000" w:themeColor="text1"/>
                <w:sz w:val="24"/>
                <w:szCs w:val="24"/>
              </w:rPr>
            </w:pPr>
          </w:p>
        </w:tc>
      </w:tr>
      <w:tr w:rsidR="00F70770" w:rsidRPr="00CB5811" w:rsidTr="007D1175">
        <w:trPr>
          <w:trHeight w:val="16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rPr>
                <w:rFonts w:ascii="Times New Roman" w:hAnsi="Times New Roman" w:cs="Times New Roman"/>
                <w:color w:val="000000" w:themeColor="text1"/>
                <w:sz w:val="24"/>
                <w:szCs w:val="24"/>
                <w:lang w:val="en-IN"/>
              </w:rPr>
            </w:pPr>
            <w:r w:rsidRPr="00CB5811">
              <w:rPr>
                <w:rFonts w:ascii="Times New Roman" w:eastAsia="Cambria" w:hAnsi="Times New Roman" w:cs="Times New Roman"/>
                <w:color w:val="000000" w:themeColor="text1"/>
                <w:sz w:val="24"/>
                <w:szCs w:val="24"/>
                <w:lang w:val="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70770" w:rsidRPr="00CB5811" w:rsidRDefault="00F70770" w:rsidP="007D1175">
            <w:pPr>
              <w:spacing w:after="0" w:line="360" w:lineRule="auto"/>
              <w:jc w:val="center"/>
              <w:rPr>
                <w:rFonts w:ascii="Times New Roman" w:hAnsi="Times New Roman" w:cs="Times New Roman"/>
                <w:color w:val="000000" w:themeColor="text1"/>
                <w:sz w:val="24"/>
                <w:szCs w:val="24"/>
              </w:rPr>
            </w:pPr>
          </w:p>
        </w:tc>
      </w:tr>
    </w:tbl>
    <w:p w:rsidR="00F70770" w:rsidRPr="00CB5811" w:rsidRDefault="00F70770" w:rsidP="00F70770">
      <w:pPr>
        <w:spacing w:after="0" w:line="360" w:lineRule="auto"/>
        <w:rPr>
          <w:rFonts w:ascii="Times New Roman" w:hAnsi="Times New Roman" w:cs="Times New Roman"/>
          <w:b/>
          <w:color w:val="000000" w:themeColor="text1"/>
          <w:sz w:val="24"/>
          <w:szCs w:val="24"/>
        </w:rPr>
      </w:pPr>
    </w:p>
    <w:p w:rsidR="00F70770" w:rsidRPr="00CB5811" w:rsidRDefault="00F70770" w:rsidP="00F70770">
      <w:pPr>
        <w:pStyle w:val="BodyA"/>
        <w:spacing w:line="360" w:lineRule="auto"/>
        <w:jc w:val="both"/>
        <w:rPr>
          <w:rFonts w:ascii="Times New Roman" w:hAnsi="Times New Roman" w:cs="Times New Roman"/>
          <w:b/>
          <w:bCs/>
          <w:color w:val="000000" w:themeColor="text1"/>
          <w:sz w:val="24"/>
          <w:szCs w:val="24"/>
        </w:rPr>
      </w:pPr>
      <w:r w:rsidRPr="00CB5811">
        <w:rPr>
          <w:rFonts w:ascii="Times New Roman" w:hAnsi="Times New Roman" w:cs="Times New Roman"/>
          <w:b/>
          <w:bCs/>
          <w:color w:val="000000" w:themeColor="text1"/>
          <w:sz w:val="24"/>
          <w:szCs w:val="24"/>
        </w:rPr>
        <w:t>Catalog Description</w:t>
      </w:r>
    </w:p>
    <w:p w:rsidR="00F70770" w:rsidRPr="00CB5811" w:rsidRDefault="00F70770" w:rsidP="00F70770">
      <w:pPr>
        <w:pStyle w:val="BodyA"/>
        <w:spacing w:line="360" w:lineRule="auto"/>
        <w:jc w:val="both"/>
        <w:rPr>
          <w:rFonts w:ascii="Times New Roman" w:hAnsi="Times New Roman" w:cs="Times New Roman"/>
          <w:color w:val="000000" w:themeColor="text1"/>
          <w:sz w:val="24"/>
          <w:szCs w:val="24"/>
        </w:rPr>
      </w:pPr>
      <w:r w:rsidRPr="00CB5811">
        <w:rPr>
          <w:rFonts w:ascii="Times New Roman" w:hAnsi="Times New Roman" w:cs="Times New Roman"/>
          <w:color w:val="000000" w:themeColor="text1"/>
          <w:sz w:val="24"/>
          <w:szCs w:val="24"/>
        </w:rPr>
        <w:t>The purpose of this course is to inform you of psychological theory and research on gender. Gender is a social construction, rather than a biological one. This means that society as a whole determines the traits and behaviors that are appropriate for men and women. This course will focus on what these traits and behaviors are, where they came from, and how they affect our everyday lives. We will focus on both men and women throughout the course. The topic of gender has been highly controversial throughout history and controversy remains today.</w:t>
      </w:r>
    </w:p>
    <w:p w:rsidR="00F70770" w:rsidRPr="00CB5811" w:rsidRDefault="00F70770" w:rsidP="00F70770">
      <w:pPr>
        <w:pStyle w:val="BodyA"/>
        <w:spacing w:line="360" w:lineRule="auto"/>
        <w:jc w:val="both"/>
        <w:rPr>
          <w:rFonts w:ascii="Times New Roman" w:hAnsi="Times New Roman" w:cs="Times New Roman"/>
          <w:b/>
          <w:bCs/>
          <w:color w:val="000000" w:themeColor="text1"/>
          <w:sz w:val="24"/>
          <w:szCs w:val="24"/>
        </w:rPr>
      </w:pPr>
      <w:r w:rsidRPr="00CB5811">
        <w:rPr>
          <w:rFonts w:ascii="Times New Roman" w:hAnsi="Times New Roman" w:cs="Times New Roman"/>
          <w:b/>
          <w:bCs/>
          <w:color w:val="000000" w:themeColor="text1"/>
          <w:sz w:val="24"/>
          <w:szCs w:val="24"/>
        </w:rPr>
        <w:t>Course Objectives</w:t>
      </w:r>
    </w:p>
    <w:p w:rsidR="00F70770" w:rsidRPr="00CB5811" w:rsidRDefault="00F70770" w:rsidP="00F70770">
      <w:pPr>
        <w:pStyle w:val="BodyA"/>
        <w:spacing w:line="360" w:lineRule="auto"/>
        <w:rPr>
          <w:rFonts w:ascii="Times New Roman" w:hAnsi="Times New Roman" w:cs="Times New Roman"/>
          <w:color w:val="000000" w:themeColor="text1"/>
          <w:sz w:val="24"/>
          <w:szCs w:val="24"/>
        </w:rPr>
      </w:pPr>
      <w:r w:rsidRPr="00CB5811">
        <w:rPr>
          <w:rFonts w:ascii="Times New Roman" w:hAnsi="Times New Roman" w:cs="Times New Roman"/>
          <w:color w:val="000000" w:themeColor="text1"/>
          <w:sz w:val="24"/>
          <w:szCs w:val="24"/>
        </w:rPr>
        <w:t xml:space="preserve">Upon completion of this course, Students should be able to:  </w:t>
      </w:r>
    </w:p>
    <w:p w:rsidR="00F70770" w:rsidRPr="00CB5811" w:rsidRDefault="00F70770" w:rsidP="00B3584E">
      <w:pPr>
        <w:pStyle w:val="BodyA"/>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hAnsi="Times New Roman" w:cs="Times New Roman"/>
          <w:color w:val="000000" w:themeColor="text1"/>
          <w:sz w:val="24"/>
          <w:szCs w:val="24"/>
        </w:rPr>
      </w:pPr>
      <w:r w:rsidRPr="00CB5811">
        <w:rPr>
          <w:rFonts w:ascii="Times New Roman" w:hAnsi="Times New Roman" w:cs="Times New Roman"/>
          <w:color w:val="000000" w:themeColor="text1"/>
          <w:sz w:val="24"/>
          <w:szCs w:val="24"/>
        </w:rPr>
        <w:t>Describe basic psychological theories about gender identity, development, and expression</w:t>
      </w:r>
    </w:p>
    <w:p w:rsidR="00F70770" w:rsidRPr="00CB5811" w:rsidRDefault="00F70770" w:rsidP="00B3584E">
      <w:pPr>
        <w:pStyle w:val="BodyA"/>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hAnsi="Times New Roman" w:cs="Times New Roman"/>
          <w:color w:val="000000" w:themeColor="text1"/>
          <w:sz w:val="24"/>
          <w:szCs w:val="24"/>
        </w:rPr>
      </w:pPr>
      <w:r w:rsidRPr="00CB5811">
        <w:rPr>
          <w:rFonts w:ascii="Times New Roman" w:hAnsi="Times New Roman" w:cs="Times New Roman"/>
          <w:color w:val="000000" w:themeColor="text1"/>
          <w:sz w:val="24"/>
          <w:szCs w:val="24"/>
        </w:rPr>
        <w:t>Apply these theories to your own personal experiences.</w:t>
      </w:r>
    </w:p>
    <w:p w:rsidR="00F70770" w:rsidRPr="00CB5811" w:rsidRDefault="00F70770" w:rsidP="00B3584E">
      <w:pPr>
        <w:pStyle w:val="BodyA"/>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hAnsi="Times New Roman" w:cs="Times New Roman"/>
          <w:bCs/>
          <w:color w:val="000000" w:themeColor="text1"/>
          <w:sz w:val="24"/>
          <w:szCs w:val="24"/>
        </w:rPr>
      </w:pPr>
      <w:r w:rsidRPr="00CB5811">
        <w:rPr>
          <w:rFonts w:ascii="Times New Roman" w:hAnsi="Times New Roman" w:cs="Times New Roman"/>
          <w:color w:val="000000" w:themeColor="text1"/>
          <w:sz w:val="24"/>
          <w:szCs w:val="24"/>
        </w:rPr>
        <w:t>Critically evaluate stereotypes and media representations of men and women, and learn to separate the myth from reality</w:t>
      </w:r>
    </w:p>
    <w:p w:rsidR="00F70770" w:rsidRPr="00CB5811" w:rsidRDefault="00F70770" w:rsidP="00F70770">
      <w:pPr>
        <w:pStyle w:val="BodyA"/>
        <w:spacing w:line="360" w:lineRule="auto"/>
        <w:rPr>
          <w:rFonts w:ascii="Times New Roman" w:eastAsia="Times New Roman" w:hAnsi="Times New Roman" w:cs="Times New Roman"/>
          <w:b/>
          <w:bCs/>
          <w:color w:val="000000" w:themeColor="text1"/>
          <w:sz w:val="24"/>
          <w:szCs w:val="24"/>
        </w:rPr>
      </w:pPr>
      <w:r w:rsidRPr="00CB5811">
        <w:rPr>
          <w:rFonts w:ascii="Times New Roman" w:hAnsi="Times New Roman" w:cs="Times New Roman"/>
          <w:b/>
          <w:bCs/>
          <w:color w:val="000000" w:themeColor="text1"/>
          <w:sz w:val="24"/>
          <w:szCs w:val="24"/>
        </w:rPr>
        <w:t>Course Outcomes</w:t>
      </w:r>
    </w:p>
    <w:p w:rsidR="00F70770" w:rsidRPr="00CB5811" w:rsidRDefault="00F70770" w:rsidP="00F70770">
      <w:pPr>
        <w:pStyle w:val="BodyA"/>
        <w:spacing w:line="360" w:lineRule="auto"/>
        <w:jc w:val="both"/>
        <w:rPr>
          <w:rFonts w:ascii="Times New Roman" w:hAnsi="Times New Roman" w:cs="Times New Roman"/>
          <w:color w:val="000000" w:themeColor="text1"/>
          <w:sz w:val="24"/>
          <w:szCs w:val="24"/>
        </w:rPr>
      </w:pPr>
      <w:r w:rsidRPr="00CB5811">
        <w:rPr>
          <w:rFonts w:ascii="Times New Roman" w:hAnsi="Times New Roman" w:cs="Times New Roman"/>
          <w:color w:val="000000" w:themeColor="text1"/>
          <w:sz w:val="24"/>
          <w:szCs w:val="24"/>
        </w:rPr>
        <w:t>On completion of this course, the students will be able to</w:t>
      </w:r>
    </w:p>
    <w:p w:rsidR="00F70770" w:rsidRPr="00CB5811" w:rsidRDefault="00E27916" w:rsidP="00E279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60"/>
        <w:jc w:val="both"/>
        <w:rPr>
          <w:rFonts w:ascii="Times New Roman" w:hAnsi="Times New Roman" w:cs="Times New Roman"/>
          <w:color w:val="000000" w:themeColor="text1"/>
          <w:sz w:val="24"/>
          <w:szCs w:val="24"/>
        </w:rPr>
      </w:pPr>
      <w:r w:rsidRPr="00CB5811">
        <w:rPr>
          <w:rFonts w:ascii="Times New Roman" w:hAnsi="Times New Roman" w:cs="Times New Roman"/>
          <w:b/>
          <w:color w:val="000000" w:themeColor="text1"/>
          <w:sz w:val="24"/>
          <w:szCs w:val="24"/>
        </w:rPr>
        <w:t>CO1:</w:t>
      </w:r>
      <w:r w:rsidRPr="00CB5811">
        <w:rPr>
          <w:rFonts w:ascii="Times New Roman" w:hAnsi="Times New Roman" w:cs="Times New Roman"/>
          <w:color w:val="000000" w:themeColor="text1"/>
          <w:sz w:val="24"/>
          <w:szCs w:val="24"/>
        </w:rPr>
        <w:t xml:space="preserve"> </w:t>
      </w:r>
      <w:r w:rsidR="00F70770" w:rsidRPr="00CB5811">
        <w:rPr>
          <w:rFonts w:ascii="Times New Roman" w:hAnsi="Times New Roman" w:cs="Times New Roman"/>
          <w:color w:val="000000" w:themeColor="text1"/>
          <w:sz w:val="24"/>
          <w:szCs w:val="24"/>
        </w:rPr>
        <w:t>Define critical analysis of gender and sexuality contributes to an understanding of the historical and contemporary formations of patriarchy, heteronormativity, and gender normativity.</w:t>
      </w:r>
    </w:p>
    <w:p w:rsidR="00F70770" w:rsidRPr="00CB5811" w:rsidRDefault="00E27916" w:rsidP="00E279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60"/>
        <w:jc w:val="both"/>
        <w:rPr>
          <w:rFonts w:ascii="Times New Roman" w:hAnsi="Times New Roman" w:cs="Times New Roman"/>
          <w:color w:val="000000" w:themeColor="text1"/>
          <w:sz w:val="24"/>
          <w:szCs w:val="24"/>
        </w:rPr>
      </w:pPr>
      <w:r w:rsidRPr="00CB5811">
        <w:rPr>
          <w:rFonts w:ascii="Times New Roman" w:hAnsi="Times New Roman" w:cs="Times New Roman"/>
          <w:b/>
          <w:color w:val="000000" w:themeColor="text1"/>
          <w:sz w:val="24"/>
          <w:szCs w:val="24"/>
        </w:rPr>
        <w:t>CO2:</w:t>
      </w:r>
      <w:r w:rsidRPr="00CB5811">
        <w:rPr>
          <w:rFonts w:ascii="Times New Roman" w:hAnsi="Times New Roman" w:cs="Times New Roman"/>
          <w:color w:val="000000" w:themeColor="text1"/>
          <w:sz w:val="24"/>
          <w:szCs w:val="24"/>
        </w:rPr>
        <w:t xml:space="preserve"> </w:t>
      </w:r>
      <w:r w:rsidR="00F70770" w:rsidRPr="00CB5811">
        <w:rPr>
          <w:rFonts w:ascii="Times New Roman" w:hAnsi="Times New Roman" w:cs="Times New Roman"/>
          <w:color w:val="000000" w:themeColor="text1"/>
          <w:sz w:val="24"/>
          <w:szCs w:val="24"/>
        </w:rPr>
        <w:t>Discussing how gender is related to other social categories such as race, ethnicity, social class, sexuality, religion, and nationality.</w:t>
      </w:r>
    </w:p>
    <w:p w:rsidR="00F70770" w:rsidRPr="00CB5811" w:rsidRDefault="00E27916" w:rsidP="00E279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60"/>
        <w:jc w:val="both"/>
        <w:rPr>
          <w:rFonts w:ascii="Times New Roman" w:hAnsi="Times New Roman" w:cs="Times New Roman"/>
          <w:color w:val="000000" w:themeColor="text1"/>
          <w:sz w:val="24"/>
          <w:szCs w:val="24"/>
        </w:rPr>
      </w:pPr>
      <w:r w:rsidRPr="00CB5811">
        <w:rPr>
          <w:rFonts w:ascii="Times New Roman" w:hAnsi="Times New Roman" w:cs="Times New Roman"/>
          <w:b/>
          <w:color w:val="000000" w:themeColor="text1"/>
          <w:sz w:val="24"/>
          <w:szCs w:val="24"/>
        </w:rPr>
        <w:t>CO3:</w:t>
      </w:r>
      <w:r w:rsidRPr="00CB5811">
        <w:rPr>
          <w:rFonts w:ascii="Times New Roman" w:hAnsi="Times New Roman" w:cs="Times New Roman"/>
          <w:color w:val="000000" w:themeColor="text1"/>
          <w:sz w:val="24"/>
          <w:szCs w:val="24"/>
        </w:rPr>
        <w:t xml:space="preserve"> </w:t>
      </w:r>
      <w:r w:rsidR="00F70770" w:rsidRPr="00CB5811">
        <w:rPr>
          <w:rFonts w:ascii="Times New Roman" w:hAnsi="Times New Roman" w:cs="Times New Roman"/>
          <w:color w:val="000000" w:themeColor="text1"/>
          <w:sz w:val="24"/>
          <w:szCs w:val="24"/>
        </w:rPr>
        <w:t>Understand the difference between “sex” and “gender” and be able to explain social construction theories of identity.</w:t>
      </w:r>
    </w:p>
    <w:p w:rsidR="00F70770" w:rsidRPr="00CB5811" w:rsidRDefault="00E27916" w:rsidP="00E279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60"/>
        <w:jc w:val="both"/>
        <w:rPr>
          <w:rFonts w:ascii="Times New Roman" w:hAnsi="Times New Roman" w:cs="Times New Roman"/>
          <w:color w:val="000000" w:themeColor="text1"/>
          <w:sz w:val="24"/>
          <w:szCs w:val="24"/>
        </w:rPr>
      </w:pPr>
      <w:r w:rsidRPr="00CB5811">
        <w:rPr>
          <w:rFonts w:ascii="Times New Roman" w:hAnsi="Times New Roman" w:cs="Times New Roman"/>
          <w:b/>
          <w:color w:val="000000" w:themeColor="text1"/>
          <w:sz w:val="24"/>
          <w:szCs w:val="24"/>
        </w:rPr>
        <w:lastRenderedPageBreak/>
        <w:t>CO4:</w:t>
      </w:r>
      <w:r w:rsidRPr="00CB5811">
        <w:rPr>
          <w:rFonts w:ascii="Times New Roman" w:hAnsi="Times New Roman" w:cs="Times New Roman"/>
          <w:color w:val="000000" w:themeColor="text1"/>
          <w:sz w:val="24"/>
          <w:szCs w:val="24"/>
        </w:rPr>
        <w:t xml:space="preserve"> </w:t>
      </w:r>
      <w:r w:rsidR="00F70770" w:rsidRPr="00CB5811">
        <w:rPr>
          <w:rFonts w:ascii="Times New Roman" w:hAnsi="Times New Roman" w:cs="Times New Roman"/>
          <w:color w:val="000000" w:themeColor="text1"/>
          <w:sz w:val="24"/>
          <w:szCs w:val="24"/>
        </w:rPr>
        <w:t>Discuss the importance of context for understanding and interpreting women’s and men’s experiences.</w:t>
      </w:r>
    </w:p>
    <w:p w:rsidR="00F70770" w:rsidRPr="00CB5811" w:rsidRDefault="00E27916" w:rsidP="00E279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60"/>
        <w:jc w:val="both"/>
        <w:rPr>
          <w:rFonts w:ascii="Times New Roman" w:eastAsia="Times New Roman" w:hAnsi="Times New Roman" w:cs="Times New Roman"/>
          <w:color w:val="000000" w:themeColor="text1"/>
          <w:sz w:val="24"/>
          <w:szCs w:val="24"/>
        </w:rPr>
      </w:pPr>
      <w:r w:rsidRPr="00CB5811">
        <w:rPr>
          <w:rFonts w:ascii="Times New Roman" w:hAnsi="Times New Roman" w:cs="Times New Roman"/>
          <w:b/>
          <w:color w:val="000000" w:themeColor="text1"/>
          <w:sz w:val="24"/>
          <w:szCs w:val="24"/>
        </w:rPr>
        <w:t>CO5:</w:t>
      </w:r>
      <w:r w:rsidRPr="00CB5811">
        <w:rPr>
          <w:rFonts w:ascii="Times New Roman" w:hAnsi="Times New Roman" w:cs="Times New Roman"/>
          <w:color w:val="000000" w:themeColor="text1"/>
          <w:sz w:val="24"/>
          <w:szCs w:val="24"/>
        </w:rPr>
        <w:t xml:space="preserve"> </w:t>
      </w:r>
      <w:r w:rsidR="00F70770" w:rsidRPr="00CB5811">
        <w:rPr>
          <w:rFonts w:ascii="Times New Roman" w:hAnsi="Times New Roman" w:cs="Times New Roman"/>
          <w:color w:val="000000" w:themeColor="text1"/>
          <w:sz w:val="24"/>
          <w:szCs w:val="24"/>
        </w:rPr>
        <w:t>Discussion about the role of gender difference in mental health issues and coping</w:t>
      </w:r>
    </w:p>
    <w:p w:rsidR="00F70770" w:rsidRPr="00CB5811" w:rsidRDefault="00F70770" w:rsidP="00F70770">
      <w:pPr>
        <w:autoSpaceDE w:val="0"/>
        <w:autoSpaceDN w:val="0"/>
        <w:adjustRightInd w:val="0"/>
        <w:spacing w:after="0" w:line="360" w:lineRule="auto"/>
        <w:jc w:val="both"/>
        <w:rPr>
          <w:rFonts w:ascii="Times New Roman" w:hAnsi="Times New Roman" w:cs="Times New Roman"/>
          <w:color w:val="000000" w:themeColor="text1"/>
          <w:sz w:val="24"/>
          <w:szCs w:val="24"/>
          <w:lang w:bidi="hi-IN"/>
        </w:rPr>
      </w:pPr>
    </w:p>
    <w:tbl>
      <w:tblPr>
        <w:tblStyle w:val="TableGrid"/>
        <w:tblW w:w="5000" w:type="pct"/>
        <w:tblLook w:val="04A0"/>
      </w:tblPr>
      <w:tblGrid>
        <w:gridCol w:w="7118"/>
        <w:gridCol w:w="1054"/>
        <w:gridCol w:w="1070"/>
      </w:tblGrid>
      <w:tr w:rsidR="00F70770" w:rsidRPr="00CB5811" w:rsidTr="007D1175">
        <w:tc>
          <w:tcPr>
            <w:tcW w:w="3865"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spacing w:line="360" w:lineRule="auto"/>
              <w:jc w:val="center"/>
              <w:rPr>
                <w:rFonts w:ascii="Times New Roman" w:eastAsia="Times New Roman" w:hAnsi="Times New Roman" w:cs="Times New Roman"/>
                <w:b/>
                <w:color w:val="000000" w:themeColor="text1"/>
                <w:sz w:val="24"/>
                <w:szCs w:val="24"/>
              </w:rPr>
            </w:pPr>
            <w:r w:rsidRPr="00CB5811">
              <w:rPr>
                <w:rFonts w:ascii="Times New Roman" w:eastAsia="Times New Roman" w:hAnsi="Times New Roman" w:cs="Times New Roman"/>
                <w:b/>
                <w:color w:val="000000" w:themeColor="text1"/>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spacing w:line="360" w:lineRule="auto"/>
              <w:jc w:val="center"/>
              <w:rPr>
                <w:rFonts w:ascii="Times New Roman" w:eastAsia="Times New Roman" w:hAnsi="Times New Roman" w:cs="Times New Roman"/>
                <w:b/>
                <w:color w:val="000000" w:themeColor="text1"/>
                <w:sz w:val="24"/>
                <w:szCs w:val="24"/>
              </w:rPr>
            </w:pPr>
            <w:r w:rsidRPr="00CB5811">
              <w:rPr>
                <w:rFonts w:ascii="Times New Roman" w:eastAsia="Times New Roman" w:hAnsi="Times New Roman" w:cs="Times New Roman"/>
                <w:b/>
                <w:color w:val="000000" w:themeColor="text1"/>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spacing w:line="360" w:lineRule="auto"/>
              <w:jc w:val="center"/>
              <w:rPr>
                <w:rFonts w:ascii="Times New Roman" w:eastAsia="Times New Roman" w:hAnsi="Times New Roman" w:cs="Times New Roman"/>
                <w:b/>
                <w:color w:val="000000" w:themeColor="text1"/>
                <w:sz w:val="24"/>
                <w:szCs w:val="24"/>
              </w:rPr>
            </w:pPr>
            <w:r w:rsidRPr="00CB5811">
              <w:rPr>
                <w:rFonts w:ascii="Times New Roman" w:eastAsia="Times New Roman" w:hAnsi="Times New Roman" w:cs="Times New Roman"/>
                <w:b/>
                <w:color w:val="000000" w:themeColor="text1"/>
                <w:sz w:val="24"/>
                <w:szCs w:val="24"/>
              </w:rPr>
              <w:t>Number of hours</w:t>
            </w:r>
          </w:p>
        </w:tc>
      </w:tr>
      <w:tr w:rsidR="00F70770" w:rsidRPr="00CB5811" w:rsidTr="007D1175">
        <w:tc>
          <w:tcPr>
            <w:tcW w:w="3865" w:type="pct"/>
            <w:tcBorders>
              <w:top w:val="single" w:sz="4" w:space="0" w:color="auto"/>
              <w:left w:val="single" w:sz="4" w:space="0" w:color="auto"/>
              <w:bottom w:val="single" w:sz="4" w:space="0" w:color="auto"/>
              <w:right w:val="single" w:sz="4" w:space="0" w:color="auto"/>
            </w:tcBorders>
            <w:vAlign w:val="center"/>
          </w:tcPr>
          <w:p w:rsidR="00F70770" w:rsidRPr="00CB5811" w:rsidRDefault="00F70770" w:rsidP="007D1175">
            <w:pPr>
              <w:pStyle w:val="BodyText"/>
              <w:spacing w:after="0" w:line="360" w:lineRule="auto"/>
              <w:rPr>
                <w:b/>
                <w:bCs/>
                <w:color w:val="000000" w:themeColor="text1"/>
                <w:sz w:val="24"/>
                <w:szCs w:val="24"/>
              </w:rPr>
            </w:pPr>
            <w:r w:rsidRPr="00CB5811">
              <w:rPr>
                <w:b/>
                <w:color w:val="000000" w:themeColor="text1"/>
                <w:sz w:val="24"/>
                <w:szCs w:val="24"/>
              </w:rPr>
              <w:t xml:space="preserve">Module I: </w:t>
            </w:r>
            <w:r w:rsidRPr="00CB5811">
              <w:rPr>
                <w:bCs/>
                <w:color w:val="000000" w:themeColor="text1"/>
                <w:sz w:val="24"/>
                <w:szCs w:val="24"/>
              </w:rPr>
              <w:t xml:space="preserve">Introduction to Gender Psychology </w:t>
            </w:r>
          </w:p>
          <w:p w:rsidR="00F70770" w:rsidRPr="00CB5811" w:rsidRDefault="00F70770" w:rsidP="007D1175">
            <w:pPr>
              <w:pStyle w:val="BodyText"/>
              <w:spacing w:after="0" w:line="360" w:lineRule="auto"/>
              <w:rPr>
                <w:color w:val="000000" w:themeColor="text1"/>
                <w:sz w:val="24"/>
                <w:szCs w:val="24"/>
              </w:rPr>
            </w:pPr>
            <w:r w:rsidRPr="00CB5811">
              <w:rPr>
                <w:color w:val="000000" w:themeColor="text1"/>
                <w:sz w:val="24"/>
                <w:szCs w:val="24"/>
              </w:rPr>
              <w:t>Historical antecedents of sex and gender within Psychology</w:t>
            </w:r>
          </w:p>
          <w:p w:rsidR="00F70770" w:rsidRPr="00CB5811" w:rsidRDefault="00F70770" w:rsidP="007D1175">
            <w:pPr>
              <w:pStyle w:val="BodyText"/>
              <w:spacing w:after="0" w:line="360" w:lineRule="auto"/>
              <w:rPr>
                <w:color w:val="000000" w:themeColor="text1"/>
                <w:sz w:val="24"/>
                <w:szCs w:val="24"/>
              </w:rPr>
            </w:pPr>
            <w:r w:rsidRPr="00CB5811">
              <w:rPr>
                <w:color w:val="000000" w:themeColor="text1"/>
                <w:sz w:val="24"/>
                <w:szCs w:val="24"/>
              </w:rPr>
              <w:t>Defining Sex and Gender</w:t>
            </w:r>
          </w:p>
          <w:p w:rsidR="00F70770" w:rsidRPr="00CB5811" w:rsidRDefault="00F70770" w:rsidP="007D1175">
            <w:pPr>
              <w:pStyle w:val="BodyText"/>
              <w:spacing w:after="0" w:line="360" w:lineRule="auto"/>
              <w:rPr>
                <w:color w:val="000000" w:themeColor="text1"/>
                <w:sz w:val="24"/>
                <w:szCs w:val="24"/>
              </w:rPr>
            </w:pPr>
            <w:r w:rsidRPr="00CB5811">
              <w:rPr>
                <w:color w:val="000000" w:themeColor="text1"/>
                <w:sz w:val="24"/>
                <w:szCs w:val="24"/>
              </w:rPr>
              <w:t>Perspectives in Gender: Social, Economic, Political &amp; Biological</w:t>
            </w:r>
          </w:p>
          <w:p w:rsidR="00F70770" w:rsidRPr="00CB5811" w:rsidRDefault="00F70770" w:rsidP="007D1175">
            <w:pPr>
              <w:pStyle w:val="BodyText"/>
              <w:spacing w:after="0" w:line="360" w:lineRule="auto"/>
              <w:rPr>
                <w:color w:val="000000" w:themeColor="text1"/>
                <w:sz w:val="24"/>
                <w:szCs w:val="24"/>
              </w:rPr>
            </w:pPr>
            <w:r w:rsidRPr="00CB5811">
              <w:rPr>
                <w:color w:val="000000" w:themeColor="text1"/>
                <w:sz w:val="24"/>
                <w:szCs w:val="24"/>
              </w:rPr>
              <w:t>Gender Identity: Biological basis of Gender</w:t>
            </w:r>
          </w:p>
        </w:tc>
        <w:tc>
          <w:tcPr>
            <w:tcW w:w="58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spacing w:line="360" w:lineRule="auto"/>
              <w:rPr>
                <w:rFonts w:ascii="Times New Roman" w:eastAsia="Times New Roman" w:hAnsi="Times New Roman" w:cs="Times New Roman"/>
                <w:color w:val="000000" w:themeColor="text1"/>
                <w:sz w:val="24"/>
                <w:szCs w:val="24"/>
              </w:rPr>
            </w:pPr>
            <w:r w:rsidRPr="00CB5811">
              <w:rPr>
                <w:rFonts w:ascii="Times New Roman" w:eastAsia="Times New Roman" w:hAnsi="Times New Roman" w:cs="Times New Roman"/>
                <w:color w:val="000000" w:themeColor="text1"/>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spacing w:line="360" w:lineRule="auto"/>
              <w:jc w:val="center"/>
              <w:rPr>
                <w:rFonts w:ascii="Times New Roman" w:eastAsia="Times New Roman" w:hAnsi="Times New Roman" w:cs="Times New Roman"/>
                <w:color w:val="000000" w:themeColor="text1"/>
                <w:sz w:val="24"/>
                <w:szCs w:val="24"/>
              </w:rPr>
            </w:pPr>
            <w:r w:rsidRPr="00CB5811">
              <w:rPr>
                <w:rFonts w:ascii="Times New Roman" w:eastAsia="Times New Roman" w:hAnsi="Times New Roman" w:cs="Times New Roman"/>
                <w:color w:val="000000" w:themeColor="text1"/>
                <w:sz w:val="24"/>
                <w:szCs w:val="24"/>
              </w:rPr>
              <w:t>6</w:t>
            </w:r>
          </w:p>
        </w:tc>
      </w:tr>
      <w:tr w:rsidR="00F70770" w:rsidRPr="00CB5811" w:rsidTr="007D1175">
        <w:tc>
          <w:tcPr>
            <w:tcW w:w="3865"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tabs>
                <w:tab w:val="left" w:pos="180"/>
              </w:tabs>
              <w:spacing w:line="360" w:lineRule="auto"/>
              <w:rPr>
                <w:b/>
                <w:bCs/>
                <w:color w:val="000000" w:themeColor="text1"/>
                <w:sz w:val="24"/>
                <w:szCs w:val="24"/>
              </w:rPr>
            </w:pPr>
            <w:r w:rsidRPr="00CB5811">
              <w:rPr>
                <w:b/>
                <w:bCs/>
                <w:color w:val="000000" w:themeColor="text1"/>
                <w:sz w:val="24"/>
                <w:szCs w:val="24"/>
              </w:rPr>
              <w:t>Module II: Gender and Life Course</w:t>
            </w:r>
          </w:p>
          <w:p w:rsidR="00F70770" w:rsidRPr="00CB5811" w:rsidRDefault="00F70770" w:rsidP="007D1175">
            <w:pPr>
              <w:pStyle w:val="Footer"/>
              <w:tabs>
                <w:tab w:val="left" w:pos="180"/>
              </w:tabs>
              <w:spacing w:line="360" w:lineRule="auto"/>
              <w:rPr>
                <w:rFonts w:ascii="Times New Roman" w:hAnsi="Times New Roman"/>
                <w:color w:val="000000" w:themeColor="text1"/>
                <w:sz w:val="24"/>
                <w:szCs w:val="24"/>
              </w:rPr>
            </w:pPr>
            <w:r w:rsidRPr="00CB5811">
              <w:rPr>
                <w:rFonts w:ascii="Times New Roman" w:hAnsi="Times New Roman"/>
                <w:color w:val="000000" w:themeColor="text1"/>
                <w:sz w:val="24"/>
                <w:szCs w:val="24"/>
              </w:rPr>
              <w:t>Physical, Social, Moral and Cognitive Development</w:t>
            </w:r>
          </w:p>
        </w:tc>
        <w:tc>
          <w:tcPr>
            <w:tcW w:w="58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spacing w:line="360" w:lineRule="auto"/>
              <w:rPr>
                <w:rFonts w:ascii="Times New Roman" w:eastAsia="Times New Roman" w:hAnsi="Times New Roman" w:cs="Times New Roman"/>
                <w:color w:val="000000" w:themeColor="text1"/>
                <w:sz w:val="24"/>
                <w:szCs w:val="24"/>
              </w:rPr>
            </w:pPr>
            <w:r w:rsidRPr="00CB5811">
              <w:rPr>
                <w:rFonts w:ascii="Times New Roman" w:eastAsia="Times New Roman" w:hAnsi="Times New Roman" w:cs="Times New Roman"/>
                <w:color w:val="000000" w:themeColor="text1"/>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spacing w:line="360" w:lineRule="auto"/>
              <w:jc w:val="center"/>
              <w:rPr>
                <w:rFonts w:ascii="Times New Roman" w:eastAsia="Times New Roman" w:hAnsi="Times New Roman" w:cs="Times New Roman"/>
                <w:color w:val="000000" w:themeColor="text1"/>
                <w:sz w:val="24"/>
                <w:szCs w:val="24"/>
              </w:rPr>
            </w:pPr>
            <w:r w:rsidRPr="00CB5811">
              <w:rPr>
                <w:rFonts w:ascii="Times New Roman" w:eastAsia="Times New Roman" w:hAnsi="Times New Roman" w:cs="Times New Roman"/>
                <w:color w:val="000000" w:themeColor="text1"/>
                <w:sz w:val="24"/>
                <w:szCs w:val="24"/>
              </w:rPr>
              <w:t>8</w:t>
            </w:r>
          </w:p>
        </w:tc>
      </w:tr>
      <w:tr w:rsidR="00F70770" w:rsidRPr="00CB5811" w:rsidTr="007D1175">
        <w:tc>
          <w:tcPr>
            <w:tcW w:w="3865"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Heading2"/>
              <w:tabs>
                <w:tab w:val="left" w:pos="180"/>
              </w:tabs>
              <w:spacing w:before="0" w:line="360" w:lineRule="auto"/>
              <w:outlineLvl w:val="1"/>
              <w:rPr>
                <w:rFonts w:ascii="Times New Roman" w:hAnsi="Times New Roman" w:cs="Times New Roman"/>
                <w:i/>
                <w:color w:val="000000" w:themeColor="text1"/>
                <w:sz w:val="24"/>
                <w:szCs w:val="24"/>
              </w:rPr>
            </w:pPr>
            <w:r w:rsidRPr="00CB5811">
              <w:rPr>
                <w:rFonts w:ascii="Times New Roman" w:hAnsi="Times New Roman" w:cs="Times New Roman"/>
                <w:color w:val="000000" w:themeColor="text1"/>
                <w:sz w:val="24"/>
                <w:szCs w:val="24"/>
              </w:rPr>
              <w:t>Module III: Gender Roles &amp; Stereotypes</w:t>
            </w:r>
          </w:p>
          <w:p w:rsidR="00F70770" w:rsidRPr="00CB5811" w:rsidRDefault="00F70770" w:rsidP="007D1175">
            <w:pPr>
              <w:tabs>
                <w:tab w:val="left" w:pos="180"/>
                <w:tab w:val="num" w:pos="780"/>
              </w:tabs>
              <w:spacing w:line="360" w:lineRule="auto"/>
              <w:ind w:left="780" w:hanging="780"/>
              <w:rPr>
                <w:color w:val="000000" w:themeColor="text1"/>
                <w:sz w:val="24"/>
                <w:szCs w:val="24"/>
              </w:rPr>
            </w:pPr>
            <w:r w:rsidRPr="00CB5811">
              <w:rPr>
                <w:color w:val="000000" w:themeColor="text1"/>
                <w:sz w:val="24"/>
                <w:szCs w:val="24"/>
              </w:rPr>
              <w:t>Masculinity and Femininity</w:t>
            </w:r>
          </w:p>
          <w:p w:rsidR="00F70770" w:rsidRPr="00CB5811" w:rsidRDefault="00F70770" w:rsidP="007D1175">
            <w:pPr>
              <w:spacing w:line="360" w:lineRule="auto"/>
              <w:rPr>
                <w:color w:val="000000" w:themeColor="text1"/>
                <w:sz w:val="24"/>
                <w:szCs w:val="24"/>
              </w:rPr>
            </w:pPr>
            <w:r w:rsidRPr="00CB5811">
              <w:rPr>
                <w:color w:val="000000" w:themeColor="text1"/>
                <w:sz w:val="24"/>
                <w:szCs w:val="24"/>
              </w:rPr>
              <w:t>Religious Context</w:t>
            </w:r>
          </w:p>
          <w:p w:rsidR="00F70770" w:rsidRPr="00CB5811" w:rsidRDefault="00F70770" w:rsidP="007D1175">
            <w:pPr>
              <w:tabs>
                <w:tab w:val="left" w:pos="180"/>
                <w:tab w:val="num" w:pos="780"/>
              </w:tabs>
              <w:spacing w:line="360" w:lineRule="auto"/>
              <w:ind w:left="780" w:hanging="780"/>
              <w:rPr>
                <w:color w:val="000000" w:themeColor="text1"/>
                <w:sz w:val="24"/>
                <w:szCs w:val="24"/>
              </w:rPr>
            </w:pPr>
            <w:r w:rsidRPr="00CB5811">
              <w:rPr>
                <w:color w:val="000000" w:themeColor="text1"/>
                <w:sz w:val="24"/>
                <w:szCs w:val="24"/>
              </w:rPr>
              <w:t>Global/Cultural Context</w:t>
            </w:r>
          </w:p>
          <w:p w:rsidR="00F70770" w:rsidRPr="00CB5811" w:rsidRDefault="00F70770" w:rsidP="007D1175">
            <w:pPr>
              <w:tabs>
                <w:tab w:val="left" w:pos="180"/>
                <w:tab w:val="num" w:pos="780"/>
              </w:tabs>
              <w:spacing w:line="360" w:lineRule="auto"/>
              <w:ind w:left="780" w:hanging="780"/>
              <w:rPr>
                <w:color w:val="000000" w:themeColor="text1"/>
                <w:sz w:val="24"/>
                <w:szCs w:val="24"/>
              </w:rPr>
            </w:pPr>
            <w:r w:rsidRPr="00CB5811">
              <w:rPr>
                <w:color w:val="000000" w:themeColor="text1"/>
                <w:sz w:val="24"/>
                <w:szCs w:val="24"/>
              </w:rPr>
              <w:t>Effects of stereotypes and roles</w:t>
            </w:r>
          </w:p>
          <w:p w:rsidR="00F70770" w:rsidRPr="00CB5811" w:rsidRDefault="00F70770" w:rsidP="007D1175">
            <w:pPr>
              <w:tabs>
                <w:tab w:val="left" w:pos="180"/>
                <w:tab w:val="num" w:pos="780"/>
              </w:tabs>
              <w:spacing w:line="360" w:lineRule="auto"/>
              <w:ind w:left="780" w:hanging="780"/>
              <w:rPr>
                <w:color w:val="000000" w:themeColor="text1"/>
                <w:sz w:val="24"/>
                <w:szCs w:val="24"/>
              </w:rPr>
            </w:pPr>
            <w:r w:rsidRPr="00CB5811">
              <w:rPr>
                <w:color w:val="000000" w:themeColor="text1"/>
                <w:sz w:val="24"/>
                <w:szCs w:val="24"/>
              </w:rPr>
              <w:t>Media and Depiction of gender</w:t>
            </w:r>
          </w:p>
        </w:tc>
        <w:tc>
          <w:tcPr>
            <w:tcW w:w="58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spacing w:line="360" w:lineRule="auto"/>
              <w:rPr>
                <w:rFonts w:ascii="Times New Roman" w:eastAsia="Times New Roman" w:hAnsi="Times New Roman" w:cs="Times New Roman"/>
                <w:color w:val="000000" w:themeColor="text1"/>
                <w:sz w:val="24"/>
                <w:szCs w:val="24"/>
              </w:rPr>
            </w:pPr>
            <w:r w:rsidRPr="00CB5811">
              <w:rPr>
                <w:rFonts w:ascii="Times New Roman" w:eastAsia="Times New Roman" w:hAnsi="Times New Roman" w:cs="Times New Roman"/>
                <w:color w:val="000000" w:themeColor="text1"/>
                <w:sz w:val="24"/>
                <w:szCs w:val="24"/>
              </w:rPr>
              <w:t>L1, L2</w:t>
            </w:r>
          </w:p>
        </w:tc>
        <w:tc>
          <w:tcPr>
            <w:tcW w:w="551"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spacing w:line="360" w:lineRule="auto"/>
              <w:jc w:val="center"/>
              <w:rPr>
                <w:rFonts w:ascii="Times New Roman" w:eastAsia="Times New Roman" w:hAnsi="Times New Roman" w:cs="Times New Roman"/>
                <w:color w:val="000000" w:themeColor="text1"/>
                <w:sz w:val="24"/>
                <w:szCs w:val="24"/>
              </w:rPr>
            </w:pPr>
            <w:r w:rsidRPr="00CB5811">
              <w:rPr>
                <w:rFonts w:ascii="Times New Roman" w:eastAsia="Times New Roman" w:hAnsi="Times New Roman" w:cs="Times New Roman"/>
                <w:color w:val="000000" w:themeColor="text1"/>
                <w:sz w:val="24"/>
                <w:szCs w:val="24"/>
              </w:rPr>
              <w:t>8</w:t>
            </w:r>
          </w:p>
        </w:tc>
      </w:tr>
      <w:tr w:rsidR="00F70770" w:rsidRPr="00CB5811" w:rsidTr="007D1175">
        <w:tc>
          <w:tcPr>
            <w:tcW w:w="3865"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spacing w:line="360" w:lineRule="auto"/>
              <w:rPr>
                <w:b/>
                <w:bCs/>
                <w:color w:val="000000" w:themeColor="text1"/>
                <w:sz w:val="24"/>
                <w:szCs w:val="24"/>
              </w:rPr>
            </w:pPr>
            <w:r w:rsidRPr="00CB5811">
              <w:rPr>
                <w:b/>
                <w:bCs/>
                <w:color w:val="000000" w:themeColor="text1"/>
                <w:sz w:val="24"/>
                <w:szCs w:val="24"/>
              </w:rPr>
              <w:t>Module IV:  Gender Difference</w:t>
            </w:r>
          </w:p>
          <w:p w:rsidR="00F70770" w:rsidRPr="00CB5811" w:rsidRDefault="00F70770" w:rsidP="007D1175">
            <w:pPr>
              <w:spacing w:line="360" w:lineRule="auto"/>
              <w:rPr>
                <w:color w:val="000000" w:themeColor="text1"/>
                <w:sz w:val="24"/>
                <w:szCs w:val="24"/>
              </w:rPr>
            </w:pPr>
            <w:r w:rsidRPr="00CB5811">
              <w:rPr>
                <w:color w:val="000000" w:themeColor="text1"/>
                <w:sz w:val="24"/>
                <w:szCs w:val="24"/>
              </w:rPr>
              <w:t>Defining gender differences (Physical and Cognitive)</w:t>
            </w:r>
          </w:p>
          <w:p w:rsidR="00F70770" w:rsidRPr="00CB5811" w:rsidRDefault="00F70770" w:rsidP="007D1175">
            <w:pPr>
              <w:spacing w:line="360" w:lineRule="auto"/>
              <w:rPr>
                <w:color w:val="000000" w:themeColor="text1"/>
                <w:sz w:val="24"/>
                <w:szCs w:val="24"/>
              </w:rPr>
            </w:pPr>
            <w:r w:rsidRPr="00CB5811">
              <w:rPr>
                <w:color w:val="000000" w:themeColor="text1"/>
                <w:sz w:val="24"/>
                <w:szCs w:val="24"/>
              </w:rPr>
              <w:t>Emergence of Gender Differences: Intellectual and Cognitive abilities</w:t>
            </w:r>
          </w:p>
          <w:p w:rsidR="00F70770" w:rsidRPr="00CB5811" w:rsidRDefault="00F70770" w:rsidP="007D1175">
            <w:pPr>
              <w:spacing w:line="360" w:lineRule="auto"/>
              <w:rPr>
                <w:color w:val="000000" w:themeColor="text1"/>
                <w:sz w:val="24"/>
                <w:szCs w:val="24"/>
              </w:rPr>
            </w:pPr>
            <w:r w:rsidRPr="00CB5811">
              <w:rPr>
                <w:color w:val="000000" w:themeColor="text1"/>
                <w:sz w:val="24"/>
                <w:szCs w:val="24"/>
              </w:rPr>
              <w:t>Determinants of gender differences: Social and affective behavior</w:t>
            </w:r>
          </w:p>
          <w:p w:rsidR="00F70770" w:rsidRPr="00CB5811" w:rsidRDefault="00F70770" w:rsidP="007D1175">
            <w:pPr>
              <w:spacing w:line="360" w:lineRule="auto"/>
              <w:rPr>
                <w:color w:val="000000" w:themeColor="text1"/>
                <w:sz w:val="24"/>
                <w:szCs w:val="24"/>
              </w:rPr>
            </w:pPr>
            <w:r w:rsidRPr="00CB5811">
              <w:rPr>
                <w:color w:val="000000" w:themeColor="text1"/>
                <w:sz w:val="24"/>
                <w:szCs w:val="24"/>
              </w:rPr>
              <w:t>Gender Identity &amp; Sex Stereotype Behavior</w:t>
            </w:r>
          </w:p>
        </w:tc>
        <w:tc>
          <w:tcPr>
            <w:tcW w:w="584" w:type="pct"/>
            <w:tcBorders>
              <w:top w:val="single" w:sz="4" w:space="0" w:color="auto"/>
              <w:left w:val="single" w:sz="4" w:space="0" w:color="auto"/>
              <w:bottom w:val="single" w:sz="4" w:space="0" w:color="auto"/>
              <w:right w:val="single" w:sz="4" w:space="0" w:color="auto"/>
            </w:tcBorders>
            <w:vAlign w:val="center"/>
          </w:tcPr>
          <w:p w:rsidR="00F70770" w:rsidRPr="00CB5811" w:rsidRDefault="00F70770" w:rsidP="007D1175">
            <w:pPr>
              <w:pStyle w:val="BodyA"/>
              <w:spacing w:line="360" w:lineRule="auto"/>
              <w:rPr>
                <w:rFonts w:ascii="Times New Roman" w:eastAsia="Times New Roman" w:hAnsi="Times New Roman" w:cs="Times New Roman"/>
                <w:color w:val="000000" w:themeColor="text1"/>
                <w:sz w:val="24"/>
                <w:szCs w:val="24"/>
              </w:rPr>
            </w:pPr>
            <w:r w:rsidRPr="00CB5811">
              <w:rPr>
                <w:rFonts w:ascii="Times New Roman" w:eastAsia="Times New Roman" w:hAnsi="Times New Roman" w:cs="Times New Roman"/>
                <w:color w:val="000000" w:themeColor="text1"/>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spacing w:line="360" w:lineRule="auto"/>
              <w:jc w:val="center"/>
              <w:rPr>
                <w:rFonts w:ascii="Times New Roman" w:eastAsia="Times New Roman" w:hAnsi="Times New Roman" w:cs="Times New Roman"/>
                <w:color w:val="000000" w:themeColor="text1"/>
                <w:sz w:val="24"/>
                <w:szCs w:val="24"/>
              </w:rPr>
            </w:pPr>
            <w:r w:rsidRPr="00CB5811">
              <w:rPr>
                <w:rFonts w:ascii="Times New Roman" w:eastAsia="Times New Roman" w:hAnsi="Times New Roman" w:cs="Times New Roman"/>
                <w:color w:val="000000" w:themeColor="text1"/>
                <w:sz w:val="24"/>
                <w:szCs w:val="24"/>
              </w:rPr>
              <w:t>8</w:t>
            </w:r>
          </w:p>
        </w:tc>
      </w:tr>
      <w:tr w:rsidR="00F70770" w:rsidRPr="00CB5811" w:rsidTr="007D1175">
        <w:tc>
          <w:tcPr>
            <w:tcW w:w="3865"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Heading5"/>
              <w:spacing w:before="0" w:line="360" w:lineRule="auto"/>
              <w:outlineLvl w:val="4"/>
              <w:rPr>
                <w:rFonts w:ascii="Times New Roman" w:hAnsi="Times New Roman" w:cs="Times New Roman"/>
                <w:i/>
                <w:color w:val="000000" w:themeColor="text1"/>
                <w:sz w:val="24"/>
                <w:szCs w:val="24"/>
              </w:rPr>
            </w:pPr>
            <w:r w:rsidRPr="00CB5811">
              <w:rPr>
                <w:rFonts w:ascii="Times New Roman" w:hAnsi="Times New Roman" w:cs="Times New Roman"/>
                <w:b/>
                <w:bCs/>
                <w:color w:val="000000" w:themeColor="text1"/>
                <w:sz w:val="24"/>
                <w:szCs w:val="24"/>
              </w:rPr>
              <w:t xml:space="preserve">Module V:  </w:t>
            </w:r>
            <w:r w:rsidRPr="00CB5811">
              <w:rPr>
                <w:rFonts w:ascii="Times New Roman" w:hAnsi="Times New Roman" w:cs="Times New Roman"/>
                <w:color w:val="000000" w:themeColor="text1"/>
                <w:sz w:val="24"/>
                <w:szCs w:val="24"/>
              </w:rPr>
              <w:t>Gender and Mental Health</w:t>
            </w:r>
          </w:p>
          <w:p w:rsidR="00F70770" w:rsidRPr="00CB5811" w:rsidRDefault="00F70770" w:rsidP="007D1175">
            <w:pPr>
              <w:tabs>
                <w:tab w:val="num" w:pos="720"/>
              </w:tabs>
              <w:spacing w:line="360" w:lineRule="auto"/>
              <w:ind w:left="720" w:hanging="720"/>
              <w:rPr>
                <w:color w:val="000000" w:themeColor="text1"/>
                <w:sz w:val="24"/>
                <w:szCs w:val="24"/>
              </w:rPr>
            </w:pPr>
            <w:r w:rsidRPr="00CB5811">
              <w:rPr>
                <w:color w:val="000000" w:themeColor="text1"/>
                <w:sz w:val="24"/>
                <w:szCs w:val="24"/>
              </w:rPr>
              <w:t>Health &amp; Fitness,</w:t>
            </w:r>
          </w:p>
          <w:p w:rsidR="00F70770" w:rsidRPr="00CB5811" w:rsidRDefault="00F70770" w:rsidP="007D1175">
            <w:pPr>
              <w:tabs>
                <w:tab w:val="num" w:pos="720"/>
              </w:tabs>
              <w:spacing w:line="360" w:lineRule="auto"/>
              <w:ind w:left="720" w:hanging="720"/>
              <w:rPr>
                <w:color w:val="000000" w:themeColor="text1"/>
                <w:sz w:val="24"/>
                <w:szCs w:val="24"/>
              </w:rPr>
            </w:pPr>
            <w:r w:rsidRPr="00CB5811">
              <w:rPr>
                <w:color w:val="000000" w:themeColor="text1"/>
                <w:sz w:val="24"/>
                <w:szCs w:val="24"/>
              </w:rPr>
              <w:t>Stress, Coping &amp; Psychopathology,</w:t>
            </w:r>
          </w:p>
          <w:p w:rsidR="00F70770" w:rsidRPr="00CB5811" w:rsidRDefault="00F70770" w:rsidP="007D1175">
            <w:pPr>
              <w:tabs>
                <w:tab w:val="num" w:pos="720"/>
              </w:tabs>
              <w:spacing w:line="360" w:lineRule="auto"/>
              <w:ind w:left="720" w:hanging="720"/>
              <w:rPr>
                <w:color w:val="000000" w:themeColor="text1"/>
                <w:sz w:val="24"/>
                <w:szCs w:val="24"/>
              </w:rPr>
            </w:pPr>
            <w:r w:rsidRPr="00CB5811">
              <w:rPr>
                <w:color w:val="000000" w:themeColor="text1"/>
                <w:sz w:val="24"/>
                <w:szCs w:val="24"/>
              </w:rPr>
              <w:t xml:space="preserve">Treatment for Mental Disorders </w:t>
            </w:r>
          </w:p>
        </w:tc>
        <w:tc>
          <w:tcPr>
            <w:tcW w:w="58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spacing w:line="360" w:lineRule="auto"/>
              <w:rPr>
                <w:rFonts w:ascii="Times New Roman" w:eastAsia="Times New Roman" w:hAnsi="Times New Roman" w:cs="Times New Roman"/>
                <w:color w:val="000000" w:themeColor="text1"/>
                <w:sz w:val="24"/>
                <w:szCs w:val="24"/>
              </w:rPr>
            </w:pPr>
            <w:r w:rsidRPr="00CB5811">
              <w:rPr>
                <w:rFonts w:ascii="Times New Roman" w:eastAsia="Times New Roman" w:hAnsi="Times New Roman" w:cs="Times New Roman"/>
                <w:color w:val="000000" w:themeColor="text1"/>
                <w:sz w:val="24"/>
                <w:szCs w:val="24"/>
              </w:rPr>
              <w:t xml:space="preserve">L1, L2, L3 </w:t>
            </w:r>
          </w:p>
        </w:tc>
        <w:tc>
          <w:tcPr>
            <w:tcW w:w="551"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spacing w:line="360" w:lineRule="auto"/>
              <w:jc w:val="center"/>
              <w:rPr>
                <w:rFonts w:ascii="Times New Roman" w:eastAsia="Times New Roman" w:hAnsi="Times New Roman" w:cs="Times New Roman"/>
                <w:color w:val="000000" w:themeColor="text1"/>
                <w:sz w:val="24"/>
                <w:szCs w:val="24"/>
              </w:rPr>
            </w:pPr>
            <w:r w:rsidRPr="00CB5811">
              <w:rPr>
                <w:rFonts w:ascii="Times New Roman" w:eastAsia="Times New Roman" w:hAnsi="Times New Roman" w:cs="Times New Roman"/>
                <w:color w:val="000000" w:themeColor="text1"/>
                <w:sz w:val="24"/>
                <w:szCs w:val="24"/>
              </w:rPr>
              <w:t>6</w:t>
            </w:r>
          </w:p>
        </w:tc>
      </w:tr>
    </w:tbl>
    <w:p w:rsidR="00F70770" w:rsidRPr="00CB5811" w:rsidRDefault="00F70770" w:rsidP="00F70770">
      <w:pPr>
        <w:pStyle w:val="Default"/>
        <w:tabs>
          <w:tab w:val="left" w:pos="5960"/>
          <w:tab w:val="right" w:pos="9360"/>
        </w:tabs>
        <w:spacing w:line="360" w:lineRule="auto"/>
        <w:jc w:val="both"/>
        <w:rPr>
          <w:rFonts w:ascii="Times New Roman" w:eastAsia="Times New Roman" w:hAnsi="Times New Roman" w:cs="Times New Roman"/>
          <w:i/>
          <w:iCs/>
          <w:color w:val="000000" w:themeColor="text1"/>
          <w:sz w:val="24"/>
          <w:szCs w:val="24"/>
        </w:rPr>
      </w:pPr>
      <w:r w:rsidRPr="00CB5811">
        <w:rPr>
          <w:rFonts w:ascii="Times New Roman" w:eastAsia="Times New Roman" w:hAnsi="Times New Roman" w:cs="Times New Roman"/>
          <w:i/>
          <w:iCs/>
          <w:color w:val="000000" w:themeColor="text1"/>
          <w:sz w:val="24"/>
          <w:szCs w:val="24"/>
        </w:rPr>
        <w:t xml:space="preserve">*Bloom’s Level: </w:t>
      </w:r>
      <w:r w:rsidRPr="00CB5811">
        <w:rPr>
          <w:rFonts w:ascii="Times New Roman" w:eastAsia="Times New Roman" w:hAnsi="Times New Roman" w:cs="Times New Roman"/>
          <w:i/>
          <w:iCs/>
          <w:color w:val="000000" w:themeColor="text1"/>
          <w:sz w:val="24"/>
          <w:szCs w:val="24"/>
        </w:rPr>
        <w:tab/>
      </w:r>
      <w:r w:rsidRPr="00CB5811">
        <w:rPr>
          <w:rFonts w:ascii="Times New Roman" w:eastAsia="Times New Roman" w:hAnsi="Times New Roman" w:cs="Times New Roman"/>
          <w:i/>
          <w:iCs/>
          <w:color w:val="000000" w:themeColor="text1"/>
          <w:sz w:val="24"/>
          <w:szCs w:val="24"/>
        </w:rPr>
        <w:tab/>
      </w:r>
    </w:p>
    <w:p w:rsidR="00F70770" w:rsidRPr="00CB5811" w:rsidRDefault="00F70770" w:rsidP="00F70770">
      <w:pPr>
        <w:pStyle w:val="Default"/>
        <w:spacing w:line="360" w:lineRule="auto"/>
        <w:jc w:val="both"/>
        <w:rPr>
          <w:rFonts w:ascii="Times New Roman" w:eastAsia="Times New Roman" w:hAnsi="Times New Roman" w:cs="Times New Roman"/>
          <w:i/>
          <w:iCs/>
          <w:color w:val="000000" w:themeColor="text1"/>
          <w:sz w:val="24"/>
          <w:szCs w:val="24"/>
        </w:rPr>
      </w:pPr>
      <w:r w:rsidRPr="00CB5811">
        <w:rPr>
          <w:rFonts w:ascii="Times New Roman" w:eastAsia="Times New Roman" w:hAnsi="Times New Roman" w:cs="Times New Roman"/>
          <w:i/>
          <w:iCs/>
          <w:color w:val="000000" w:themeColor="text1"/>
          <w:sz w:val="24"/>
          <w:szCs w:val="24"/>
        </w:rPr>
        <w:t>L1-Knowledge; L2-Comprehension; L3-Application; L4:Analysis; L5:Synthesis, L6:Evaluation</w:t>
      </w:r>
    </w:p>
    <w:p w:rsidR="00F70770" w:rsidRPr="00CB5811" w:rsidRDefault="00F70770" w:rsidP="00F70770">
      <w:pPr>
        <w:pStyle w:val="BodyA"/>
        <w:spacing w:line="360" w:lineRule="auto"/>
        <w:jc w:val="both"/>
        <w:rPr>
          <w:rFonts w:ascii="Times New Roman" w:hAnsi="Times New Roman" w:cs="Times New Roman"/>
          <w:b/>
          <w:bCs/>
          <w:color w:val="000000" w:themeColor="text1"/>
          <w:sz w:val="24"/>
          <w:szCs w:val="24"/>
        </w:rPr>
      </w:pPr>
    </w:p>
    <w:p w:rsidR="00F70770" w:rsidRPr="00CB5811" w:rsidRDefault="00F70770" w:rsidP="00F70770">
      <w:pPr>
        <w:pStyle w:val="BodyA"/>
        <w:spacing w:line="360" w:lineRule="auto"/>
        <w:jc w:val="both"/>
        <w:rPr>
          <w:rFonts w:ascii="Times New Roman" w:hAnsi="Times New Roman" w:cs="Times New Roman"/>
          <w:b/>
          <w:bCs/>
          <w:color w:val="000000" w:themeColor="text1"/>
          <w:sz w:val="24"/>
          <w:szCs w:val="24"/>
        </w:rPr>
      </w:pPr>
    </w:p>
    <w:p w:rsidR="00F70770" w:rsidRPr="00CB5811" w:rsidRDefault="00F70770" w:rsidP="00F70770">
      <w:pPr>
        <w:pStyle w:val="BodyA"/>
        <w:spacing w:line="360" w:lineRule="auto"/>
        <w:jc w:val="both"/>
        <w:rPr>
          <w:rFonts w:ascii="Times New Roman" w:hAnsi="Times New Roman" w:cs="Times New Roman"/>
          <w:b/>
          <w:bCs/>
          <w:color w:val="000000" w:themeColor="text1"/>
          <w:sz w:val="24"/>
          <w:szCs w:val="24"/>
        </w:rPr>
      </w:pPr>
      <w:r w:rsidRPr="00CB5811">
        <w:rPr>
          <w:rFonts w:ascii="Times New Roman" w:hAnsi="Times New Roman" w:cs="Times New Roman"/>
          <w:b/>
          <w:bCs/>
          <w:color w:val="000000" w:themeColor="text1"/>
          <w:sz w:val="24"/>
          <w:szCs w:val="24"/>
        </w:rPr>
        <w:t>Text Books</w:t>
      </w:r>
    </w:p>
    <w:p w:rsidR="00F70770" w:rsidRPr="00CB5811" w:rsidRDefault="00F70770" w:rsidP="00B3584E">
      <w:pPr>
        <w:pStyle w:val="ListParagraph"/>
        <w:numPr>
          <w:ilvl w:val="0"/>
          <w:numId w:val="53"/>
        </w:numPr>
        <w:spacing w:after="0" w:line="360" w:lineRule="auto"/>
        <w:rPr>
          <w:rFonts w:ascii="Times New Roman" w:hAnsi="Times New Roman" w:cs="Times New Roman"/>
          <w:color w:val="000000" w:themeColor="text1"/>
          <w:sz w:val="24"/>
          <w:szCs w:val="24"/>
        </w:rPr>
      </w:pPr>
      <w:r w:rsidRPr="00CB5811">
        <w:rPr>
          <w:rFonts w:ascii="Times New Roman" w:hAnsi="Times New Roman" w:cs="Times New Roman"/>
          <w:color w:val="000000" w:themeColor="text1"/>
          <w:sz w:val="24"/>
          <w:szCs w:val="24"/>
        </w:rPr>
        <w:t>Brannon L. Gender Psychological Perspectives , 2/E. Misclenious Publishers</w:t>
      </w:r>
    </w:p>
    <w:p w:rsidR="00F70770" w:rsidRPr="00CB5811" w:rsidRDefault="00F70770" w:rsidP="00B3584E">
      <w:pPr>
        <w:pStyle w:val="ListParagraph"/>
        <w:numPr>
          <w:ilvl w:val="0"/>
          <w:numId w:val="53"/>
        </w:numPr>
        <w:spacing w:after="0" w:line="360" w:lineRule="auto"/>
        <w:rPr>
          <w:rFonts w:ascii="Times New Roman" w:hAnsi="Times New Roman" w:cs="Times New Roman"/>
          <w:color w:val="000000" w:themeColor="text1"/>
          <w:sz w:val="24"/>
          <w:szCs w:val="24"/>
        </w:rPr>
      </w:pPr>
      <w:r w:rsidRPr="00CB5811">
        <w:rPr>
          <w:rFonts w:ascii="Times New Roman" w:hAnsi="Times New Roman" w:cs="Times New Roman"/>
          <w:color w:val="000000" w:themeColor="text1"/>
          <w:sz w:val="24"/>
          <w:szCs w:val="24"/>
        </w:rPr>
        <w:lastRenderedPageBreak/>
        <w:t xml:space="preserve">Brannon, L. (2001). Gender: Psychological Perspectives (3rd edition). Needam Heights, MA: Allyn and Bacon. </w:t>
      </w:r>
    </w:p>
    <w:p w:rsidR="00F70770" w:rsidRPr="00CB5811" w:rsidRDefault="00F70770" w:rsidP="00B3584E">
      <w:pPr>
        <w:pStyle w:val="ListParagraph"/>
        <w:numPr>
          <w:ilvl w:val="0"/>
          <w:numId w:val="53"/>
        </w:numPr>
        <w:spacing w:after="0" w:line="360" w:lineRule="auto"/>
        <w:rPr>
          <w:rFonts w:ascii="Times New Roman" w:hAnsi="Times New Roman" w:cs="Times New Roman"/>
          <w:color w:val="000000" w:themeColor="text1"/>
          <w:sz w:val="24"/>
          <w:szCs w:val="24"/>
        </w:rPr>
      </w:pPr>
      <w:r w:rsidRPr="00CB5811">
        <w:rPr>
          <w:rFonts w:ascii="Times New Roman" w:hAnsi="Times New Roman" w:cs="Times New Roman"/>
          <w:color w:val="000000" w:themeColor="text1"/>
          <w:sz w:val="24"/>
          <w:szCs w:val="24"/>
        </w:rPr>
        <w:t>Mustin R.T. &amp;  Marecek J., (1990). Making a Difference: Psychology and the Construction of Gender. New Haven: CT: Yale UP</w:t>
      </w:r>
    </w:p>
    <w:p w:rsidR="00F70770" w:rsidRPr="00CB5811" w:rsidRDefault="00F70770" w:rsidP="00F70770">
      <w:pPr>
        <w:pStyle w:val="BodyA"/>
        <w:spacing w:line="360" w:lineRule="auto"/>
        <w:jc w:val="both"/>
        <w:rPr>
          <w:rFonts w:ascii="Times New Roman" w:hAnsi="Times New Roman" w:cs="Times New Roman"/>
          <w:b/>
          <w:bCs/>
          <w:color w:val="000000" w:themeColor="text1"/>
          <w:sz w:val="24"/>
          <w:szCs w:val="24"/>
          <w:lang w:val="nl-NL"/>
        </w:rPr>
      </w:pPr>
      <w:r w:rsidRPr="00CB5811">
        <w:rPr>
          <w:rFonts w:ascii="Times New Roman" w:hAnsi="Times New Roman" w:cs="Times New Roman"/>
          <w:b/>
          <w:bCs/>
          <w:color w:val="000000" w:themeColor="text1"/>
          <w:sz w:val="24"/>
          <w:szCs w:val="24"/>
          <w:lang w:val="nl-NL"/>
        </w:rPr>
        <w:t>Reference Books</w:t>
      </w:r>
    </w:p>
    <w:p w:rsidR="00F70770" w:rsidRPr="00CB5811" w:rsidRDefault="00F70770" w:rsidP="00B3584E">
      <w:pPr>
        <w:pStyle w:val="BodyText"/>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both"/>
        <w:rPr>
          <w:color w:val="000000" w:themeColor="text1"/>
          <w:sz w:val="24"/>
          <w:szCs w:val="24"/>
        </w:rPr>
      </w:pPr>
      <w:r w:rsidRPr="00CB5811">
        <w:rPr>
          <w:color w:val="000000" w:themeColor="text1"/>
          <w:sz w:val="24"/>
          <w:szCs w:val="24"/>
        </w:rPr>
        <w:t>Golombok S. &amp; Fivush R. (1994). Gender Development. Cambridge, UK: Cambridge UP</w:t>
      </w:r>
    </w:p>
    <w:p w:rsidR="00F70770" w:rsidRPr="00CB5811" w:rsidRDefault="00F70770" w:rsidP="00B3584E">
      <w:pPr>
        <w:pStyle w:val="ListParagraph"/>
        <w:numPr>
          <w:ilvl w:val="0"/>
          <w:numId w:val="54"/>
        </w:numPr>
        <w:spacing w:after="0" w:line="360" w:lineRule="auto"/>
        <w:rPr>
          <w:rFonts w:ascii="Times New Roman" w:hAnsi="Times New Roman" w:cs="Times New Roman"/>
          <w:color w:val="000000" w:themeColor="text1"/>
          <w:sz w:val="24"/>
          <w:szCs w:val="24"/>
        </w:rPr>
      </w:pPr>
      <w:r w:rsidRPr="00CB5811">
        <w:rPr>
          <w:rFonts w:ascii="Times New Roman" w:hAnsi="Times New Roman" w:cs="Times New Roman"/>
          <w:color w:val="000000" w:themeColor="text1"/>
          <w:sz w:val="24"/>
          <w:szCs w:val="24"/>
        </w:rPr>
        <w:t xml:space="preserve">Kimmel, M. S. and Aronson, A. (2000). The Gendered Society Reader; New York: Oxford University Press. </w:t>
      </w:r>
    </w:p>
    <w:p w:rsidR="00F70770" w:rsidRPr="00CB5811" w:rsidRDefault="00F70770" w:rsidP="00B3584E">
      <w:pPr>
        <w:pStyle w:val="BodyText"/>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both"/>
        <w:rPr>
          <w:b/>
          <w:bCs/>
          <w:color w:val="000000" w:themeColor="text1"/>
          <w:sz w:val="24"/>
          <w:szCs w:val="24"/>
        </w:rPr>
      </w:pPr>
      <w:r w:rsidRPr="00CB5811">
        <w:rPr>
          <w:color w:val="000000" w:themeColor="text1"/>
          <w:sz w:val="24"/>
          <w:szCs w:val="24"/>
          <w:shd w:val="clear" w:color="auto" w:fill="F8F8F8"/>
        </w:rPr>
        <w:t xml:space="preserve">Wendy S. R. and Rex S. R. (2001), </w:t>
      </w:r>
      <w:hyperlink r:id="rId11" w:history="1">
        <w:r w:rsidRPr="00CB5811">
          <w:rPr>
            <w:rStyle w:val="Hyperlink"/>
            <w:color w:val="000000" w:themeColor="text1"/>
            <w:sz w:val="24"/>
            <w:szCs w:val="24"/>
          </w:rPr>
          <w:t>The Psychology of Gender and Sexuality: An Introduction</w:t>
        </w:r>
      </w:hyperlink>
    </w:p>
    <w:p w:rsidR="00F70770" w:rsidRPr="00CB5811" w:rsidRDefault="00F70770" w:rsidP="00F70770">
      <w:pPr>
        <w:pStyle w:val="BodyText"/>
        <w:spacing w:after="0" w:line="360" w:lineRule="auto"/>
        <w:jc w:val="both"/>
        <w:rPr>
          <w:b/>
          <w:bCs/>
          <w:color w:val="000000" w:themeColor="text1"/>
          <w:sz w:val="24"/>
          <w:szCs w:val="24"/>
        </w:rPr>
      </w:pPr>
    </w:p>
    <w:p w:rsidR="00F70770" w:rsidRPr="00CB5811" w:rsidRDefault="00F70770" w:rsidP="00F70770">
      <w:pPr>
        <w:pStyle w:val="BodyText"/>
        <w:spacing w:after="0" w:line="360" w:lineRule="auto"/>
        <w:jc w:val="both"/>
        <w:rPr>
          <w:b/>
          <w:bCs/>
          <w:color w:val="000000" w:themeColor="text1"/>
          <w:sz w:val="24"/>
          <w:szCs w:val="24"/>
        </w:rPr>
      </w:pPr>
      <w:r w:rsidRPr="00CB5811">
        <w:rPr>
          <w:b/>
          <w:bCs/>
          <w:color w:val="000000" w:themeColor="text1"/>
          <w:sz w:val="24"/>
          <w:szCs w:val="24"/>
        </w:rPr>
        <w:t>Modes of Evaluation: Quiz/Assignment/ Seminar/Written Examination</w:t>
      </w:r>
    </w:p>
    <w:p w:rsidR="00F70770" w:rsidRPr="00CB5811" w:rsidRDefault="00F70770" w:rsidP="00F70770">
      <w:pPr>
        <w:pStyle w:val="BodyA"/>
        <w:spacing w:line="360" w:lineRule="auto"/>
        <w:jc w:val="both"/>
        <w:rPr>
          <w:rFonts w:ascii="Times New Roman" w:hAnsi="Times New Roman" w:cs="Times New Roman"/>
          <w:b/>
          <w:bCs/>
          <w:color w:val="000000" w:themeColor="text1"/>
          <w:sz w:val="24"/>
          <w:szCs w:val="24"/>
          <w:lang w:val="de-DE"/>
        </w:rPr>
      </w:pPr>
      <w:r w:rsidRPr="00CB5811">
        <w:rPr>
          <w:rFonts w:ascii="Times New Roman" w:hAnsi="Times New Roman" w:cs="Times New Roman"/>
          <w:b/>
          <w:bCs/>
          <w:color w:val="000000" w:themeColor="text1"/>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03"/>
        <w:gridCol w:w="1396"/>
        <w:gridCol w:w="1168"/>
        <w:gridCol w:w="1630"/>
        <w:gridCol w:w="1387"/>
        <w:gridCol w:w="1402"/>
      </w:tblGrid>
      <w:tr w:rsidR="00F70770" w:rsidRPr="00CB5811" w:rsidTr="007D1175">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jc w:val="both"/>
              <w:rPr>
                <w:rFonts w:ascii="Times New Roman" w:hAnsi="Times New Roman" w:cs="Times New Roman"/>
                <w:color w:val="000000" w:themeColor="text1"/>
                <w:sz w:val="24"/>
                <w:szCs w:val="24"/>
                <w:lang w:val="en-IN"/>
              </w:rPr>
            </w:pPr>
            <w:r w:rsidRPr="00CB5811">
              <w:rPr>
                <w:rFonts w:ascii="Times New Roman" w:hAnsi="Times New Roman" w:cs="Times New Roman"/>
                <w:b/>
                <w:bCs/>
                <w:color w:val="000000" w:themeColor="text1"/>
                <w:sz w:val="24"/>
                <w:szCs w:val="24"/>
                <w:lang w:val="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jc w:val="center"/>
              <w:rPr>
                <w:rFonts w:ascii="Times New Roman" w:hAnsi="Times New Roman" w:cs="Times New Roman"/>
                <w:color w:val="000000" w:themeColor="text1"/>
                <w:sz w:val="24"/>
                <w:szCs w:val="24"/>
                <w:lang w:val="en-IN"/>
              </w:rPr>
            </w:pPr>
            <w:r w:rsidRPr="00CB5811">
              <w:rPr>
                <w:rFonts w:ascii="Times New Roman" w:hAnsi="Times New Roman" w:cs="Times New Roman"/>
                <w:b/>
                <w:bCs/>
                <w:color w:val="000000" w:themeColor="text1"/>
                <w:sz w:val="24"/>
                <w:szCs w:val="24"/>
                <w:lang w:val="en-IN"/>
              </w:rPr>
              <w:t>CT</w:t>
            </w:r>
          </w:p>
        </w:tc>
        <w:tc>
          <w:tcPr>
            <w:tcW w:w="63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jc w:val="center"/>
              <w:rPr>
                <w:rFonts w:ascii="Times New Roman" w:hAnsi="Times New Roman" w:cs="Times New Roman"/>
                <w:color w:val="000000" w:themeColor="text1"/>
                <w:sz w:val="24"/>
                <w:szCs w:val="24"/>
                <w:lang w:val="en-IN"/>
              </w:rPr>
            </w:pPr>
            <w:r w:rsidRPr="00CB5811">
              <w:rPr>
                <w:rFonts w:ascii="Times New Roman" w:hAnsi="Times New Roman" w:cs="Times New Roman"/>
                <w:b/>
                <w:bCs/>
                <w:color w:val="000000" w:themeColor="text1"/>
                <w:sz w:val="24"/>
                <w:szCs w:val="24"/>
                <w:lang w:val="en-IN"/>
              </w:rPr>
              <w:t>S/P/V/Q</w:t>
            </w:r>
          </w:p>
        </w:tc>
        <w:tc>
          <w:tcPr>
            <w:tcW w:w="88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jc w:val="center"/>
              <w:rPr>
                <w:rFonts w:ascii="Times New Roman" w:hAnsi="Times New Roman" w:cs="Times New Roman"/>
                <w:color w:val="000000" w:themeColor="text1"/>
                <w:sz w:val="24"/>
                <w:szCs w:val="24"/>
                <w:lang w:val="en-IN"/>
              </w:rPr>
            </w:pPr>
            <w:r w:rsidRPr="00CB5811">
              <w:rPr>
                <w:rFonts w:ascii="Times New Roman" w:hAnsi="Times New Roman" w:cs="Times New Roman"/>
                <w:b/>
                <w:bCs/>
                <w:color w:val="000000" w:themeColor="text1"/>
                <w:sz w:val="24"/>
                <w:szCs w:val="24"/>
                <w:lang w:val="en-IN"/>
              </w:rPr>
              <w:t>HA</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jc w:val="center"/>
              <w:rPr>
                <w:rFonts w:ascii="Times New Roman" w:hAnsi="Times New Roman" w:cs="Times New Roman"/>
                <w:b/>
                <w:color w:val="000000" w:themeColor="text1"/>
                <w:sz w:val="24"/>
                <w:szCs w:val="24"/>
                <w:lang w:val="en-IN"/>
              </w:rPr>
            </w:pPr>
            <w:r w:rsidRPr="00CB5811">
              <w:rPr>
                <w:rFonts w:ascii="Times New Roman" w:hAnsi="Times New Roman" w:cs="Times New Roman"/>
                <w:b/>
                <w:color w:val="000000" w:themeColor="text1"/>
                <w:sz w:val="24"/>
                <w:szCs w:val="24"/>
                <w:lang w:val="en-IN"/>
              </w:rPr>
              <w:t>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jc w:val="center"/>
              <w:rPr>
                <w:rFonts w:ascii="Times New Roman" w:hAnsi="Times New Roman" w:cs="Times New Roman"/>
                <w:color w:val="000000" w:themeColor="text1"/>
                <w:sz w:val="24"/>
                <w:szCs w:val="24"/>
                <w:lang w:val="en-IN"/>
              </w:rPr>
            </w:pPr>
            <w:r w:rsidRPr="00CB5811">
              <w:rPr>
                <w:rFonts w:ascii="Times New Roman" w:hAnsi="Times New Roman" w:cs="Times New Roman"/>
                <w:b/>
                <w:bCs/>
                <w:color w:val="000000" w:themeColor="text1"/>
                <w:sz w:val="24"/>
                <w:szCs w:val="24"/>
                <w:lang w:val="en-IN"/>
              </w:rPr>
              <w:t>EE</w:t>
            </w:r>
          </w:p>
        </w:tc>
      </w:tr>
      <w:tr w:rsidR="00F70770" w:rsidRPr="00CB5811" w:rsidTr="007D1175">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jc w:val="both"/>
              <w:rPr>
                <w:rFonts w:ascii="Times New Roman" w:hAnsi="Times New Roman" w:cs="Times New Roman"/>
                <w:color w:val="000000" w:themeColor="text1"/>
                <w:sz w:val="24"/>
                <w:szCs w:val="24"/>
                <w:lang w:val="en-IN"/>
              </w:rPr>
            </w:pPr>
            <w:r w:rsidRPr="00CB5811">
              <w:rPr>
                <w:rFonts w:ascii="Times New Roman" w:hAnsi="Times New Roman" w:cs="Times New Roman"/>
                <w:b/>
                <w:bCs/>
                <w:color w:val="000000" w:themeColor="text1"/>
                <w:sz w:val="24"/>
                <w:szCs w:val="24"/>
                <w:lang w:val="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jc w:val="center"/>
              <w:rPr>
                <w:rFonts w:ascii="Times New Roman" w:hAnsi="Times New Roman" w:cs="Times New Roman"/>
                <w:color w:val="000000" w:themeColor="text1"/>
                <w:sz w:val="24"/>
                <w:szCs w:val="24"/>
                <w:lang w:val="en-IN"/>
              </w:rPr>
            </w:pPr>
            <w:r w:rsidRPr="00CB5811">
              <w:rPr>
                <w:rFonts w:ascii="Times New Roman" w:hAnsi="Times New Roman" w:cs="Times New Roman"/>
                <w:color w:val="000000" w:themeColor="text1"/>
                <w:sz w:val="24"/>
                <w:szCs w:val="24"/>
                <w:lang w:val="en-IN"/>
              </w:rPr>
              <w:t>10</w:t>
            </w:r>
          </w:p>
        </w:tc>
        <w:tc>
          <w:tcPr>
            <w:tcW w:w="63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jc w:val="center"/>
              <w:rPr>
                <w:rFonts w:ascii="Times New Roman" w:hAnsi="Times New Roman" w:cs="Times New Roman"/>
                <w:color w:val="000000" w:themeColor="text1"/>
                <w:sz w:val="24"/>
                <w:szCs w:val="24"/>
                <w:lang w:val="en-IN"/>
              </w:rPr>
            </w:pPr>
            <w:r w:rsidRPr="00CB5811">
              <w:rPr>
                <w:rFonts w:ascii="Times New Roman" w:hAnsi="Times New Roman" w:cs="Times New Roman"/>
                <w:color w:val="000000" w:themeColor="text1"/>
                <w:sz w:val="24"/>
                <w:szCs w:val="24"/>
                <w:lang w:val="en-IN"/>
              </w:rPr>
              <w:t>10</w:t>
            </w:r>
          </w:p>
        </w:tc>
        <w:tc>
          <w:tcPr>
            <w:tcW w:w="88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jc w:val="center"/>
              <w:rPr>
                <w:rFonts w:ascii="Times New Roman" w:hAnsi="Times New Roman" w:cs="Times New Roman"/>
                <w:color w:val="000000" w:themeColor="text1"/>
                <w:sz w:val="24"/>
                <w:szCs w:val="24"/>
                <w:lang w:val="en-IN"/>
              </w:rPr>
            </w:pPr>
            <w:r w:rsidRPr="00CB5811">
              <w:rPr>
                <w:rFonts w:ascii="Times New Roman" w:hAnsi="Times New Roman" w:cs="Times New Roman"/>
                <w:color w:val="000000" w:themeColor="text1"/>
                <w:sz w:val="24"/>
                <w:szCs w:val="24"/>
                <w:lang w:val="en-IN"/>
              </w:rPr>
              <w:t>5</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jc w:val="center"/>
              <w:rPr>
                <w:rFonts w:ascii="Times New Roman" w:hAnsi="Times New Roman" w:cs="Times New Roman"/>
                <w:color w:val="000000" w:themeColor="text1"/>
                <w:sz w:val="24"/>
                <w:szCs w:val="24"/>
                <w:lang w:val="en-IN"/>
              </w:rPr>
            </w:pPr>
            <w:r w:rsidRPr="00CB5811">
              <w:rPr>
                <w:rFonts w:ascii="Times New Roman" w:hAnsi="Times New Roman" w:cs="Times New Roman"/>
                <w:color w:val="000000" w:themeColor="text1"/>
                <w:sz w:val="24"/>
                <w:szCs w:val="24"/>
                <w:lang w:val="en-IN"/>
              </w:rPr>
              <w:t>5</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70770" w:rsidRPr="00CB5811" w:rsidRDefault="00F70770" w:rsidP="007D1175">
            <w:pPr>
              <w:pStyle w:val="BodyA"/>
              <w:spacing w:line="360" w:lineRule="auto"/>
              <w:jc w:val="center"/>
              <w:rPr>
                <w:rFonts w:ascii="Times New Roman" w:hAnsi="Times New Roman" w:cs="Times New Roman"/>
                <w:color w:val="000000" w:themeColor="text1"/>
                <w:sz w:val="24"/>
                <w:szCs w:val="24"/>
                <w:lang w:val="en-IN"/>
              </w:rPr>
            </w:pPr>
            <w:r w:rsidRPr="00CB5811">
              <w:rPr>
                <w:rFonts w:ascii="Times New Roman" w:hAnsi="Times New Roman" w:cs="Times New Roman"/>
                <w:color w:val="000000" w:themeColor="text1"/>
                <w:sz w:val="24"/>
                <w:szCs w:val="24"/>
                <w:lang w:val="en-IN"/>
              </w:rPr>
              <w:t>70</w:t>
            </w:r>
          </w:p>
        </w:tc>
      </w:tr>
    </w:tbl>
    <w:p w:rsidR="00F70770" w:rsidRPr="00CB5811" w:rsidRDefault="00F70770" w:rsidP="00F70770">
      <w:pPr>
        <w:pStyle w:val="BodyA"/>
        <w:widowControl w:val="0"/>
        <w:spacing w:line="360" w:lineRule="auto"/>
        <w:jc w:val="both"/>
        <w:rPr>
          <w:rFonts w:ascii="Times New Roman" w:eastAsia="Times New Roman" w:hAnsi="Times New Roman" w:cs="Times New Roman"/>
          <w:b/>
          <w:bCs/>
          <w:color w:val="000000" w:themeColor="text1"/>
          <w:sz w:val="24"/>
          <w:szCs w:val="24"/>
        </w:rPr>
      </w:pPr>
    </w:p>
    <w:p w:rsidR="00F70770" w:rsidRPr="00CB5811" w:rsidRDefault="00F70770" w:rsidP="00F70770">
      <w:pPr>
        <w:pStyle w:val="BodyA"/>
        <w:spacing w:line="360" w:lineRule="auto"/>
        <w:jc w:val="both"/>
        <w:rPr>
          <w:rFonts w:ascii="Times New Roman" w:eastAsia="Times New Roman" w:hAnsi="Times New Roman" w:cs="Times New Roman"/>
          <w:color w:val="000000" w:themeColor="text1"/>
          <w:sz w:val="24"/>
          <w:szCs w:val="24"/>
        </w:rPr>
      </w:pPr>
      <w:r w:rsidRPr="00CB5811">
        <w:rPr>
          <w:rFonts w:ascii="Times New Roman" w:hAnsi="Times New Roman" w:cs="Times New Roman"/>
          <w:color w:val="000000" w:themeColor="text1"/>
          <w:sz w:val="24"/>
          <w:szCs w:val="24"/>
        </w:rPr>
        <w:t>CT: Class Test, HA: Home Assignment, S/P/V/Q: Seminar/Presentation/Viva/Quiz, EE: End Semester Examination; A: Attendance</w:t>
      </w:r>
    </w:p>
    <w:p w:rsidR="00F70770" w:rsidRPr="00CB5811" w:rsidRDefault="00F70770" w:rsidP="00F70770">
      <w:pPr>
        <w:pStyle w:val="BodyA"/>
        <w:spacing w:line="360" w:lineRule="auto"/>
        <w:rPr>
          <w:rFonts w:ascii="Times New Roman" w:eastAsia="Times New Roman" w:hAnsi="Times New Roman" w:cs="Times New Roman"/>
          <w:b/>
          <w:bCs/>
          <w:color w:val="000000" w:themeColor="text1"/>
          <w:sz w:val="24"/>
          <w:szCs w:val="24"/>
        </w:rPr>
      </w:pPr>
      <w:r w:rsidRPr="00CB5811">
        <w:rPr>
          <w:rFonts w:ascii="Times New Roman" w:eastAsia="Times New Roman" w:hAnsi="Times New Roman" w:cs="Times New Roman"/>
          <w:b/>
          <w:bCs/>
          <w:color w:val="000000" w:themeColor="text1"/>
          <w:sz w:val="24"/>
          <w:szCs w:val="24"/>
        </w:rPr>
        <w:t>CO, PO and PSO mapping</w:t>
      </w:r>
    </w:p>
    <w:tbl>
      <w:tblPr>
        <w:tblStyle w:val="TableGrid"/>
        <w:tblW w:w="4419" w:type="pct"/>
        <w:jc w:val="center"/>
        <w:tblLook w:val="04A0"/>
      </w:tblPr>
      <w:tblGrid>
        <w:gridCol w:w="600"/>
        <w:gridCol w:w="579"/>
        <w:gridCol w:w="579"/>
        <w:gridCol w:w="580"/>
        <w:gridCol w:w="580"/>
        <w:gridCol w:w="580"/>
        <w:gridCol w:w="580"/>
        <w:gridCol w:w="580"/>
        <w:gridCol w:w="580"/>
        <w:gridCol w:w="580"/>
        <w:gridCol w:w="676"/>
        <w:gridCol w:w="687"/>
        <w:gridCol w:w="687"/>
        <w:gridCol w:w="687"/>
        <w:gridCol w:w="687"/>
      </w:tblGrid>
      <w:tr w:rsidR="00F70770" w:rsidRPr="00CB5811" w:rsidTr="007D1175">
        <w:trPr>
          <w:jc w:val="center"/>
        </w:trPr>
        <w:tc>
          <w:tcPr>
            <w:tcW w:w="326" w:type="pct"/>
            <w:tcBorders>
              <w:top w:val="single" w:sz="4" w:space="0" w:color="auto"/>
              <w:left w:val="single" w:sz="4" w:space="0" w:color="auto"/>
              <w:bottom w:val="single" w:sz="4" w:space="0" w:color="auto"/>
              <w:right w:val="single" w:sz="4" w:space="0" w:color="auto"/>
            </w:tcBorders>
            <w:vAlign w:val="center"/>
          </w:tcPr>
          <w:p w:rsidR="00F70770" w:rsidRPr="00CB5811" w:rsidRDefault="00F70770" w:rsidP="007D1175">
            <w:pPr>
              <w:pStyle w:val="BodyA"/>
              <w:widowControl w:val="0"/>
              <w:spacing w:line="360" w:lineRule="auto"/>
              <w:jc w:val="center"/>
              <w:rPr>
                <w:rFonts w:ascii="Times New Roman" w:eastAsia="Times New Roman" w:hAnsi="Times New Roman" w:cs="Times New Roman"/>
                <w:b/>
                <w:color w:val="000000" w:themeColor="text1"/>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color w:val="000000" w:themeColor="text1"/>
                <w:sz w:val="24"/>
                <w:szCs w:val="24"/>
              </w:rPr>
            </w:pPr>
            <w:r w:rsidRPr="00CB5811">
              <w:rPr>
                <w:rFonts w:ascii="Times New Roman" w:eastAsia="Times New Roman" w:hAnsi="Times New Roman" w:cs="Times New Roman"/>
                <w:b/>
                <w:color w:val="000000" w:themeColor="text1"/>
                <w:sz w:val="24"/>
                <w:szCs w:val="24"/>
              </w:rPr>
              <w:t>PO1</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color w:val="000000" w:themeColor="text1"/>
                <w:sz w:val="24"/>
                <w:szCs w:val="24"/>
              </w:rPr>
            </w:pPr>
            <w:r w:rsidRPr="00CB5811">
              <w:rPr>
                <w:rFonts w:ascii="Times New Roman" w:eastAsia="Times New Roman" w:hAnsi="Times New Roman" w:cs="Times New Roman"/>
                <w:b/>
                <w:color w:val="000000" w:themeColor="text1"/>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color w:val="000000" w:themeColor="text1"/>
                <w:sz w:val="24"/>
                <w:szCs w:val="24"/>
              </w:rPr>
            </w:pPr>
            <w:r w:rsidRPr="00CB5811">
              <w:rPr>
                <w:rFonts w:ascii="Times New Roman" w:eastAsia="Times New Roman" w:hAnsi="Times New Roman" w:cs="Times New Roman"/>
                <w:b/>
                <w:color w:val="000000" w:themeColor="text1"/>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color w:val="000000" w:themeColor="text1"/>
                <w:sz w:val="24"/>
                <w:szCs w:val="24"/>
              </w:rPr>
            </w:pPr>
            <w:r w:rsidRPr="00CB5811">
              <w:rPr>
                <w:rFonts w:ascii="Times New Roman" w:eastAsia="Times New Roman" w:hAnsi="Times New Roman" w:cs="Times New Roman"/>
                <w:b/>
                <w:color w:val="000000" w:themeColor="text1"/>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color w:val="000000" w:themeColor="text1"/>
                <w:sz w:val="24"/>
                <w:szCs w:val="24"/>
              </w:rPr>
            </w:pPr>
            <w:r w:rsidRPr="00CB5811">
              <w:rPr>
                <w:rFonts w:ascii="Times New Roman" w:eastAsia="Times New Roman" w:hAnsi="Times New Roman" w:cs="Times New Roman"/>
                <w:b/>
                <w:color w:val="000000" w:themeColor="text1"/>
                <w:sz w:val="24"/>
                <w:szCs w:val="24"/>
              </w:rPr>
              <w:t>PO5</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color w:val="000000" w:themeColor="text1"/>
                <w:sz w:val="24"/>
                <w:szCs w:val="24"/>
              </w:rPr>
            </w:pPr>
            <w:r w:rsidRPr="00CB5811">
              <w:rPr>
                <w:rFonts w:ascii="Times New Roman" w:eastAsia="Times New Roman" w:hAnsi="Times New Roman" w:cs="Times New Roman"/>
                <w:b/>
                <w:color w:val="000000" w:themeColor="text1"/>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color w:val="000000" w:themeColor="text1"/>
                <w:sz w:val="24"/>
                <w:szCs w:val="24"/>
              </w:rPr>
            </w:pPr>
            <w:r w:rsidRPr="00CB5811">
              <w:rPr>
                <w:rFonts w:ascii="Times New Roman" w:eastAsia="Times New Roman" w:hAnsi="Times New Roman" w:cs="Times New Roman"/>
                <w:b/>
                <w:color w:val="000000" w:themeColor="text1"/>
                <w:sz w:val="24"/>
                <w:szCs w:val="24"/>
              </w:rPr>
              <w:t>PO7</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color w:val="000000" w:themeColor="text1"/>
                <w:sz w:val="24"/>
                <w:szCs w:val="24"/>
              </w:rPr>
            </w:pPr>
            <w:r w:rsidRPr="00CB5811">
              <w:rPr>
                <w:rFonts w:ascii="Times New Roman" w:eastAsia="Times New Roman" w:hAnsi="Times New Roman" w:cs="Times New Roman"/>
                <w:b/>
                <w:color w:val="000000" w:themeColor="text1"/>
                <w:sz w:val="24"/>
                <w:szCs w:val="24"/>
              </w:rPr>
              <w:t>PO8</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color w:val="000000" w:themeColor="text1"/>
                <w:sz w:val="24"/>
                <w:szCs w:val="24"/>
              </w:rPr>
            </w:pPr>
            <w:r w:rsidRPr="00CB5811">
              <w:rPr>
                <w:rFonts w:ascii="Times New Roman" w:eastAsia="Times New Roman" w:hAnsi="Times New Roman" w:cs="Times New Roman"/>
                <w:b/>
                <w:color w:val="000000" w:themeColor="text1"/>
                <w:sz w:val="24"/>
                <w:szCs w:val="24"/>
              </w:rPr>
              <w:t>PO9</w:t>
            </w:r>
          </w:p>
        </w:tc>
        <w:tc>
          <w:tcPr>
            <w:tcW w:w="365"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color w:val="000000" w:themeColor="text1"/>
                <w:sz w:val="24"/>
                <w:szCs w:val="24"/>
              </w:rPr>
            </w:pPr>
            <w:r w:rsidRPr="00CB5811">
              <w:rPr>
                <w:rFonts w:ascii="Times New Roman" w:eastAsia="Times New Roman" w:hAnsi="Times New Roman" w:cs="Times New Roman"/>
                <w:b/>
                <w:color w:val="000000" w:themeColor="text1"/>
                <w:sz w:val="24"/>
                <w:szCs w:val="24"/>
              </w:rPr>
              <w:t>PO10</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color w:val="000000" w:themeColor="text1"/>
                <w:sz w:val="24"/>
                <w:szCs w:val="24"/>
              </w:rPr>
            </w:pPr>
            <w:r w:rsidRPr="00CB5811">
              <w:rPr>
                <w:rFonts w:ascii="Times New Roman" w:eastAsia="Times New Roman" w:hAnsi="Times New Roman" w:cs="Times New Roman"/>
                <w:b/>
                <w:color w:val="000000" w:themeColor="text1"/>
                <w:sz w:val="24"/>
                <w:szCs w:val="24"/>
              </w:rPr>
              <w:t>PSO1</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color w:val="000000" w:themeColor="text1"/>
                <w:sz w:val="24"/>
                <w:szCs w:val="24"/>
              </w:rPr>
            </w:pPr>
            <w:r w:rsidRPr="00CB5811">
              <w:rPr>
                <w:rFonts w:ascii="Times New Roman" w:eastAsia="Times New Roman" w:hAnsi="Times New Roman" w:cs="Times New Roman"/>
                <w:b/>
                <w:color w:val="000000" w:themeColor="text1"/>
                <w:sz w:val="24"/>
                <w:szCs w:val="24"/>
              </w:rPr>
              <w:t>PSO2</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color w:val="000000" w:themeColor="text1"/>
                <w:sz w:val="24"/>
                <w:szCs w:val="24"/>
              </w:rPr>
            </w:pPr>
            <w:r w:rsidRPr="00CB5811">
              <w:rPr>
                <w:rFonts w:ascii="Times New Roman" w:eastAsia="Times New Roman" w:hAnsi="Times New Roman" w:cs="Times New Roman"/>
                <w:b/>
                <w:color w:val="000000" w:themeColor="text1"/>
                <w:sz w:val="24"/>
                <w:szCs w:val="24"/>
              </w:rPr>
              <w:t>PSO3</w:t>
            </w:r>
          </w:p>
        </w:tc>
        <w:tc>
          <w:tcPr>
            <w:tcW w:w="369" w:type="pct"/>
            <w:tcBorders>
              <w:top w:val="single" w:sz="4" w:space="0" w:color="auto"/>
              <w:left w:val="single" w:sz="4" w:space="0" w:color="auto"/>
              <w:bottom w:val="single" w:sz="4" w:space="0" w:color="auto"/>
              <w:right w:val="single" w:sz="4" w:space="0" w:color="auto"/>
            </w:tcBorders>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color w:val="000000" w:themeColor="text1"/>
                <w:sz w:val="24"/>
                <w:szCs w:val="24"/>
              </w:rPr>
            </w:pPr>
            <w:r w:rsidRPr="00CB5811">
              <w:rPr>
                <w:rFonts w:ascii="Times New Roman" w:eastAsia="Times New Roman" w:hAnsi="Times New Roman" w:cs="Times New Roman"/>
                <w:b/>
                <w:color w:val="000000" w:themeColor="text1"/>
                <w:sz w:val="24"/>
                <w:szCs w:val="24"/>
              </w:rPr>
              <w:t>PSO4</w:t>
            </w:r>
          </w:p>
        </w:tc>
      </w:tr>
      <w:tr w:rsidR="00F70770" w:rsidRPr="00CB5811" w:rsidTr="007D1175">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
                <w:color w:val="000000" w:themeColor="text1"/>
                <w:sz w:val="24"/>
                <w:szCs w:val="24"/>
              </w:rPr>
            </w:pPr>
            <w:r w:rsidRPr="00CB5811">
              <w:rPr>
                <w:rFonts w:ascii="Times New Roman" w:eastAsia="Times New Roman" w:hAnsi="Times New Roman" w:cs="Times New Roman"/>
                <w:b/>
                <w:color w:val="000000" w:themeColor="text1"/>
                <w:sz w:val="24"/>
                <w:szCs w:val="24"/>
              </w:rPr>
              <w:t>CO1</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r>
      <w:tr w:rsidR="00F70770" w:rsidRPr="00CB5811" w:rsidTr="007D1175">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TableParagraph"/>
              <w:spacing w:before="0" w:line="360" w:lineRule="auto"/>
              <w:jc w:val="center"/>
              <w:rPr>
                <w:b/>
                <w:color w:val="000000" w:themeColor="text1"/>
                <w:sz w:val="24"/>
                <w:szCs w:val="24"/>
                <w:bdr w:val="none" w:sz="0" w:space="0" w:color="auto" w:frame="1"/>
              </w:rPr>
            </w:pPr>
            <w:r w:rsidRPr="00CB5811">
              <w:rPr>
                <w:b/>
                <w:color w:val="000000" w:themeColor="text1"/>
                <w:sz w:val="24"/>
                <w:szCs w:val="24"/>
                <w:bdr w:val="none" w:sz="0" w:space="0" w:color="auto" w:frame="1"/>
              </w:rPr>
              <w:t>CO2</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widowControl w:val="0"/>
              <w:spacing w:line="360" w:lineRule="auto"/>
              <w:jc w:val="center"/>
              <w:rPr>
                <w:rFonts w:eastAsia="Times New Roman"/>
                <w:bCs/>
                <w:color w:val="000000" w:themeColor="text1"/>
                <w:sz w:val="24"/>
                <w:szCs w:val="24"/>
                <w:bdr w:val="none" w:sz="0" w:space="0" w:color="auto" w:frame="1"/>
              </w:rPr>
            </w:pPr>
            <w:r w:rsidRPr="00CB5811">
              <w:rPr>
                <w:rFonts w:eastAsia="Times New Roman"/>
                <w:bCs/>
                <w:color w:val="000000" w:themeColor="text1"/>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widowControl w:val="0"/>
              <w:spacing w:line="360" w:lineRule="auto"/>
              <w:jc w:val="center"/>
              <w:rPr>
                <w:rFonts w:eastAsia="Times New Roman"/>
                <w:bCs/>
                <w:color w:val="000000" w:themeColor="text1"/>
                <w:sz w:val="24"/>
                <w:szCs w:val="24"/>
                <w:bdr w:val="none" w:sz="0" w:space="0" w:color="auto" w:frame="1"/>
              </w:rPr>
            </w:pPr>
            <w:r w:rsidRPr="00CB5811">
              <w:rPr>
                <w:rFonts w:eastAsia="Times New Roman"/>
                <w:bCs/>
                <w:color w:val="000000" w:themeColor="text1"/>
                <w:sz w:val="24"/>
                <w:szCs w:val="24"/>
                <w:bdr w:val="none" w:sz="0" w:space="0" w:color="auto" w:frame="1"/>
              </w:rPr>
              <w:t>--</w:t>
            </w:r>
          </w:p>
        </w:tc>
      </w:tr>
      <w:tr w:rsidR="00F70770" w:rsidRPr="00CB5811" w:rsidTr="007D1175">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TableParagraph"/>
              <w:spacing w:before="0" w:line="360" w:lineRule="auto"/>
              <w:jc w:val="center"/>
              <w:rPr>
                <w:b/>
                <w:color w:val="000000" w:themeColor="text1"/>
                <w:sz w:val="24"/>
                <w:szCs w:val="24"/>
                <w:bdr w:val="none" w:sz="0" w:space="0" w:color="auto" w:frame="1"/>
              </w:rPr>
            </w:pPr>
            <w:r w:rsidRPr="00CB5811">
              <w:rPr>
                <w:b/>
                <w:color w:val="000000" w:themeColor="text1"/>
                <w:sz w:val="24"/>
                <w:szCs w:val="24"/>
                <w:bdr w:val="none" w:sz="0" w:space="0" w:color="auto" w:frame="1"/>
              </w:rPr>
              <w:t>CO3</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widowControl w:val="0"/>
              <w:spacing w:line="360" w:lineRule="auto"/>
              <w:jc w:val="center"/>
              <w:rPr>
                <w:rFonts w:eastAsia="Times New Roman"/>
                <w:bCs/>
                <w:color w:val="000000" w:themeColor="text1"/>
                <w:sz w:val="24"/>
                <w:szCs w:val="24"/>
                <w:bdr w:val="none" w:sz="0" w:space="0" w:color="auto" w:frame="1"/>
              </w:rPr>
            </w:pPr>
            <w:r w:rsidRPr="00CB5811">
              <w:rPr>
                <w:rFonts w:eastAsia="Times New Roman"/>
                <w:bCs/>
                <w:color w:val="000000" w:themeColor="text1"/>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widowControl w:val="0"/>
              <w:spacing w:line="360" w:lineRule="auto"/>
              <w:jc w:val="center"/>
              <w:rPr>
                <w:rFonts w:eastAsia="Times New Roman"/>
                <w:bCs/>
                <w:color w:val="000000" w:themeColor="text1"/>
                <w:sz w:val="24"/>
                <w:szCs w:val="24"/>
                <w:bdr w:val="none" w:sz="0" w:space="0" w:color="auto" w:frame="1"/>
              </w:rPr>
            </w:pPr>
            <w:r w:rsidRPr="00CB5811">
              <w:rPr>
                <w:rFonts w:eastAsia="Times New Roman"/>
                <w:bCs/>
                <w:color w:val="000000" w:themeColor="text1"/>
                <w:sz w:val="24"/>
                <w:szCs w:val="24"/>
                <w:bdr w:val="none" w:sz="0" w:space="0" w:color="auto" w:frame="1"/>
              </w:rPr>
              <w:t>--</w:t>
            </w:r>
          </w:p>
        </w:tc>
      </w:tr>
      <w:tr w:rsidR="00F70770" w:rsidRPr="00CB5811" w:rsidTr="007D1175">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TableParagraph"/>
              <w:spacing w:before="0" w:line="360" w:lineRule="auto"/>
              <w:jc w:val="center"/>
              <w:rPr>
                <w:b/>
                <w:color w:val="000000" w:themeColor="text1"/>
                <w:sz w:val="24"/>
                <w:szCs w:val="24"/>
                <w:bdr w:val="none" w:sz="0" w:space="0" w:color="auto" w:frame="1"/>
              </w:rPr>
            </w:pPr>
            <w:r w:rsidRPr="00CB5811">
              <w:rPr>
                <w:b/>
                <w:color w:val="000000" w:themeColor="text1"/>
                <w:sz w:val="24"/>
                <w:szCs w:val="24"/>
                <w:bdr w:val="none" w:sz="0" w:space="0" w:color="auto" w:frame="1"/>
              </w:rPr>
              <w:t>CO4</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widowControl w:val="0"/>
              <w:spacing w:line="360" w:lineRule="auto"/>
              <w:jc w:val="center"/>
              <w:rPr>
                <w:rFonts w:eastAsia="Times New Roman"/>
                <w:bCs/>
                <w:color w:val="000000" w:themeColor="text1"/>
                <w:sz w:val="24"/>
                <w:szCs w:val="24"/>
                <w:bdr w:val="none" w:sz="0" w:space="0" w:color="auto" w:frame="1"/>
              </w:rPr>
            </w:pPr>
            <w:r w:rsidRPr="00CB5811">
              <w:rPr>
                <w:rFonts w:eastAsia="Times New Roman"/>
                <w:bCs/>
                <w:color w:val="000000" w:themeColor="text1"/>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F70770" w:rsidRPr="00CB5811" w:rsidRDefault="00F70770" w:rsidP="007D1175">
            <w:pPr>
              <w:widowControl w:val="0"/>
              <w:spacing w:line="360" w:lineRule="auto"/>
              <w:jc w:val="center"/>
              <w:rPr>
                <w:rFonts w:eastAsia="Times New Roman"/>
                <w:bCs/>
                <w:color w:val="000000" w:themeColor="text1"/>
                <w:sz w:val="24"/>
                <w:szCs w:val="24"/>
                <w:bdr w:val="none" w:sz="0" w:space="0" w:color="auto" w:frame="1"/>
              </w:rPr>
            </w:pPr>
            <w:r w:rsidRPr="00CB5811">
              <w:rPr>
                <w:rFonts w:eastAsia="Times New Roman"/>
                <w:bCs/>
                <w:color w:val="000000" w:themeColor="text1"/>
                <w:sz w:val="24"/>
                <w:szCs w:val="24"/>
                <w:bdr w:val="none" w:sz="0" w:space="0" w:color="auto" w:frame="1"/>
              </w:rPr>
              <w:t>--</w:t>
            </w:r>
          </w:p>
        </w:tc>
      </w:tr>
    </w:tbl>
    <w:p w:rsidR="00F70770" w:rsidRPr="00CB5811" w:rsidRDefault="00F70770" w:rsidP="00F70770">
      <w:pPr>
        <w:pStyle w:val="BodyA"/>
        <w:widowControl w:val="0"/>
        <w:spacing w:line="360" w:lineRule="auto"/>
        <w:jc w:val="center"/>
        <w:rPr>
          <w:rFonts w:ascii="Times New Roman" w:eastAsia="Times New Roman" w:hAnsi="Times New Roman" w:cs="Times New Roman"/>
          <w:bCs/>
          <w:color w:val="000000" w:themeColor="text1"/>
          <w:sz w:val="24"/>
          <w:szCs w:val="24"/>
        </w:rPr>
      </w:pPr>
      <w:r w:rsidRPr="00CB5811">
        <w:rPr>
          <w:rFonts w:ascii="Times New Roman" w:eastAsia="Times New Roman" w:hAnsi="Times New Roman" w:cs="Times New Roman"/>
          <w:bCs/>
          <w:color w:val="000000" w:themeColor="text1"/>
          <w:sz w:val="24"/>
          <w:szCs w:val="24"/>
        </w:rPr>
        <w:t>1: strongly related, 2: moderately related and 3: weakly related</w:t>
      </w:r>
    </w:p>
    <w:p w:rsidR="00F70770" w:rsidRPr="00CB5811" w:rsidRDefault="00F70770" w:rsidP="005578F9">
      <w:pPr>
        <w:ind w:firstLine="720"/>
        <w:rPr>
          <w:rFonts w:ascii="Times New Roman" w:hAnsi="Times New Roman" w:cs="Times New Roman"/>
          <w:sz w:val="24"/>
          <w:szCs w:val="24"/>
        </w:rPr>
      </w:pPr>
    </w:p>
    <w:p w:rsidR="00F70770" w:rsidRPr="00CB5811" w:rsidRDefault="00F70770" w:rsidP="005578F9">
      <w:pPr>
        <w:ind w:firstLine="720"/>
        <w:rPr>
          <w:rFonts w:ascii="Times New Roman" w:hAnsi="Times New Roman" w:cs="Times New Roman"/>
          <w:sz w:val="24"/>
          <w:szCs w:val="24"/>
        </w:rPr>
      </w:pPr>
    </w:p>
    <w:p w:rsidR="00F70770" w:rsidRPr="00CB5811" w:rsidRDefault="00F70770" w:rsidP="005578F9">
      <w:pPr>
        <w:ind w:firstLine="720"/>
        <w:rPr>
          <w:rFonts w:ascii="Times New Roman" w:hAnsi="Times New Roman" w:cs="Times New Roman"/>
          <w:sz w:val="24"/>
          <w:szCs w:val="24"/>
        </w:rPr>
      </w:pPr>
    </w:p>
    <w:p w:rsidR="00F70770" w:rsidRPr="00CB5811" w:rsidRDefault="00F70770" w:rsidP="005578F9">
      <w:pPr>
        <w:ind w:firstLine="720"/>
        <w:rPr>
          <w:rFonts w:ascii="Times New Roman" w:hAnsi="Times New Roman" w:cs="Times New Roman"/>
          <w:sz w:val="24"/>
          <w:szCs w:val="24"/>
        </w:rPr>
      </w:pPr>
    </w:p>
    <w:sectPr w:rsidR="00F70770" w:rsidRPr="00CB5811" w:rsidSect="00973195">
      <w:footerReference w:type="default" r:id="rId12"/>
      <w:pgSz w:w="11906" w:h="16838" w:code="9"/>
      <w:pgMar w:top="873" w:right="1440" w:bottom="1440" w:left="1440" w:header="720" w:footer="720" w:gutter="0"/>
      <w:cols w:space="708"/>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048E" w:rsidRDefault="00BB048E" w:rsidP="00C03AF0">
      <w:pPr>
        <w:spacing w:after="0" w:line="240" w:lineRule="auto"/>
      </w:pPr>
      <w:r>
        <w:separator/>
      </w:r>
    </w:p>
  </w:endnote>
  <w:endnote w:type="continuationSeparator" w:id="1">
    <w:p w:rsidR="00BB048E" w:rsidRDefault="00BB048E" w:rsidP="00C03A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8702406"/>
      <w:docPartObj>
        <w:docPartGallery w:val="Page Numbers (Bottom of Page)"/>
        <w:docPartUnique/>
      </w:docPartObj>
    </w:sdtPr>
    <w:sdtEndPr>
      <w:rPr>
        <w:noProof/>
      </w:rPr>
    </w:sdtEndPr>
    <w:sdtContent>
      <w:p w:rsidR="007D1175" w:rsidRDefault="007D1175">
        <w:pPr>
          <w:pStyle w:val="Footer"/>
          <w:jc w:val="center"/>
        </w:pPr>
        <w:fldSimple w:instr=" PAGE   \* MERGEFORMAT ">
          <w:r w:rsidR="007851BF">
            <w:rPr>
              <w:noProof/>
            </w:rPr>
            <w:t>61</w:t>
          </w:r>
        </w:fldSimple>
      </w:p>
    </w:sdtContent>
  </w:sdt>
  <w:p w:rsidR="007D1175" w:rsidRDefault="007D117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048E" w:rsidRDefault="00BB048E" w:rsidP="00C03AF0">
      <w:pPr>
        <w:spacing w:after="0" w:line="240" w:lineRule="auto"/>
      </w:pPr>
      <w:r>
        <w:separator/>
      </w:r>
    </w:p>
  </w:footnote>
  <w:footnote w:type="continuationSeparator" w:id="1">
    <w:p w:rsidR="00BB048E" w:rsidRDefault="00BB048E" w:rsidP="00C03AF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F98"/>
    <w:multiLevelType w:val="hybridMultilevel"/>
    <w:tmpl w:val="61F8F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BC4FD7"/>
    <w:multiLevelType w:val="hybridMultilevel"/>
    <w:tmpl w:val="49C8F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732A7C"/>
    <w:multiLevelType w:val="multilevel"/>
    <w:tmpl w:val="B91AAB56"/>
    <w:lvl w:ilvl="0">
      <w:start w:val="1"/>
      <w:numFmt w:val="decimal"/>
      <w:lvlText w:val="%1."/>
      <w:lvlJc w:val="left"/>
      <w:pPr>
        <w:ind w:left="720" w:hanging="360"/>
      </w:pPr>
      <w:rPr>
        <w:rFonts w:ascii="Times New Roman" w:hAnsi="Times New Roman" w:cs="Times New Roman" w:hint="default"/>
        <w:sz w:val="26"/>
        <w:szCs w:val="26"/>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06A64DFC"/>
    <w:multiLevelType w:val="hybridMultilevel"/>
    <w:tmpl w:val="0A92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B732F0"/>
    <w:multiLevelType w:val="hybridMultilevel"/>
    <w:tmpl w:val="A454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F40756"/>
    <w:multiLevelType w:val="hybridMultilevel"/>
    <w:tmpl w:val="D07EF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7052B4"/>
    <w:multiLevelType w:val="hybridMultilevel"/>
    <w:tmpl w:val="F7C4E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BE2D15"/>
    <w:multiLevelType w:val="hybridMultilevel"/>
    <w:tmpl w:val="6792A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055ECC"/>
    <w:multiLevelType w:val="hybridMultilevel"/>
    <w:tmpl w:val="F5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E8408E"/>
    <w:multiLevelType w:val="hybridMultilevel"/>
    <w:tmpl w:val="A7A87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BF2980"/>
    <w:multiLevelType w:val="hybridMultilevel"/>
    <w:tmpl w:val="B1C8B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872050"/>
    <w:multiLevelType w:val="hybridMultilevel"/>
    <w:tmpl w:val="5912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E2706D"/>
    <w:multiLevelType w:val="hybridMultilevel"/>
    <w:tmpl w:val="B050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203269"/>
    <w:multiLevelType w:val="hybridMultilevel"/>
    <w:tmpl w:val="4A3AF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524C70"/>
    <w:multiLevelType w:val="hybridMultilevel"/>
    <w:tmpl w:val="6A8E6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2A55AA"/>
    <w:multiLevelType w:val="hybridMultilevel"/>
    <w:tmpl w:val="498CE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327DC1"/>
    <w:multiLevelType w:val="hybridMultilevel"/>
    <w:tmpl w:val="5E94C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5D5126"/>
    <w:multiLevelType w:val="hybridMultilevel"/>
    <w:tmpl w:val="C7929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4223C7"/>
    <w:multiLevelType w:val="hybridMultilevel"/>
    <w:tmpl w:val="9B0471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316458"/>
    <w:multiLevelType w:val="hybridMultilevel"/>
    <w:tmpl w:val="2E0288F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36924B57"/>
    <w:multiLevelType w:val="hybridMultilevel"/>
    <w:tmpl w:val="2C485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965111E"/>
    <w:multiLevelType w:val="hybridMultilevel"/>
    <w:tmpl w:val="836AD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2A28E4"/>
    <w:multiLevelType w:val="hybridMultilevel"/>
    <w:tmpl w:val="BBA41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515986"/>
    <w:multiLevelType w:val="hybridMultilevel"/>
    <w:tmpl w:val="F04045CA"/>
    <w:lvl w:ilvl="0" w:tplc="1EB2D61E">
      <w:start w:val="1"/>
      <w:numFmt w:val="decimal"/>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4F62D8"/>
    <w:multiLevelType w:val="hybridMultilevel"/>
    <w:tmpl w:val="0128A0B8"/>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5">
    <w:nsid w:val="431C4CDF"/>
    <w:multiLevelType w:val="hybridMultilevel"/>
    <w:tmpl w:val="DC3A4F62"/>
    <w:lvl w:ilvl="0" w:tplc="790645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3B94427"/>
    <w:multiLevelType w:val="hybridMultilevel"/>
    <w:tmpl w:val="A93629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3F348A"/>
    <w:multiLevelType w:val="multilevel"/>
    <w:tmpl w:val="8DC06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6AC692F"/>
    <w:multiLevelType w:val="hybridMultilevel"/>
    <w:tmpl w:val="1BFE5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A0B3C66"/>
    <w:multiLevelType w:val="hybridMultilevel"/>
    <w:tmpl w:val="DC3A4F62"/>
    <w:lvl w:ilvl="0" w:tplc="790645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DBC5FBA"/>
    <w:multiLevelType w:val="hybridMultilevel"/>
    <w:tmpl w:val="5F9EC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FA79A2"/>
    <w:multiLevelType w:val="hybridMultilevel"/>
    <w:tmpl w:val="DD8CDF30"/>
    <w:lvl w:ilvl="0" w:tplc="B156BB0A">
      <w:start w:val="1"/>
      <w:numFmt w:val="decimal"/>
      <w:lvlText w:val="%1."/>
      <w:lvlJc w:val="left"/>
      <w:pPr>
        <w:ind w:left="720" w:hanging="360"/>
      </w:pPr>
      <w:rPr>
        <w:rFonts w:eastAsia="Calibr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57C742BC"/>
    <w:multiLevelType w:val="hybridMultilevel"/>
    <w:tmpl w:val="709CB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951D67"/>
    <w:multiLevelType w:val="hybridMultilevel"/>
    <w:tmpl w:val="FB0E10B4"/>
    <w:lvl w:ilvl="0" w:tplc="10A6FD8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C2832F6"/>
    <w:multiLevelType w:val="hybridMultilevel"/>
    <w:tmpl w:val="6FB02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D4C01B4"/>
    <w:multiLevelType w:val="hybridMultilevel"/>
    <w:tmpl w:val="197AA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ED26105"/>
    <w:multiLevelType w:val="hybridMultilevel"/>
    <w:tmpl w:val="9FF4C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0FE4D62"/>
    <w:multiLevelType w:val="hybridMultilevel"/>
    <w:tmpl w:val="CFF80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37D7881"/>
    <w:multiLevelType w:val="hybridMultilevel"/>
    <w:tmpl w:val="765E85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5152064"/>
    <w:multiLevelType w:val="hybridMultilevel"/>
    <w:tmpl w:val="B2A63DB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79B04CD"/>
    <w:multiLevelType w:val="hybridMultilevel"/>
    <w:tmpl w:val="CAE2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7D228FB"/>
    <w:multiLevelType w:val="hybridMultilevel"/>
    <w:tmpl w:val="D87E19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9B647A6"/>
    <w:multiLevelType w:val="hybridMultilevel"/>
    <w:tmpl w:val="E5F214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6A940087"/>
    <w:multiLevelType w:val="hybridMultilevel"/>
    <w:tmpl w:val="ED86D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6A981EDC"/>
    <w:multiLevelType w:val="hybridMultilevel"/>
    <w:tmpl w:val="0C44C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C7A4089"/>
    <w:multiLevelType w:val="hybridMultilevel"/>
    <w:tmpl w:val="18BEA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E2C55E1"/>
    <w:multiLevelType w:val="hybridMultilevel"/>
    <w:tmpl w:val="731C7A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nsid w:val="71A81B00"/>
    <w:multiLevelType w:val="hybridMultilevel"/>
    <w:tmpl w:val="6C3832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nsid w:val="73EE53D4"/>
    <w:multiLevelType w:val="hybridMultilevel"/>
    <w:tmpl w:val="6B8C7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4C14ED0"/>
    <w:multiLevelType w:val="hybridMultilevel"/>
    <w:tmpl w:val="60367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A7B23D0"/>
    <w:multiLevelType w:val="multilevel"/>
    <w:tmpl w:val="566CC962"/>
    <w:lvl w:ilvl="0">
      <w:start w:val="1"/>
      <w:numFmt w:val="bullet"/>
      <w:lvlText w:val=""/>
      <w:lvlJc w:val="left"/>
      <w:pPr>
        <w:ind w:left="720" w:hanging="360"/>
      </w:pPr>
      <w:rPr>
        <w:rFonts w:ascii="Symbol" w:hAnsi="Symbol" w:hint="default"/>
        <w:b w:val="0"/>
        <w:sz w:val="26"/>
        <w:szCs w:val="26"/>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nsid w:val="7B2B645A"/>
    <w:multiLevelType w:val="hybridMultilevel"/>
    <w:tmpl w:val="3F2A8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3">
    <w:nsid w:val="7DC83626"/>
    <w:multiLevelType w:val="hybridMultilevel"/>
    <w:tmpl w:val="1E087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2"/>
  </w:num>
  <w:num w:numId="2">
    <w:abstractNumId w:val="10"/>
  </w:num>
  <w:num w:numId="3">
    <w:abstractNumId w:val="40"/>
  </w:num>
  <w:num w:numId="4">
    <w:abstractNumId w:val="21"/>
  </w:num>
  <w:num w:numId="5">
    <w:abstractNumId w:val="32"/>
  </w:num>
  <w:num w:numId="6">
    <w:abstractNumId w:val="2"/>
  </w:num>
  <w:num w:numId="7">
    <w:abstractNumId w:val="44"/>
  </w:num>
  <w:num w:numId="8">
    <w:abstractNumId w:val="13"/>
  </w:num>
  <w:num w:numId="9">
    <w:abstractNumId w:val="36"/>
  </w:num>
  <w:num w:numId="10">
    <w:abstractNumId w:val="20"/>
  </w:num>
  <w:num w:numId="11">
    <w:abstractNumId w:val="6"/>
  </w:num>
  <w:num w:numId="12">
    <w:abstractNumId w:val="41"/>
  </w:num>
  <w:num w:numId="13">
    <w:abstractNumId w:val="30"/>
  </w:num>
  <w:num w:numId="14">
    <w:abstractNumId w:val="12"/>
  </w:num>
  <w:num w:numId="15">
    <w:abstractNumId w:val="11"/>
  </w:num>
  <w:num w:numId="16">
    <w:abstractNumId w:val="4"/>
  </w:num>
  <w:num w:numId="17">
    <w:abstractNumId w:val="16"/>
  </w:num>
  <w:num w:numId="18">
    <w:abstractNumId w:val="45"/>
  </w:num>
  <w:num w:numId="19">
    <w:abstractNumId w:val="48"/>
  </w:num>
  <w:num w:numId="20">
    <w:abstractNumId w:val="38"/>
  </w:num>
  <w:num w:numId="21">
    <w:abstractNumId w:val="31"/>
  </w:num>
  <w:num w:numId="22">
    <w:abstractNumId w:val="46"/>
  </w:num>
  <w:num w:numId="23">
    <w:abstractNumId w:val="25"/>
  </w:num>
  <w:num w:numId="24">
    <w:abstractNumId w:val="3"/>
  </w:num>
  <w:num w:numId="25">
    <w:abstractNumId w:val="22"/>
  </w:num>
  <w:num w:numId="26">
    <w:abstractNumId w:val="28"/>
  </w:num>
  <w:num w:numId="27">
    <w:abstractNumId w:val="8"/>
  </w:num>
  <w:num w:numId="28">
    <w:abstractNumId w:val="50"/>
  </w:num>
  <w:num w:numId="29">
    <w:abstractNumId w:val="24"/>
  </w:num>
  <w:num w:numId="30">
    <w:abstractNumId w:val="29"/>
  </w:num>
  <w:num w:numId="31">
    <w:abstractNumId w:val="5"/>
  </w:num>
  <w:num w:numId="32">
    <w:abstractNumId w:val="0"/>
  </w:num>
  <w:num w:numId="33">
    <w:abstractNumId w:val="37"/>
  </w:num>
  <w:num w:numId="34">
    <w:abstractNumId w:val="42"/>
  </w:num>
  <w:num w:numId="35">
    <w:abstractNumId w:val="33"/>
  </w:num>
  <w:num w:numId="36">
    <w:abstractNumId w:val="35"/>
  </w:num>
  <w:num w:numId="37">
    <w:abstractNumId w:val="51"/>
  </w:num>
  <w:num w:numId="38">
    <w:abstractNumId w:val="19"/>
  </w:num>
  <w:num w:numId="39">
    <w:abstractNumId w:val="47"/>
  </w:num>
  <w:num w:numId="40">
    <w:abstractNumId w:val="49"/>
  </w:num>
  <w:num w:numId="41">
    <w:abstractNumId w:val="9"/>
  </w:num>
  <w:num w:numId="42">
    <w:abstractNumId w:val="17"/>
  </w:num>
  <w:num w:numId="43">
    <w:abstractNumId w:val="27"/>
  </w:num>
  <w:num w:numId="44">
    <w:abstractNumId w:val="14"/>
  </w:num>
  <w:num w:numId="45">
    <w:abstractNumId w:val="1"/>
  </w:num>
  <w:num w:numId="46">
    <w:abstractNumId w:val="43"/>
  </w:num>
  <w:num w:numId="47">
    <w:abstractNumId w:val="53"/>
  </w:num>
  <w:num w:numId="48">
    <w:abstractNumId w:val="15"/>
  </w:num>
  <w:num w:numId="49">
    <w:abstractNumId w:val="23"/>
  </w:num>
  <w:num w:numId="50">
    <w:abstractNumId w:val="7"/>
  </w:num>
  <w:num w:numId="51">
    <w:abstractNumId w:val="26"/>
  </w:num>
  <w:num w:numId="52">
    <w:abstractNumId w:val="34"/>
  </w:num>
  <w:num w:numId="53">
    <w:abstractNumId w:val="39"/>
  </w:num>
  <w:num w:numId="54">
    <w:abstractNumId w:val="18"/>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rawingGridVerticalSpacing w:val="163"/>
  <w:displayHorizontalDrawingGridEvery w:val="0"/>
  <w:displayVerticalDrawingGridEvery w:val="2"/>
  <w:characterSpacingControl w:val="doNotCompress"/>
  <w:footnotePr>
    <w:footnote w:id="0"/>
    <w:footnote w:id="1"/>
  </w:footnotePr>
  <w:endnotePr>
    <w:endnote w:id="0"/>
    <w:endnote w:id="1"/>
  </w:endnotePr>
  <w:compat/>
  <w:rsids>
    <w:rsidRoot w:val="000A5942"/>
    <w:rsid w:val="000137FD"/>
    <w:rsid w:val="0001794E"/>
    <w:rsid w:val="00032390"/>
    <w:rsid w:val="00032850"/>
    <w:rsid w:val="00035D11"/>
    <w:rsid w:val="000471EC"/>
    <w:rsid w:val="00057AB2"/>
    <w:rsid w:val="0007734A"/>
    <w:rsid w:val="00091121"/>
    <w:rsid w:val="00091948"/>
    <w:rsid w:val="00097C08"/>
    <w:rsid w:val="000A5942"/>
    <w:rsid w:val="000D7C53"/>
    <w:rsid w:val="000F3472"/>
    <w:rsid w:val="00106F74"/>
    <w:rsid w:val="001213F0"/>
    <w:rsid w:val="00131859"/>
    <w:rsid w:val="0013640B"/>
    <w:rsid w:val="00143B36"/>
    <w:rsid w:val="001530F2"/>
    <w:rsid w:val="00170147"/>
    <w:rsid w:val="00176490"/>
    <w:rsid w:val="001961D6"/>
    <w:rsid w:val="001A0AED"/>
    <w:rsid w:val="001D23B9"/>
    <w:rsid w:val="001D34E3"/>
    <w:rsid w:val="001F64AB"/>
    <w:rsid w:val="00212029"/>
    <w:rsid w:val="00215D9D"/>
    <w:rsid w:val="00260480"/>
    <w:rsid w:val="002636B7"/>
    <w:rsid w:val="00266621"/>
    <w:rsid w:val="00267FAE"/>
    <w:rsid w:val="002830CB"/>
    <w:rsid w:val="00286744"/>
    <w:rsid w:val="00295AC5"/>
    <w:rsid w:val="002A2D23"/>
    <w:rsid w:val="002B4BFC"/>
    <w:rsid w:val="002E272B"/>
    <w:rsid w:val="002E5843"/>
    <w:rsid w:val="00304A55"/>
    <w:rsid w:val="00306D36"/>
    <w:rsid w:val="00317225"/>
    <w:rsid w:val="00330EA9"/>
    <w:rsid w:val="00334A49"/>
    <w:rsid w:val="003363C7"/>
    <w:rsid w:val="00345F8C"/>
    <w:rsid w:val="003523E6"/>
    <w:rsid w:val="00363304"/>
    <w:rsid w:val="00363F40"/>
    <w:rsid w:val="003932BA"/>
    <w:rsid w:val="003C7390"/>
    <w:rsid w:val="003C7A08"/>
    <w:rsid w:val="003D6BBA"/>
    <w:rsid w:val="00417629"/>
    <w:rsid w:val="00425F7A"/>
    <w:rsid w:val="004352C3"/>
    <w:rsid w:val="004400DD"/>
    <w:rsid w:val="00444A55"/>
    <w:rsid w:val="004731C9"/>
    <w:rsid w:val="00492E65"/>
    <w:rsid w:val="0049419F"/>
    <w:rsid w:val="00495A3E"/>
    <w:rsid w:val="004C2B8A"/>
    <w:rsid w:val="004D0FDA"/>
    <w:rsid w:val="005079E8"/>
    <w:rsid w:val="00513FA0"/>
    <w:rsid w:val="0054199A"/>
    <w:rsid w:val="00551BF3"/>
    <w:rsid w:val="00553806"/>
    <w:rsid w:val="005578F9"/>
    <w:rsid w:val="00562182"/>
    <w:rsid w:val="00564D94"/>
    <w:rsid w:val="00586687"/>
    <w:rsid w:val="00586F97"/>
    <w:rsid w:val="005B04B6"/>
    <w:rsid w:val="005B60E2"/>
    <w:rsid w:val="005D7204"/>
    <w:rsid w:val="00600701"/>
    <w:rsid w:val="00607A58"/>
    <w:rsid w:val="00611B86"/>
    <w:rsid w:val="00611FFC"/>
    <w:rsid w:val="00623EE8"/>
    <w:rsid w:val="00631F7C"/>
    <w:rsid w:val="00636131"/>
    <w:rsid w:val="00640476"/>
    <w:rsid w:val="00651228"/>
    <w:rsid w:val="00651CD3"/>
    <w:rsid w:val="00665445"/>
    <w:rsid w:val="00693C99"/>
    <w:rsid w:val="006A2728"/>
    <w:rsid w:val="006C7EFF"/>
    <w:rsid w:val="006F1BD0"/>
    <w:rsid w:val="007121E1"/>
    <w:rsid w:val="00713AA5"/>
    <w:rsid w:val="0074167B"/>
    <w:rsid w:val="007470BA"/>
    <w:rsid w:val="00774003"/>
    <w:rsid w:val="00783BBC"/>
    <w:rsid w:val="007851BF"/>
    <w:rsid w:val="007B4E70"/>
    <w:rsid w:val="007B5FF4"/>
    <w:rsid w:val="007C2233"/>
    <w:rsid w:val="007D1175"/>
    <w:rsid w:val="007F5C18"/>
    <w:rsid w:val="00803D2B"/>
    <w:rsid w:val="0082468B"/>
    <w:rsid w:val="008312AD"/>
    <w:rsid w:val="0083552F"/>
    <w:rsid w:val="00835651"/>
    <w:rsid w:val="00842F9E"/>
    <w:rsid w:val="00843D9D"/>
    <w:rsid w:val="008478FA"/>
    <w:rsid w:val="0085181B"/>
    <w:rsid w:val="00860DEE"/>
    <w:rsid w:val="00863944"/>
    <w:rsid w:val="00877893"/>
    <w:rsid w:val="00886216"/>
    <w:rsid w:val="008A1D04"/>
    <w:rsid w:val="008C1D7D"/>
    <w:rsid w:val="008F6647"/>
    <w:rsid w:val="009003E9"/>
    <w:rsid w:val="00902A1F"/>
    <w:rsid w:val="009070F2"/>
    <w:rsid w:val="0091707B"/>
    <w:rsid w:val="0092088B"/>
    <w:rsid w:val="00921A85"/>
    <w:rsid w:val="00930D78"/>
    <w:rsid w:val="0094046A"/>
    <w:rsid w:val="00943A6C"/>
    <w:rsid w:val="00944ECA"/>
    <w:rsid w:val="00956463"/>
    <w:rsid w:val="009701FB"/>
    <w:rsid w:val="00973195"/>
    <w:rsid w:val="00974D5F"/>
    <w:rsid w:val="00983F3D"/>
    <w:rsid w:val="00986EA0"/>
    <w:rsid w:val="0099485A"/>
    <w:rsid w:val="009C15E6"/>
    <w:rsid w:val="009C7FEA"/>
    <w:rsid w:val="009D1627"/>
    <w:rsid w:val="00A05060"/>
    <w:rsid w:val="00A42A86"/>
    <w:rsid w:val="00A5025F"/>
    <w:rsid w:val="00A77B42"/>
    <w:rsid w:val="00A82523"/>
    <w:rsid w:val="00A84D45"/>
    <w:rsid w:val="00A908BC"/>
    <w:rsid w:val="00AA7787"/>
    <w:rsid w:val="00AC50EA"/>
    <w:rsid w:val="00AF2F21"/>
    <w:rsid w:val="00B24661"/>
    <w:rsid w:val="00B345C4"/>
    <w:rsid w:val="00B3584E"/>
    <w:rsid w:val="00B36775"/>
    <w:rsid w:val="00B36AF7"/>
    <w:rsid w:val="00B40B74"/>
    <w:rsid w:val="00B44A39"/>
    <w:rsid w:val="00B5383B"/>
    <w:rsid w:val="00B57B04"/>
    <w:rsid w:val="00B62DEB"/>
    <w:rsid w:val="00B64012"/>
    <w:rsid w:val="00B73D12"/>
    <w:rsid w:val="00B818E3"/>
    <w:rsid w:val="00B87234"/>
    <w:rsid w:val="00B94809"/>
    <w:rsid w:val="00BA1C9E"/>
    <w:rsid w:val="00BA366A"/>
    <w:rsid w:val="00BA50A2"/>
    <w:rsid w:val="00BB048E"/>
    <w:rsid w:val="00BB06F2"/>
    <w:rsid w:val="00BB21DF"/>
    <w:rsid w:val="00BC7FFE"/>
    <w:rsid w:val="00BD32C6"/>
    <w:rsid w:val="00BD5576"/>
    <w:rsid w:val="00BD5CAC"/>
    <w:rsid w:val="00BE7EEF"/>
    <w:rsid w:val="00C034FB"/>
    <w:rsid w:val="00C035EE"/>
    <w:rsid w:val="00C03AF0"/>
    <w:rsid w:val="00C1341D"/>
    <w:rsid w:val="00C14F56"/>
    <w:rsid w:val="00C17995"/>
    <w:rsid w:val="00C374CE"/>
    <w:rsid w:val="00C407E7"/>
    <w:rsid w:val="00C62332"/>
    <w:rsid w:val="00C77492"/>
    <w:rsid w:val="00CA3836"/>
    <w:rsid w:val="00CA6BFD"/>
    <w:rsid w:val="00CB5811"/>
    <w:rsid w:val="00CE3130"/>
    <w:rsid w:val="00D27416"/>
    <w:rsid w:val="00D576A3"/>
    <w:rsid w:val="00D84EF0"/>
    <w:rsid w:val="00D8597F"/>
    <w:rsid w:val="00D91DF5"/>
    <w:rsid w:val="00DA56A9"/>
    <w:rsid w:val="00DC0ADB"/>
    <w:rsid w:val="00DD2BD0"/>
    <w:rsid w:val="00DE7860"/>
    <w:rsid w:val="00DF0B65"/>
    <w:rsid w:val="00DF20F7"/>
    <w:rsid w:val="00E00D4B"/>
    <w:rsid w:val="00E1160B"/>
    <w:rsid w:val="00E27916"/>
    <w:rsid w:val="00E27B21"/>
    <w:rsid w:val="00E337B4"/>
    <w:rsid w:val="00E3597A"/>
    <w:rsid w:val="00E36C4D"/>
    <w:rsid w:val="00E42F0F"/>
    <w:rsid w:val="00E6303D"/>
    <w:rsid w:val="00E7216B"/>
    <w:rsid w:val="00E7369D"/>
    <w:rsid w:val="00E843C0"/>
    <w:rsid w:val="00E856D2"/>
    <w:rsid w:val="00E87D18"/>
    <w:rsid w:val="00E9175F"/>
    <w:rsid w:val="00EA2884"/>
    <w:rsid w:val="00EB1433"/>
    <w:rsid w:val="00EC1F94"/>
    <w:rsid w:val="00EF5237"/>
    <w:rsid w:val="00F210DA"/>
    <w:rsid w:val="00F368BE"/>
    <w:rsid w:val="00F469F9"/>
    <w:rsid w:val="00F64B8D"/>
    <w:rsid w:val="00F66C51"/>
    <w:rsid w:val="00F70770"/>
    <w:rsid w:val="00F7438D"/>
    <w:rsid w:val="00F814A2"/>
    <w:rsid w:val="00F82EC3"/>
    <w:rsid w:val="00F946C9"/>
    <w:rsid w:val="00F967F4"/>
    <w:rsid w:val="00F96F81"/>
    <w:rsid w:val="00FD3CD0"/>
    <w:rsid w:val="00FD536B"/>
    <w:rsid w:val="00FE202C"/>
    <w:rsid w:val="00FE477D"/>
    <w:rsid w:val="00FF0A62"/>
    <w:rsid w:val="00FF3F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0CB"/>
  </w:style>
  <w:style w:type="paragraph" w:styleId="Heading1">
    <w:name w:val="heading 1"/>
    <w:basedOn w:val="Normal"/>
    <w:next w:val="Normal"/>
    <w:link w:val="Heading1Char"/>
    <w:uiPriority w:val="9"/>
    <w:qFormat/>
    <w:rsid w:val="002830CB"/>
    <w:pPr>
      <w:keepNext/>
      <w:spacing w:before="240" w:after="60" w:line="276" w:lineRule="auto"/>
      <w:outlineLvl w:val="0"/>
    </w:pPr>
    <w:rPr>
      <w:rFonts w:ascii="Cambria" w:eastAsia="Times New Roman" w:hAnsi="Cambria" w:cs="Times New Roman"/>
      <w:b/>
      <w:bCs/>
      <w:kern w:val="32"/>
      <w:sz w:val="32"/>
      <w:szCs w:val="32"/>
      <w:lang w:val="en-US"/>
    </w:rPr>
  </w:style>
  <w:style w:type="paragraph" w:styleId="Heading2">
    <w:name w:val="heading 2"/>
    <w:basedOn w:val="Normal"/>
    <w:next w:val="Normal"/>
    <w:link w:val="Heading2Char"/>
    <w:uiPriority w:val="9"/>
    <w:semiHidden/>
    <w:unhideWhenUsed/>
    <w:qFormat/>
    <w:rsid w:val="00F70770"/>
    <w:pPr>
      <w:keepNext/>
      <w:keepLines/>
      <w:spacing w:before="200" w:after="0" w:line="276" w:lineRule="auto"/>
      <w:outlineLvl w:val="1"/>
    </w:pPr>
    <w:rPr>
      <w:rFonts w:asciiTheme="majorHAnsi" w:eastAsiaTheme="majorEastAsia" w:hAnsiTheme="majorHAnsi" w:cstheme="majorBidi"/>
      <w:b/>
      <w:bCs/>
      <w:color w:val="4472C4" w:themeColor="accent1"/>
      <w:sz w:val="26"/>
      <w:szCs w:val="26"/>
      <w:lang w:val="en-US"/>
    </w:rPr>
  </w:style>
  <w:style w:type="paragraph" w:styleId="Heading3">
    <w:name w:val="heading 3"/>
    <w:basedOn w:val="Normal"/>
    <w:next w:val="Normal"/>
    <w:link w:val="Heading3Char"/>
    <w:uiPriority w:val="9"/>
    <w:semiHidden/>
    <w:unhideWhenUsed/>
    <w:qFormat/>
    <w:rsid w:val="00DF20F7"/>
    <w:pPr>
      <w:keepNext/>
      <w:keepLines/>
      <w:spacing w:before="200" w:after="0"/>
      <w:outlineLvl w:val="2"/>
    </w:pPr>
    <w:rPr>
      <w:rFonts w:asciiTheme="majorHAnsi" w:eastAsiaTheme="majorEastAsia" w:hAnsiTheme="majorHAnsi" w:cstheme="majorBidi"/>
      <w:b/>
      <w:bCs/>
      <w:color w:val="4472C4" w:themeColor="accent1"/>
    </w:rPr>
  </w:style>
  <w:style w:type="paragraph" w:styleId="Heading5">
    <w:name w:val="heading 5"/>
    <w:basedOn w:val="Normal"/>
    <w:next w:val="Normal"/>
    <w:link w:val="Heading5Char"/>
    <w:uiPriority w:val="9"/>
    <w:semiHidden/>
    <w:unhideWhenUsed/>
    <w:qFormat/>
    <w:rsid w:val="002830CB"/>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9">
    <w:name w:val="heading 9"/>
    <w:basedOn w:val="Normal"/>
    <w:next w:val="Normal"/>
    <w:link w:val="Heading9Char"/>
    <w:uiPriority w:val="9"/>
    <w:unhideWhenUsed/>
    <w:qFormat/>
    <w:rsid w:val="001213F0"/>
    <w:pPr>
      <w:keepNext/>
      <w:keepLines/>
      <w:spacing w:before="200" w:after="0" w:line="276" w:lineRule="auto"/>
      <w:outlineLvl w:val="8"/>
    </w:pPr>
    <w:rPr>
      <w:rFonts w:ascii="Cambria" w:eastAsia="Times New Roman" w:hAnsi="Cambria" w:cs="Times New Roman"/>
      <w:i/>
      <w:iCs/>
      <w:color w:val="404040"/>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7860"/>
    <w:pPr>
      <w:spacing w:after="200" w:line="276" w:lineRule="auto"/>
      <w:ind w:left="720"/>
      <w:contextualSpacing/>
    </w:pPr>
  </w:style>
  <w:style w:type="paragraph" w:styleId="NormalWeb">
    <w:name w:val="Normal (Web)"/>
    <w:basedOn w:val="Normal"/>
    <w:uiPriority w:val="99"/>
    <w:rsid w:val="002830CB"/>
    <w:pPr>
      <w:spacing w:before="100" w:beforeAutospacing="1" w:after="100" w:afterAutospacing="1" w:line="280" w:lineRule="atLeast"/>
    </w:pPr>
    <w:rPr>
      <w:rFonts w:ascii="Trebuchet MS" w:eastAsia="Times New Roman" w:hAnsi="Trebuchet MS" w:cs="Times New Roman"/>
      <w:color w:val="1E1E1E"/>
      <w:sz w:val="16"/>
      <w:szCs w:val="16"/>
      <w:lang w:val="en-US"/>
    </w:rPr>
  </w:style>
  <w:style w:type="paragraph" w:customStyle="1" w:styleId="Body">
    <w:name w:val="Body"/>
    <w:rsid w:val="002830CB"/>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eastAsia="en-IN"/>
    </w:rPr>
  </w:style>
  <w:style w:type="paragraph" w:customStyle="1" w:styleId="BodyA">
    <w:name w:val="Body A"/>
    <w:uiPriority w:val="99"/>
    <w:qFormat/>
    <w:rsid w:val="002830CB"/>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val="en-US" w:eastAsia="en-IN"/>
    </w:rPr>
  </w:style>
  <w:style w:type="paragraph" w:styleId="Caption">
    <w:name w:val="caption"/>
    <w:qFormat/>
    <w:rsid w:val="002830CB"/>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u w:color="000000"/>
      <w:bdr w:val="nil"/>
      <w:lang w:val="en-US" w:eastAsia="en-IN"/>
    </w:rPr>
  </w:style>
  <w:style w:type="paragraph" w:customStyle="1" w:styleId="Default">
    <w:name w:val="Default"/>
    <w:rsid w:val="002830CB"/>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val="en-US" w:eastAsia="en-IN"/>
    </w:rPr>
  </w:style>
  <w:style w:type="numbering" w:customStyle="1" w:styleId="List31">
    <w:name w:val="List 31"/>
    <w:basedOn w:val="NoList"/>
    <w:rsid w:val="002830CB"/>
    <w:pPr>
      <w:numPr>
        <w:numId w:val="1"/>
      </w:numPr>
    </w:pPr>
  </w:style>
  <w:style w:type="paragraph" w:styleId="BodyText">
    <w:name w:val="Body Text"/>
    <w:link w:val="BodyTextChar"/>
    <w:uiPriority w:val="99"/>
    <w:rsid w:val="002830CB"/>
    <w:pPr>
      <w:pBdr>
        <w:top w:val="nil"/>
        <w:left w:val="nil"/>
        <w:bottom w:val="nil"/>
        <w:right w:val="nil"/>
        <w:between w:val="nil"/>
        <w:bar w:val="nil"/>
      </w:pBdr>
      <w:spacing w:after="120" w:line="240" w:lineRule="auto"/>
    </w:pPr>
    <w:rPr>
      <w:rFonts w:ascii="Times New Roman" w:eastAsia="Times New Roman" w:hAnsi="Times New Roman" w:cs="Times New Roman"/>
      <w:color w:val="000000"/>
      <w:sz w:val="20"/>
      <w:szCs w:val="20"/>
      <w:u w:color="000000"/>
      <w:bdr w:val="nil"/>
      <w:lang w:val="en-US" w:eastAsia="en-IN"/>
    </w:rPr>
  </w:style>
  <w:style w:type="character" w:customStyle="1" w:styleId="BodyTextChar">
    <w:name w:val="Body Text Char"/>
    <w:basedOn w:val="DefaultParagraphFont"/>
    <w:link w:val="BodyText"/>
    <w:uiPriority w:val="99"/>
    <w:rsid w:val="002830CB"/>
    <w:rPr>
      <w:rFonts w:ascii="Times New Roman" w:eastAsia="Times New Roman" w:hAnsi="Times New Roman" w:cs="Times New Roman"/>
      <w:color w:val="000000"/>
      <w:sz w:val="20"/>
      <w:szCs w:val="20"/>
      <w:u w:color="000000"/>
      <w:bdr w:val="nil"/>
      <w:lang w:val="en-US" w:eastAsia="en-IN"/>
    </w:rPr>
  </w:style>
  <w:style w:type="table" w:styleId="TableGrid">
    <w:name w:val="Table Grid"/>
    <w:basedOn w:val="TableNormal"/>
    <w:uiPriority w:val="39"/>
    <w:rsid w:val="002830C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2830CB"/>
    <w:pPr>
      <w:widowControl w:val="0"/>
      <w:autoSpaceDE w:val="0"/>
      <w:autoSpaceDN w:val="0"/>
      <w:spacing w:before="90" w:after="0" w:line="240" w:lineRule="auto"/>
    </w:pPr>
    <w:rPr>
      <w:rFonts w:ascii="Times New Roman" w:eastAsia="Times New Roman" w:hAnsi="Times New Roman" w:cs="Times New Roman"/>
      <w:lang w:val="en-US"/>
    </w:rPr>
  </w:style>
  <w:style w:type="paragraph" w:customStyle="1" w:styleId="Title1">
    <w:name w:val="Title+1"/>
    <w:basedOn w:val="Default"/>
    <w:next w:val="Default"/>
    <w:uiPriority w:val="99"/>
    <w:rsid w:val="002830C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Times New Roman" w:eastAsiaTheme="minorHAnsi" w:hAnsi="Times New Roman" w:cs="Times New Roman"/>
      <w:color w:val="auto"/>
      <w:sz w:val="24"/>
      <w:szCs w:val="24"/>
      <w:bdr w:val="none" w:sz="0" w:space="0" w:color="auto"/>
      <w:lang w:eastAsia="en-US"/>
    </w:rPr>
  </w:style>
  <w:style w:type="table" w:customStyle="1" w:styleId="TableGrid1">
    <w:name w:val="Table Grid1"/>
    <w:basedOn w:val="TableNormal"/>
    <w:uiPriority w:val="39"/>
    <w:rsid w:val="002830CB"/>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2830CB"/>
    <w:rPr>
      <w:u w:val="single"/>
    </w:rPr>
  </w:style>
  <w:style w:type="character" w:customStyle="1" w:styleId="author">
    <w:name w:val="author"/>
    <w:basedOn w:val="DefaultParagraphFont"/>
    <w:rsid w:val="002830CB"/>
  </w:style>
  <w:style w:type="character" w:customStyle="1" w:styleId="a-color-secondary">
    <w:name w:val="a-color-secondary"/>
    <w:basedOn w:val="DefaultParagraphFont"/>
    <w:rsid w:val="002830CB"/>
  </w:style>
  <w:style w:type="character" w:customStyle="1" w:styleId="Heading1Char">
    <w:name w:val="Heading 1 Char"/>
    <w:basedOn w:val="DefaultParagraphFont"/>
    <w:link w:val="Heading1"/>
    <w:uiPriority w:val="9"/>
    <w:rsid w:val="002830CB"/>
    <w:rPr>
      <w:rFonts w:ascii="Cambria" w:eastAsia="Times New Roman" w:hAnsi="Cambria" w:cs="Times New Roman"/>
      <w:b/>
      <w:bCs/>
      <w:kern w:val="32"/>
      <w:sz w:val="32"/>
      <w:szCs w:val="32"/>
      <w:lang w:val="en-US"/>
    </w:rPr>
  </w:style>
  <w:style w:type="character" w:customStyle="1" w:styleId="Heading5Char">
    <w:name w:val="Heading 5 Char"/>
    <w:basedOn w:val="DefaultParagraphFont"/>
    <w:link w:val="Heading5"/>
    <w:uiPriority w:val="9"/>
    <w:semiHidden/>
    <w:rsid w:val="002830CB"/>
    <w:rPr>
      <w:rFonts w:asciiTheme="majorHAnsi" w:eastAsiaTheme="majorEastAsia" w:hAnsiTheme="majorHAnsi" w:cstheme="majorBidi"/>
      <w:color w:val="1F3763" w:themeColor="accent1" w:themeShade="7F"/>
    </w:rPr>
  </w:style>
  <w:style w:type="paragraph" w:styleId="BodyText2">
    <w:name w:val="Body Text 2"/>
    <w:basedOn w:val="Normal"/>
    <w:link w:val="BodyText2Char"/>
    <w:unhideWhenUsed/>
    <w:rsid w:val="002830CB"/>
    <w:pPr>
      <w:spacing w:after="120" w:line="480" w:lineRule="auto"/>
    </w:pPr>
    <w:rPr>
      <w:rFonts w:ascii="Calibri" w:eastAsia="Times New Roman" w:hAnsi="Calibri" w:cs="Times New Roman"/>
      <w:lang w:val="en-US"/>
    </w:rPr>
  </w:style>
  <w:style w:type="character" w:customStyle="1" w:styleId="BodyText2Char">
    <w:name w:val="Body Text 2 Char"/>
    <w:basedOn w:val="DefaultParagraphFont"/>
    <w:link w:val="BodyText2"/>
    <w:rsid w:val="002830CB"/>
    <w:rPr>
      <w:rFonts w:ascii="Calibri" w:eastAsia="Times New Roman" w:hAnsi="Calibri" w:cs="Times New Roman"/>
      <w:lang w:val="en-US"/>
    </w:rPr>
  </w:style>
  <w:style w:type="character" w:customStyle="1" w:styleId="HTMLPreformattedChar">
    <w:name w:val="HTML Preformatted Char"/>
    <w:link w:val="HTMLPreformatted"/>
    <w:rsid w:val="002830CB"/>
    <w:rPr>
      <w:rFonts w:ascii="Courier New" w:eastAsia="Times New Roman" w:hAnsi="Courier New" w:cs="Courier New"/>
    </w:rPr>
  </w:style>
  <w:style w:type="paragraph" w:styleId="HTMLPreformatted">
    <w:name w:val="HTML Preformatted"/>
    <w:basedOn w:val="Normal"/>
    <w:link w:val="HTMLPreformattedChar"/>
    <w:rsid w:val="00283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1">
    <w:name w:val="HTML Preformatted Char1"/>
    <w:basedOn w:val="DefaultParagraphFont"/>
    <w:uiPriority w:val="99"/>
    <w:semiHidden/>
    <w:rsid w:val="002830CB"/>
    <w:rPr>
      <w:rFonts w:ascii="Consolas" w:hAnsi="Consolas"/>
      <w:sz w:val="20"/>
      <w:szCs w:val="20"/>
    </w:rPr>
  </w:style>
  <w:style w:type="character" w:customStyle="1" w:styleId="st">
    <w:name w:val="st"/>
    <w:basedOn w:val="DefaultParagraphFont"/>
    <w:rsid w:val="002830CB"/>
  </w:style>
  <w:style w:type="character" w:styleId="Emphasis">
    <w:name w:val="Emphasis"/>
    <w:basedOn w:val="DefaultParagraphFont"/>
    <w:uiPriority w:val="20"/>
    <w:qFormat/>
    <w:rsid w:val="002830CB"/>
    <w:rPr>
      <w:i/>
      <w:iCs/>
    </w:rPr>
  </w:style>
  <w:style w:type="paragraph" w:styleId="Footer">
    <w:name w:val="footer"/>
    <w:basedOn w:val="Normal"/>
    <w:link w:val="FooterChar"/>
    <w:uiPriority w:val="99"/>
    <w:unhideWhenUsed/>
    <w:rsid w:val="002830CB"/>
    <w:pPr>
      <w:tabs>
        <w:tab w:val="center" w:pos="4680"/>
        <w:tab w:val="right" w:pos="9360"/>
      </w:tabs>
      <w:spacing w:after="0" w:line="240" w:lineRule="auto"/>
    </w:pPr>
    <w:rPr>
      <w:rFonts w:ascii="Calibri" w:eastAsia="Times New Roman" w:hAnsi="Calibri" w:cs="Times New Roman"/>
      <w:lang w:val="en-US"/>
    </w:rPr>
  </w:style>
  <w:style w:type="character" w:customStyle="1" w:styleId="FooterChar">
    <w:name w:val="Footer Char"/>
    <w:basedOn w:val="DefaultParagraphFont"/>
    <w:link w:val="Footer"/>
    <w:uiPriority w:val="99"/>
    <w:rsid w:val="002830CB"/>
    <w:rPr>
      <w:rFonts w:ascii="Calibri" w:eastAsia="Times New Roman" w:hAnsi="Calibri" w:cs="Times New Roman"/>
      <w:lang w:val="en-US"/>
    </w:rPr>
  </w:style>
  <w:style w:type="paragraph" w:styleId="NoSpacing">
    <w:name w:val="No Spacing"/>
    <w:uiPriority w:val="1"/>
    <w:qFormat/>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table" w:customStyle="1" w:styleId="TableGrid2">
    <w:name w:val="Table Grid2"/>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311">
    <w:name w:val="List 311"/>
    <w:basedOn w:val="NoList"/>
    <w:rsid w:val="00611FFC"/>
  </w:style>
  <w:style w:type="table" w:customStyle="1" w:styleId="TableGrid4">
    <w:name w:val="Table Grid4"/>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39"/>
    <w:rsid w:val="00611FFC"/>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ubtleEmphasis">
    <w:name w:val="Subtle Emphasis"/>
    <w:basedOn w:val="DefaultParagraphFont"/>
    <w:uiPriority w:val="19"/>
    <w:qFormat/>
    <w:rsid w:val="00611FFC"/>
    <w:rPr>
      <w:i/>
      <w:iCs/>
      <w:color w:val="404040" w:themeColor="text1" w:themeTint="BF"/>
    </w:rPr>
  </w:style>
  <w:style w:type="table" w:customStyle="1" w:styleId="TableGrid6">
    <w:name w:val="Table Grid6"/>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03A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3AF0"/>
  </w:style>
  <w:style w:type="character" w:customStyle="1" w:styleId="normaltextrun">
    <w:name w:val="normaltextrun"/>
    <w:basedOn w:val="DefaultParagraphFont"/>
    <w:rsid w:val="004731C9"/>
  </w:style>
  <w:style w:type="character" w:customStyle="1" w:styleId="eop">
    <w:name w:val="eop"/>
    <w:basedOn w:val="DefaultParagraphFont"/>
    <w:rsid w:val="004731C9"/>
  </w:style>
  <w:style w:type="character" w:customStyle="1" w:styleId="fontstyle01">
    <w:name w:val="fontstyle01"/>
    <w:basedOn w:val="DefaultParagraphFont"/>
    <w:rsid w:val="00F967F4"/>
    <w:rPr>
      <w:rFonts w:ascii="Times New Roman" w:hAnsi="Times New Roman" w:cs="Times New Roman" w:hint="default"/>
      <w:b/>
      <w:bCs/>
      <w:i w:val="0"/>
      <w:iCs w:val="0"/>
      <w:color w:val="000000"/>
      <w:sz w:val="28"/>
      <w:szCs w:val="28"/>
    </w:rPr>
  </w:style>
  <w:style w:type="paragraph" w:styleId="Title">
    <w:name w:val="Title"/>
    <w:aliases w:val=" Char Char,Char Char"/>
    <w:basedOn w:val="Normal"/>
    <w:link w:val="TitleChar"/>
    <w:qFormat/>
    <w:rsid w:val="00FD536B"/>
    <w:pPr>
      <w:spacing w:after="0" w:line="240" w:lineRule="auto"/>
      <w:jc w:val="center"/>
    </w:pPr>
    <w:rPr>
      <w:rFonts w:ascii="Times New Roman" w:eastAsia="Times New Roman" w:hAnsi="Times New Roman" w:cs="Times New Roman"/>
      <w:b/>
      <w:sz w:val="28"/>
      <w:szCs w:val="20"/>
      <w:lang w:val="en-GB"/>
    </w:rPr>
  </w:style>
  <w:style w:type="character" w:customStyle="1" w:styleId="TitleChar">
    <w:name w:val="Title Char"/>
    <w:aliases w:val=" Char Char Char,Char Char Char"/>
    <w:basedOn w:val="DefaultParagraphFont"/>
    <w:link w:val="Title"/>
    <w:rsid w:val="00FD536B"/>
    <w:rPr>
      <w:rFonts w:ascii="Times New Roman" w:eastAsia="Times New Roman" w:hAnsi="Times New Roman" w:cs="Times New Roman"/>
      <w:b/>
      <w:sz w:val="28"/>
      <w:szCs w:val="20"/>
      <w:lang w:val="en-GB"/>
    </w:rPr>
  </w:style>
  <w:style w:type="paragraph" w:styleId="BalloonText">
    <w:name w:val="Balloon Text"/>
    <w:basedOn w:val="Normal"/>
    <w:link w:val="BalloonTextChar"/>
    <w:uiPriority w:val="99"/>
    <w:semiHidden/>
    <w:unhideWhenUsed/>
    <w:rsid w:val="001530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30F2"/>
    <w:rPr>
      <w:rFonts w:ascii="Tahoma" w:hAnsi="Tahoma" w:cs="Tahoma"/>
      <w:sz w:val="16"/>
      <w:szCs w:val="16"/>
    </w:rPr>
  </w:style>
  <w:style w:type="character" w:customStyle="1" w:styleId="productdetailsvalues">
    <w:name w:val="productdetailsvalues"/>
    <w:basedOn w:val="DefaultParagraphFont"/>
    <w:rsid w:val="00B73D12"/>
  </w:style>
  <w:style w:type="character" w:customStyle="1" w:styleId="apple-converted-space">
    <w:name w:val="apple-converted-space"/>
    <w:basedOn w:val="DefaultParagraphFont"/>
    <w:rsid w:val="00B73D12"/>
  </w:style>
  <w:style w:type="character" w:customStyle="1" w:styleId="Heading3Char">
    <w:name w:val="Heading 3 Char"/>
    <w:basedOn w:val="DefaultParagraphFont"/>
    <w:link w:val="Heading3"/>
    <w:uiPriority w:val="9"/>
    <w:semiHidden/>
    <w:rsid w:val="00DF20F7"/>
    <w:rPr>
      <w:rFonts w:asciiTheme="majorHAnsi" w:eastAsiaTheme="majorEastAsia" w:hAnsiTheme="majorHAnsi" w:cstheme="majorBidi"/>
      <w:b/>
      <w:bCs/>
      <w:color w:val="4472C4" w:themeColor="accent1"/>
    </w:rPr>
  </w:style>
  <w:style w:type="character" w:styleId="Strong">
    <w:name w:val="Strong"/>
    <w:uiPriority w:val="22"/>
    <w:qFormat/>
    <w:rsid w:val="00C62332"/>
    <w:rPr>
      <w:b/>
      <w:bCs/>
    </w:rPr>
  </w:style>
  <w:style w:type="character" w:customStyle="1" w:styleId="product-detail-key-value">
    <w:name w:val="product-detail-key-value"/>
    <w:basedOn w:val="DefaultParagraphFont"/>
    <w:rsid w:val="00551BF3"/>
  </w:style>
  <w:style w:type="character" w:customStyle="1" w:styleId="Heading9Char">
    <w:name w:val="Heading 9 Char"/>
    <w:basedOn w:val="DefaultParagraphFont"/>
    <w:link w:val="Heading9"/>
    <w:uiPriority w:val="9"/>
    <w:rsid w:val="001213F0"/>
    <w:rPr>
      <w:rFonts w:ascii="Cambria" w:eastAsia="Times New Roman" w:hAnsi="Cambria" w:cs="Times New Roman"/>
      <w:i/>
      <w:iCs/>
      <w:color w:val="404040"/>
      <w:sz w:val="20"/>
      <w:szCs w:val="20"/>
      <w:lang w:val="en-US"/>
    </w:rPr>
  </w:style>
  <w:style w:type="character" w:customStyle="1" w:styleId="Heading2Char">
    <w:name w:val="Heading 2 Char"/>
    <w:basedOn w:val="DefaultParagraphFont"/>
    <w:link w:val="Heading2"/>
    <w:uiPriority w:val="9"/>
    <w:semiHidden/>
    <w:rsid w:val="00F70770"/>
    <w:rPr>
      <w:rFonts w:asciiTheme="majorHAnsi" w:eastAsiaTheme="majorEastAsia" w:hAnsiTheme="majorHAnsi" w:cstheme="majorBidi"/>
      <w:b/>
      <w:bCs/>
      <w:color w:val="4472C4" w:themeColor="accent1"/>
      <w:sz w:val="26"/>
      <w:szCs w:val="26"/>
      <w:lang w:val="en-US"/>
    </w:rPr>
  </w:style>
</w:styles>
</file>

<file path=word/webSettings.xml><?xml version="1.0" encoding="utf-8"?>
<w:webSettings xmlns:r="http://schemas.openxmlformats.org/officeDocument/2006/relationships" xmlns:w="http://schemas.openxmlformats.org/wordprocessingml/2006/main">
  <w:divs>
    <w:div w:id="1212613453">
      <w:bodyDiv w:val="1"/>
      <w:marLeft w:val="0"/>
      <w:marRight w:val="0"/>
      <w:marTop w:val="0"/>
      <w:marBottom w:val="0"/>
      <w:divBdr>
        <w:top w:val="none" w:sz="0" w:space="0" w:color="auto"/>
        <w:left w:val="none" w:sz="0" w:space="0" w:color="auto"/>
        <w:bottom w:val="none" w:sz="0" w:space="0" w:color="auto"/>
        <w:right w:val="none" w:sz="0" w:space="0" w:color="auto"/>
      </w:divBdr>
    </w:div>
    <w:div w:id="1369144278">
      <w:bodyDiv w:val="1"/>
      <w:marLeft w:val="0"/>
      <w:marRight w:val="0"/>
      <w:marTop w:val="0"/>
      <w:marBottom w:val="0"/>
      <w:divBdr>
        <w:top w:val="none" w:sz="0" w:space="0" w:color="auto"/>
        <w:left w:val="none" w:sz="0" w:space="0" w:color="auto"/>
        <w:bottom w:val="none" w:sz="0" w:space="0" w:color="auto"/>
        <w:right w:val="none" w:sz="0" w:space="0" w:color="auto"/>
      </w:divBdr>
    </w:div>
    <w:div w:id="1440686002">
      <w:bodyDiv w:val="1"/>
      <w:marLeft w:val="0"/>
      <w:marRight w:val="0"/>
      <w:marTop w:val="0"/>
      <w:marBottom w:val="0"/>
      <w:divBdr>
        <w:top w:val="none" w:sz="0" w:space="0" w:color="auto"/>
        <w:left w:val="none" w:sz="0" w:space="0" w:color="auto"/>
        <w:bottom w:val="none" w:sz="0" w:space="0" w:color="auto"/>
        <w:right w:val="none" w:sz="0" w:space="0" w:color="auto"/>
      </w:divBdr>
    </w:div>
    <w:div w:id="1540119441">
      <w:bodyDiv w:val="1"/>
      <w:marLeft w:val="0"/>
      <w:marRight w:val="0"/>
      <w:marTop w:val="0"/>
      <w:marBottom w:val="0"/>
      <w:divBdr>
        <w:top w:val="none" w:sz="0" w:space="0" w:color="auto"/>
        <w:left w:val="none" w:sz="0" w:space="0" w:color="auto"/>
        <w:bottom w:val="none" w:sz="0" w:space="0" w:color="auto"/>
        <w:right w:val="none" w:sz="0" w:space="0" w:color="auto"/>
      </w:divBdr>
    </w:div>
    <w:div w:id="1569615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questia.com/library/119540968/the-psychology-of-gender-and-sexuality-an-introduction" TargetMode="External"/><Relationship Id="rId5" Type="http://schemas.openxmlformats.org/officeDocument/2006/relationships/webSettings" Target="webSettings.xml"/><Relationship Id="rId10" Type="http://schemas.openxmlformats.org/officeDocument/2006/relationships/hyperlink" Target="http://www.infibeam.com/Books/allyn-bacon-publisher/" TargetMode="External"/><Relationship Id="rId4" Type="http://schemas.openxmlformats.org/officeDocument/2006/relationships/settings" Target="settings.xml"/><Relationship Id="rId9" Type="http://schemas.openxmlformats.org/officeDocument/2006/relationships/hyperlink" Target="http://www.infibeam.com/Books/allyn-bacon-publish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CD320-F678-4C8F-8773-663F8AF6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21718</Words>
  <Characters>123797</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Rajesh Arora</dc:creator>
  <cp:lastModifiedBy>10779</cp:lastModifiedBy>
  <cp:revision>52</cp:revision>
  <cp:lastPrinted>2019-06-26T10:25:00Z</cp:lastPrinted>
  <dcterms:created xsi:type="dcterms:W3CDTF">2019-12-16T10:02:00Z</dcterms:created>
  <dcterms:modified xsi:type="dcterms:W3CDTF">2019-12-17T09:45:00Z</dcterms:modified>
</cp:coreProperties>
</file>